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CD" w:rsidRDefault="000F4958" w:rsidP="0095638F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CA16A0" w:rsidRDefault="00CA16A0" w:rsidP="0095638F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497B85" w:rsidRDefault="00497B85" w:rsidP="00497B8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497B85" w:rsidRDefault="00497B85" w:rsidP="00497B8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МОЛЖАНИНОВСИЙ</w:t>
      </w:r>
    </w:p>
    <w:p w:rsidR="00497B85" w:rsidRDefault="00497B85" w:rsidP="00497B8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 Москве</w:t>
      </w:r>
    </w:p>
    <w:p w:rsidR="00497B85" w:rsidRDefault="00497B85" w:rsidP="00497B8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B85" w:rsidRDefault="00497B85" w:rsidP="00497B8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97B85" w:rsidRDefault="00497B85" w:rsidP="00497B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B85" w:rsidRDefault="00497B85" w:rsidP="00497B8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10.03.2015 г. №  </w:t>
      </w:r>
      <w:r w:rsidR="00475683">
        <w:rPr>
          <w:rFonts w:ascii="Times New Roman" w:hAnsi="Times New Roman" w:cs="Times New Roman"/>
          <w:sz w:val="28"/>
          <w:szCs w:val="28"/>
        </w:rPr>
        <w:t>45/4М</w:t>
      </w:r>
    </w:p>
    <w:p w:rsidR="00393FCE" w:rsidRDefault="00393FCE" w:rsidP="00AF5119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AF5119" w:rsidRDefault="00AF5119" w:rsidP="00AF5119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45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отчете главы управы</w:t>
      </w:r>
      <w:r w:rsidR="00445523">
        <w:rPr>
          <w:b/>
          <w:sz w:val="28"/>
          <w:szCs w:val="28"/>
        </w:rPr>
        <w:t xml:space="preserve"> Молжан</w:t>
      </w:r>
      <w:r w:rsidR="00445523">
        <w:rPr>
          <w:b/>
          <w:sz w:val="28"/>
          <w:szCs w:val="28"/>
        </w:rPr>
        <w:t>и</w:t>
      </w:r>
      <w:r w:rsidR="00445523">
        <w:rPr>
          <w:b/>
          <w:sz w:val="28"/>
          <w:szCs w:val="28"/>
        </w:rPr>
        <w:t>новского района города Москвы</w:t>
      </w:r>
      <w:r>
        <w:rPr>
          <w:b/>
          <w:sz w:val="28"/>
          <w:szCs w:val="28"/>
        </w:rPr>
        <w:t xml:space="preserve"> о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зультатах деятельности управы района в 201</w:t>
      </w:r>
      <w:r w:rsidR="00BE6CC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AF5119" w:rsidRDefault="00AF5119" w:rsidP="00AF5119">
      <w:pPr>
        <w:pStyle w:val="aa"/>
        <w:ind w:firstLine="709"/>
      </w:pPr>
    </w:p>
    <w:p w:rsidR="00AF5119" w:rsidRPr="00445523" w:rsidRDefault="00AF5119" w:rsidP="00AF5119">
      <w:pPr>
        <w:pStyle w:val="aa"/>
        <w:ind w:firstLine="709"/>
        <w:rPr>
          <w:b/>
        </w:rPr>
      </w:pPr>
      <w:proofErr w:type="gramStart"/>
      <w:r>
        <w:t>В соответствии с пунктом 1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</w:t>
      </w:r>
      <w:r>
        <w:t>о</w:t>
      </w:r>
      <w:r>
        <w:t xml:space="preserve">да Москвы»,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t xml:space="preserve"> и по</w:t>
      </w:r>
      <w:proofErr w:type="gramEnd"/>
      <w:r>
        <w:t xml:space="preserve"> результатам з</w:t>
      </w:r>
      <w:r>
        <w:t>а</w:t>
      </w:r>
      <w:r>
        <w:t>слушивания ежегодного отчета главы управы Молжаниновского района г</w:t>
      </w:r>
      <w:r>
        <w:t>о</w:t>
      </w:r>
      <w:r>
        <w:t xml:space="preserve">рода </w:t>
      </w:r>
      <w:r w:rsidR="00445523">
        <w:t xml:space="preserve"> </w:t>
      </w:r>
      <w:r>
        <w:t>Москвы (далее – управа района)</w:t>
      </w:r>
      <w:r w:rsidR="007F68F7">
        <w:t xml:space="preserve"> о деятельности управы района</w:t>
      </w:r>
      <w:r w:rsidR="00445523">
        <w:t>,</w:t>
      </w:r>
      <w:r>
        <w:t xml:space="preserve"> </w:t>
      </w:r>
      <w:r w:rsidRPr="00445523">
        <w:rPr>
          <w:b/>
        </w:rPr>
        <w:t>Совет депутатов муниципального округа Молжаниновский</w:t>
      </w:r>
      <w:r w:rsidR="00445523" w:rsidRPr="00445523">
        <w:rPr>
          <w:b/>
        </w:rPr>
        <w:t xml:space="preserve"> в городе Москве</w:t>
      </w:r>
      <w:r w:rsidRPr="00445523">
        <w:rPr>
          <w:b/>
        </w:rPr>
        <w:t xml:space="preserve"> решил:</w:t>
      </w:r>
    </w:p>
    <w:p w:rsidR="00AF5119" w:rsidRDefault="00AF5119" w:rsidP="00AF5119">
      <w:pPr>
        <w:pStyle w:val="aa"/>
        <w:ind w:firstLine="709"/>
      </w:pPr>
      <w:r>
        <w:t>1. Принять отчет главы управы Молжаниновского  района города М</w:t>
      </w:r>
      <w:r>
        <w:t>о</w:t>
      </w:r>
      <w:r>
        <w:t xml:space="preserve">сквы  </w:t>
      </w:r>
      <w:proofErr w:type="spellStart"/>
      <w:r>
        <w:t>Бахрова</w:t>
      </w:r>
      <w:proofErr w:type="spellEnd"/>
      <w:r>
        <w:t xml:space="preserve"> С.А. о деятельности управы района в 201</w:t>
      </w:r>
      <w:r w:rsidR="00BE6CCD">
        <w:t>4</w:t>
      </w:r>
      <w:r>
        <w:t xml:space="preserve"> году к сведению.</w:t>
      </w:r>
    </w:p>
    <w:p w:rsidR="00633207" w:rsidRDefault="00633207" w:rsidP="004C09EF">
      <w:pPr>
        <w:pStyle w:val="aa"/>
        <w:ind w:firstLine="709"/>
      </w:pPr>
      <w:r>
        <w:t>2. Отметить, что доклад носит поверхностный характер</w:t>
      </w:r>
      <w:r w:rsidR="004C09EF">
        <w:t>, отсутствует серьезный анализ состояния дел на территории района:</w:t>
      </w:r>
    </w:p>
    <w:p w:rsidR="00633207" w:rsidRDefault="00633207" w:rsidP="00AF5119">
      <w:pPr>
        <w:pStyle w:val="aa"/>
        <w:ind w:firstLine="709"/>
      </w:pPr>
      <w:r>
        <w:t>2.</w:t>
      </w:r>
      <w:r w:rsidR="004C09EF">
        <w:t>1</w:t>
      </w:r>
      <w:r>
        <w:t xml:space="preserve">. </w:t>
      </w:r>
      <w:r w:rsidR="004F2BF5">
        <w:t xml:space="preserve"> Не осуществляется мониторинг проблемных вопросов. </w:t>
      </w:r>
      <w:r>
        <w:t>На многие поставленные депутатами и жителями района вопросы конкретные ответы не получены;</w:t>
      </w:r>
    </w:p>
    <w:p w:rsidR="00606EE3" w:rsidRDefault="004C09EF" w:rsidP="00AF5119">
      <w:pPr>
        <w:pStyle w:val="aa"/>
        <w:ind w:firstLine="709"/>
      </w:pPr>
      <w:r>
        <w:t>2.</w:t>
      </w:r>
      <w:r w:rsidR="004F2BF5">
        <w:t>2</w:t>
      </w:r>
      <w:r w:rsidR="00606EE3">
        <w:t>. Обращения</w:t>
      </w:r>
      <w:r w:rsidR="00346C98">
        <w:t xml:space="preserve"> депутатов и </w:t>
      </w:r>
      <w:r w:rsidR="00606EE3">
        <w:t xml:space="preserve"> жителей по жилищно-бытовым проблемам часто игнорируются, ссылаясь на предстоящий проект реконструкции ра</w:t>
      </w:r>
      <w:r w:rsidR="00606EE3">
        <w:t>й</w:t>
      </w:r>
      <w:r w:rsidR="00606EE3">
        <w:t>она.</w:t>
      </w:r>
      <w:r>
        <w:t xml:space="preserve"> </w:t>
      </w:r>
      <w:r w:rsidR="0086538B">
        <w:t xml:space="preserve"> Вопросы размещения объектов торговли шаговой доступности по мн</w:t>
      </w:r>
      <w:r w:rsidR="0086538B">
        <w:t>о</w:t>
      </w:r>
      <w:r w:rsidR="0086538B">
        <w:t xml:space="preserve">гочисленным просьбам жителей не решаются. </w:t>
      </w:r>
      <w:r w:rsidR="00606EE3">
        <w:t xml:space="preserve"> В тоже время</w:t>
      </w:r>
      <w:r>
        <w:t xml:space="preserve"> управой</w:t>
      </w:r>
      <w:r w:rsidR="00FD35A1">
        <w:t xml:space="preserve"> района</w:t>
      </w:r>
      <w:r>
        <w:t xml:space="preserve"> с систематическим постоянством ставятся вопросы о согласовании размещ</w:t>
      </w:r>
      <w:r>
        <w:t>е</w:t>
      </w:r>
      <w:r>
        <w:t xml:space="preserve">ния на территории района </w:t>
      </w:r>
      <w:proofErr w:type="spellStart"/>
      <w:r>
        <w:t>автомоек</w:t>
      </w:r>
      <w:proofErr w:type="spellEnd"/>
      <w:r>
        <w:t xml:space="preserve"> и платных автостоянок</w:t>
      </w:r>
      <w:r w:rsidR="00606EE3">
        <w:t>;</w:t>
      </w:r>
    </w:p>
    <w:p w:rsidR="00677F57" w:rsidRDefault="004F2BF5" w:rsidP="004F2BF5">
      <w:pPr>
        <w:pStyle w:val="aa"/>
        <w:ind w:firstLine="709"/>
      </w:pPr>
      <w:r>
        <w:t>2.3</w:t>
      </w:r>
      <w:r w:rsidR="00677F57">
        <w:t>. Не затронут кадровый вопрос:</w:t>
      </w:r>
    </w:p>
    <w:p w:rsidR="0018423F" w:rsidRDefault="00677F57" w:rsidP="004F2BF5">
      <w:pPr>
        <w:pStyle w:val="aa"/>
        <w:ind w:firstLine="709"/>
      </w:pPr>
      <w:r>
        <w:t>2.3.1.</w:t>
      </w:r>
      <w:r w:rsidR="004F2BF5">
        <w:t xml:space="preserve"> Не раскрыты </w:t>
      </w:r>
      <w:r w:rsidR="00501D1E">
        <w:t xml:space="preserve"> </w:t>
      </w:r>
      <w:r w:rsidR="004F2BF5">
        <w:t xml:space="preserve">причины </w:t>
      </w:r>
      <w:r w:rsidR="003D60CB">
        <w:t>частой</w:t>
      </w:r>
      <w:r w:rsidR="004F2BF5">
        <w:t xml:space="preserve"> сменяемости руководства ГКУ «ИС Молжаниновского района», </w:t>
      </w:r>
      <w:r w:rsidR="00501D1E">
        <w:t xml:space="preserve"> </w:t>
      </w:r>
      <w:r w:rsidR="004F2BF5">
        <w:t xml:space="preserve">заместителя главы управы по вопросам ЖКХ (за период с 2012-2015 гг.  сменилось </w:t>
      </w:r>
      <w:r w:rsidR="00501D1E">
        <w:t xml:space="preserve"> </w:t>
      </w:r>
      <w:r w:rsidR="004F2BF5">
        <w:t xml:space="preserve">6 руководителей </w:t>
      </w:r>
      <w:r w:rsidR="00501D1E">
        <w:t xml:space="preserve">     </w:t>
      </w:r>
      <w:r w:rsidR="004F2BF5">
        <w:t>ГКУ «ИС Молжаниновского района» и 4 заместителя</w:t>
      </w:r>
      <w:r>
        <w:t xml:space="preserve"> главы управы по вопросам ЖКХ)</w:t>
      </w:r>
      <w:r w:rsidR="00EA3AF2">
        <w:t>, а также сотрудников управы района и ГКУ ИС «Молжаниновского района»</w:t>
      </w:r>
      <w:r>
        <w:t xml:space="preserve">. </w:t>
      </w:r>
      <w:r>
        <w:lastRenderedPageBreak/>
        <w:t>Частая сменяемость руководителей на важном направлении – жилищно-коммунального хозяйства приводит к</w:t>
      </w:r>
      <w:r w:rsidR="0028527A">
        <w:t xml:space="preserve"> тому, что</w:t>
      </w:r>
      <w:r>
        <w:t xml:space="preserve"> проблем</w:t>
      </w:r>
      <w:r w:rsidR="0028527A">
        <w:t>ы</w:t>
      </w:r>
      <w:r>
        <w:t xml:space="preserve"> по основным в</w:t>
      </w:r>
      <w:r>
        <w:t>о</w:t>
      </w:r>
      <w:r>
        <w:t>просам жизнеобеспечения населения</w:t>
      </w:r>
      <w:r w:rsidR="0028527A">
        <w:t xml:space="preserve"> своевременно не решаются</w:t>
      </w:r>
      <w:r>
        <w:t xml:space="preserve">. </w:t>
      </w:r>
    </w:p>
    <w:p w:rsidR="004F2BF5" w:rsidRDefault="0018423F" w:rsidP="004F2BF5">
      <w:pPr>
        <w:pStyle w:val="aa"/>
        <w:ind w:firstLine="709"/>
      </w:pPr>
      <w:r>
        <w:t xml:space="preserve">2.3.2.  </w:t>
      </w:r>
      <w:r w:rsidR="004F2BF5">
        <w:t>Не</w:t>
      </w:r>
      <w:r w:rsidR="00677F57">
        <w:t>корректное поведение</w:t>
      </w:r>
      <w:r w:rsidR="004F2BF5">
        <w:t xml:space="preserve"> отдельных сотрудников управы рай</w:t>
      </w:r>
      <w:r>
        <w:t>она,</w:t>
      </w:r>
      <w:r w:rsidR="004F2BF5">
        <w:t xml:space="preserve"> </w:t>
      </w:r>
      <w:r>
        <w:t>г</w:t>
      </w:r>
      <w:r w:rsidR="004F2BF5">
        <w:t>рубость при общении с жителями района и др.;</w:t>
      </w:r>
    </w:p>
    <w:p w:rsidR="0018423F" w:rsidRDefault="0018423F" w:rsidP="004F2BF5">
      <w:pPr>
        <w:pStyle w:val="aa"/>
        <w:ind w:firstLine="709"/>
      </w:pPr>
      <w:r>
        <w:t>2.4.  Управа района не использовала в 2014 году возможности внесения в городские структуры предложений о дополнительных мерах по улучшению обслуживания населения, проживающего на территории города Москвы с ч</w:t>
      </w:r>
      <w:r>
        <w:t>а</w:t>
      </w:r>
      <w:r>
        <w:t>стным жилым сектором (</w:t>
      </w:r>
      <w:r w:rsidR="0028527A">
        <w:t xml:space="preserve">вопросы: </w:t>
      </w:r>
      <w:r>
        <w:t>увеличени</w:t>
      </w:r>
      <w:r w:rsidR="00B1550E">
        <w:t>е</w:t>
      </w:r>
      <w:r>
        <w:t xml:space="preserve"> норм угля,  </w:t>
      </w:r>
      <w:proofErr w:type="spellStart"/>
      <w:r>
        <w:t>канализование</w:t>
      </w:r>
      <w:proofErr w:type="spellEnd"/>
      <w:r>
        <w:t xml:space="preserve">  пос. Новоподрезково, </w:t>
      </w:r>
      <w:r w:rsidR="00B1550E">
        <w:t>водоснабжение д. Новоселки и др.);</w:t>
      </w:r>
    </w:p>
    <w:p w:rsidR="00633207" w:rsidRDefault="0018423F" w:rsidP="00D95FC4">
      <w:pPr>
        <w:pStyle w:val="aa"/>
      </w:pPr>
      <w:r>
        <w:t xml:space="preserve">          </w:t>
      </w:r>
      <w:r w:rsidR="000A17BF">
        <w:t>2.</w:t>
      </w:r>
      <w:r>
        <w:t>5</w:t>
      </w:r>
      <w:r w:rsidR="000A17BF">
        <w:t xml:space="preserve">. Сложившаяся на территории района ситуация свидетельствует об </w:t>
      </w:r>
      <w:r w:rsidR="00606EE3">
        <w:t>отсутствии у руководства управы</w:t>
      </w:r>
      <w:r w:rsidR="00FD35A1">
        <w:t xml:space="preserve"> района</w:t>
      </w:r>
      <w:r w:rsidR="00606EE3">
        <w:t xml:space="preserve"> понимания происходящего и не ж</w:t>
      </w:r>
      <w:r w:rsidR="00606EE3">
        <w:t>е</w:t>
      </w:r>
      <w:r w:rsidR="00606EE3">
        <w:t>лании принимать соответствующие меры;</w:t>
      </w:r>
      <w:r w:rsidR="000A17BF">
        <w:t xml:space="preserve"> </w:t>
      </w:r>
    </w:p>
    <w:p w:rsidR="005306E7" w:rsidRDefault="005306E7" w:rsidP="00D95FC4">
      <w:pPr>
        <w:pStyle w:val="aa"/>
      </w:pPr>
      <w:r>
        <w:t xml:space="preserve">         3.  Признать работу  главы управы района  </w:t>
      </w:r>
      <w:proofErr w:type="spellStart"/>
      <w:r>
        <w:t>Бахрова</w:t>
      </w:r>
      <w:proofErr w:type="spellEnd"/>
      <w:r>
        <w:t xml:space="preserve"> С.А. за отчетный период неудовлетворительной.</w:t>
      </w:r>
    </w:p>
    <w:p w:rsidR="00AF5119" w:rsidRDefault="005306E7" w:rsidP="00AF5119">
      <w:pPr>
        <w:pStyle w:val="aa"/>
        <w:ind w:firstLine="709"/>
      </w:pPr>
      <w:r>
        <w:t>4</w:t>
      </w:r>
      <w:r w:rsidR="00AF5119">
        <w:t xml:space="preserve">. Предложить </w:t>
      </w:r>
      <w:r>
        <w:t>руководству</w:t>
      </w:r>
      <w:r w:rsidR="00AF5119">
        <w:t xml:space="preserve"> управы района:</w:t>
      </w:r>
    </w:p>
    <w:p w:rsidR="00666657" w:rsidRDefault="005306E7" w:rsidP="00AF5119">
      <w:pPr>
        <w:pStyle w:val="aa"/>
        <w:ind w:firstLine="709"/>
      </w:pPr>
      <w:r>
        <w:t>4</w:t>
      </w:r>
      <w:r w:rsidR="00AF5119" w:rsidRPr="00D266ED">
        <w:t xml:space="preserve">.1. </w:t>
      </w:r>
      <w:r w:rsidR="005F7408">
        <w:t xml:space="preserve"> </w:t>
      </w:r>
      <w:r w:rsidR="005A5F34">
        <w:t xml:space="preserve">Усилить </w:t>
      </w:r>
      <w:proofErr w:type="gramStart"/>
      <w:r w:rsidR="005A5F34">
        <w:t>контроль</w:t>
      </w:r>
      <w:r w:rsidR="00666657">
        <w:t xml:space="preserve"> за</w:t>
      </w:r>
      <w:proofErr w:type="gramEnd"/>
      <w:r w:rsidR="00666657">
        <w:t xml:space="preserve"> работой ГКУ «ИС Молжаниновского ра</w:t>
      </w:r>
      <w:r w:rsidR="00666657">
        <w:t>й</w:t>
      </w:r>
      <w:r w:rsidR="00666657">
        <w:t>она», подрядными организациями, которые осуществляют комплексное бл</w:t>
      </w:r>
      <w:r w:rsidR="00666657">
        <w:t>а</w:t>
      </w:r>
      <w:r w:rsidR="00666657">
        <w:t>гоустройство и санитарное содержание дворовых территорий, а также уборку и ремонт улично-дорожной сети;</w:t>
      </w:r>
    </w:p>
    <w:p w:rsidR="00FB269F" w:rsidRDefault="005306E7" w:rsidP="00AF5119">
      <w:pPr>
        <w:pStyle w:val="aa"/>
        <w:ind w:firstLine="709"/>
      </w:pPr>
      <w:r>
        <w:t>4</w:t>
      </w:r>
      <w:r w:rsidR="00666657">
        <w:t xml:space="preserve">.2.  Усилить </w:t>
      </w:r>
      <w:proofErr w:type="gramStart"/>
      <w:r w:rsidR="00666657">
        <w:t xml:space="preserve">контроль </w:t>
      </w:r>
      <w:r w:rsidR="000352F7">
        <w:t xml:space="preserve"> </w:t>
      </w:r>
      <w:r w:rsidR="00666657">
        <w:t>за</w:t>
      </w:r>
      <w:proofErr w:type="gramEnd"/>
      <w:r w:rsidR="00666657">
        <w:t xml:space="preserve"> работой ГБУ «Автомобильные дороги САО» по уборке проезжих магистралей</w:t>
      </w:r>
      <w:r w:rsidR="00FB269F">
        <w:t>, прилегающих к ним газонов, а также пеш</w:t>
      </w:r>
      <w:r w:rsidR="00FB269F">
        <w:t>е</w:t>
      </w:r>
      <w:r w:rsidR="00FB269F">
        <w:t>ходной зоны;</w:t>
      </w:r>
    </w:p>
    <w:p w:rsidR="00FB269F" w:rsidRDefault="005306E7" w:rsidP="00AF5119">
      <w:pPr>
        <w:pStyle w:val="aa"/>
        <w:ind w:firstLine="709"/>
      </w:pPr>
      <w:r>
        <w:t>4</w:t>
      </w:r>
      <w:r w:rsidR="00FB269F">
        <w:t>.3. Усилить контроль исполнения обращений жителей района по в</w:t>
      </w:r>
      <w:r w:rsidR="00FB269F">
        <w:t>о</w:t>
      </w:r>
      <w:r w:rsidR="00FB269F">
        <w:t>просам</w:t>
      </w:r>
      <w:r w:rsidR="0028527A">
        <w:t xml:space="preserve"> жилищно-коммунального хозяйства</w:t>
      </w:r>
      <w:r w:rsidR="00FB269F">
        <w:t>. На обращения давать полную информацию в письменном виде;</w:t>
      </w:r>
    </w:p>
    <w:p w:rsidR="008D56BB" w:rsidRDefault="005306E7" w:rsidP="00AF5119">
      <w:pPr>
        <w:pStyle w:val="aa"/>
        <w:ind w:firstLine="709"/>
      </w:pPr>
      <w:r>
        <w:t>4</w:t>
      </w:r>
      <w:r w:rsidR="00FB269F">
        <w:t>.4. Учесть замечания и предложения, поступившие</w:t>
      </w:r>
      <w:r w:rsidR="0053226F">
        <w:t xml:space="preserve">  </w:t>
      </w:r>
      <w:r w:rsidR="00FB269F">
        <w:t>в ходе заслушив</w:t>
      </w:r>
      <w:r w:rsidR="00FB269F">
        <w:t>а</w:t>
      </w:r>
      <w:r w:rsidR="00FB269F">
        <w:t xml:space="preserve">ния </w:t>
      </w:r>
      <w:r w:rsidR="0053226F">
        <w:t xml:space="preserve">отчета главы управы  о результатах </w:t>
      </w:r>
      <w:r w:rsidR="008D56BB">
        <w:t xml:space="preserve"> </w:t>
      </w:r>
      <w:r w:rsidR="0053226F">
        <w:t xml:space="preserve">деятельности </w:t>
      </w:r>
      <w:r w:rsidR="00FB269F">
        <w:t xml:space="preserve"> </w:t>
      </w:r>
      <w:r w:rsidR="0053226F">
        <w:t>управы района в 2014 году</w:t>
      </w:r>
      <w:r w:rsidR="008D56BB">
        <w:t>;</w:t>
      </w:r>
    </w:p>
    <w:p w:rsidR="00AF5119" w:rsidRDefault="005306E7" w:rsidP="00AF5119">
      <w:pPr>
        <w:pStyle w:val="aa"/>
        <w:ind w:firstLine="709"/>
      </w:pPr>
      <w:r>
        <w:t>4</w:t>
      </w:r>
      <w:r w:rsidR="008D56BB">
        <w:t xml:space="preserve">.5. </w:t>
      </w:r>
      <w:r w:rsidR="0028527A">
        <w:t xml:space="preserve">Усилить </w:t>
      </w:r>
      <w:proofErr w:type="gramStart"/>
      <w:r w:rsidR="0028527A">
        <w:t>контроль за</w:t>
      </w:r>
      <w:proofErr w:type="gramEnd"/>
      <w:r w:rsidR="0028527A">
        <w:t xml:space="preserve"> соблюдением</w:t>
      </w:r>
      <w:r w:rsidR="008D56BB">
        <w:t xml:space="preserve"> граждански</w:t>
      </w:r>
      <w:r w:rsidR="0028527A">
        <w:t>ми</w:t>
      </w:r>
      <w:r w:rsidR="008D56BB">
        <w:t xml:space="preserve"> служащи</w:t>
      </w:r>
      <w:r w:rsidR="0028527A">
        <w:t>ми</w:t>
      </w:r>
      <w:r w:rsidR="008D56BB">
        <w:t xml:space="preserve">, осуществляющих свою </w:t>
      </w:r>
      <w:r w:rsidR="00904E2E">
        <w:t>профессиональную деятельность в управе Молжан</w:t>
      </w:r>
      <w:r w:rsidR="00904E2E">
        <w:t>и</w:t>
      </w:r>
      <w:r w:rsidR="00904E2E">
        <w:t>новского района города Москвы  Кодекс</w:t>
      </w:r>
      <w:r w:rsidR="0028527A">
        <w:t>а</w:t>
      </w:r>
      <w:r w:rsidR="00904E2E">
        <w:t xml:space="preserve"> этики и служебного поведения г</w:t>
      </w:r>
      <w:r w:rsidR="00904E2E">
        <w:t>о</w:t>
      </w:r>
      <w:r w:rsidR="00904E2E">
        <w:t xml:space="preserve">сударственных гражданских служащих. </w:t>
      </w:r>
      <w:r w:rsidR="00666657">
        <w:t xml:space="preserve"> </w:t>
      </w:r>
    </w:p>
    <w:p w:rsidR="00D95FC4" w:rsidRPr="00D266ED" w:rsidRDefault="005306E7" w:rsidP="00AF5119">
      <w:pPr>
        <w:pStyle w:val="aa"/>
        <w:ind w:firstLine="709"/>
      </w:pPr>
      <w:r>
        <w:t>4</w:t>
      </w:r>
      <w:r w:rsidR="00D95FC4">
        <w:t>.6. С целью повышения эффективности  управления районом в усл</w:t>
      </w:r>
      <w:r w:rsidR="00D95FC4">
        <w:t>о</w:t>
      </w:r>
      <w:r w:rsidR="00D95FC4">
        <w:t xml:space="preserve">виях наличия частного домовладения, </w:t>
      </w:r>
      <w:r w:rsidR="00A017C1">
        <w:t xml:space="preserve"> </w:t>
      </w:r>
      <w:r w:rsidR="00D95FC4">
        <w:t>внести в городские структуры пре</w:t>
      </w:r>
      <w:r w:rsidR="00D95FC4">
        <w:t>д</w:t>
      </w:r>
      <w:r w:rsidR="00D95FC4">
        <w:t>ложения о дополнительных мерах по улучшению обслуживания населения, проживающего на территории города Москвы с частным жилым сектором.</w:t>
      </w:r>
    </w:p>
    <w:p w:rsidR="00AF5119" w:rsidRDefault="0026793E" w:rsidP="00AF5119">
      <w:pPr>
        <w:pStyle w:val="aa"/>
        <w:ind w:firstLine="700"/>
      </w:pPr>
      <w:r>
        <w:t>5</w:t>
      </w:r>
      <w:r w:rsidR="00AF5119">
        <w:t xml:space="preserve">. </w:t>
      </w:r>
      <w:r w:rsidR="005306E7">
        <w:t xml:space="preserve"> </w:t>
      </w:r>
      <w:r w:rsidR="00AF5119">
        <w:t>Направить настоящее решение в Департамент территориальных о</w:t>
      </w:r>
      <w:r w:rsidR="00AF5119">
        <w:t>р</w:t>
      </w:r>
      <w:r w:rsidR="00AF5119">
        <w:t>ганов исполнительной власти города Москвы, префектуру Северного адм</w:t>
      </w:r>
      <w:r w:rsidR="00AF5119">
        <w:t>и</w:t>
      </w:r>
      <w:r w:rsidR="00AF5119">
        <w:t>нистративного округа города Москвы, управу</w:t>
      </w:r>
      <w:r w:rsidR="0076123E">
        <w:t xml:space="preserve"> Молжаниновского района г</w:t>
      </w:r>
      <w:r w:rsidR="0076123E">
        <w:t>о</w:t>
      </w:r>
      <w:r w:rsidR="0076123E">
        <w:t>рода Москвы</w:t>
      </w:r>
      <w:r w:rsidR="00AF5119">
        <w:t>.</w:t>
      </w:r>
    </w:p>
    <w:p w:rsidR="00AF5119" w:rsidRDefault="0026793E" w:rsidP="00AF5119">
      <w:pPr>
        <w:pStyle w:val="aa"/>
        <w:ind w:firstLine="709"/>
      </w:pPr>
      <w:r>
        <w:t>6</w:t>
      </w:r>
      <w:r w:rsidR="00AF5119">
        <w:t>. Опубликовать настоящее решение  на официальном сайте муниц</w:t>
      </w:r>
      <w:r w:rsidR="00AF5119">
        <w:t>и</w:t>
      </w:r>
      <w:r w:rsidR="00AF5119">
        <w:t>пального округа Молжаниновский</w:t>
      </w:r>
      <w:r w:rsidR="000F4958">
        <w:t xml:space="preserve"> в городе Москве</w:t>
      </w:r>
      <w:r w:rsidR="00AF5119">
        <w:t>.</w:t>
      </w:r>
    </w:p>
    <w:p w:rsidR="00AF5119" w:rsidRDefault="0026793E" w:rsidP="00AF5119">
      <w:pPr>
        <w:pStyle w:val="aa"/>
        <w:ind w:firstLine="709"/>
      </w:pPr>
      <w:r>
        <w:t>7</w:t>
      </w:r>
      <w:r w:rsidR="00AF5119">
        <w:t xml:space="preserve">. </w:t>
      </w:r>
      <w:r>
        <w:t xml:space="preserve"> </w:t>
      </w:r>
      <w:proofErr w:type="gramStart"/>
      <w:r w:rsidR="00AF5119">
        <w:t>Контроль за</w:t>
      </w:r>
      <w:proofErr w:type="gramEnd"/>
      <w:r w:rsidR="00AF5119">
        <w:t xml:space="preserve"> выполнением настоящего решения возложить на главу муниципального округа Молжаниновский Горленко А.П.</w:t>
      </w:r>
    </w:p>
    <w:p w:rsidR="00AF5119" w:rsidRDefault="00AF5119" w:rsidP="00AF5119">
      <w:pPr>
        <w:ind w:firstLine="709"/>
        <w:jc w:val="both"/>
        <w:rPr>
          <w:sz w:val="28"/>
          <w:szCs w:val="28"/>
        </w:rPr>
      </w:pPr>
    </w:p>
    <w:p w:rsidR="0095638F" w:rsidRPr="0095638F" w:rsidRDefault="0095638F" w:rsidP="009563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17DDB" w:rsidRDefault="00A17DDB" w:rsidP="00A17DD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17DDB" w:rsidRDefault="000B16BB" w:rsidP="00A17DD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0B16BB" w:rsidRDefault="000B16BB" w:rsidP="00A17DD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                                 </w:t>
      </w:r>
      <w:r w:rsidR="002E5C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А.П.Горленко</w:t>
      </w:r>
    </w:p>
    <w:p w:rsidR="00A17DDB" w:rsidRDefault="00A17DDB" w:rsidP="00743BB0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6332D9" w:rsidRPr="00233E51" w:rsidRDefault="00F07BD5" w:rsidP="006332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33E51">
        <w:rPr>
          <w:rFonts w:ascii="Times New Roman" w:hAnsi="Times New Roman" w:cs="Times New Roman"/>
          <w:b/>
          <w:sz w:val="28"/>
          <w:szCs w:val="28"/>
        </w:rPr>
        <w:tab/>
      </w:r>
      <w:r w:rsidRPr="00233E51">
        <w:rPr>
          <w:rFonts w:ascii="Times New Roman" w:hAnsi="Times New Roman" w:cs="Times New Roman"/>
          <w:b/>
          <w:sz w:val="28"/>
          <w:szCs w:val="28"/>
        </w:rPr>
        <w:tab/>
      </w:r>
      <w:r w:rsidRPr="00233E51">
        <w:rPr>
          <w:rFonts w:ascii="Times New Roman" w:hAnsi="Times New Roman" w:cs="Times New Roman"/>
          <w:b/>
          <w:sz w:val="28"/>
          <w:szCs w:val="28"/>
        </w:rPr>
        <w:tab/>
      </w:r>
      <w:r w:rsidRPr="00233E51">
        <w:rPr>
          <w:rFonts w:ascii="Times New Roman" w:hAnsi="Times New Roman" w:cs="Times New Roman"/>
          <w:b/>
          <w:sz w:val="28"/>
          <w:szCs w:val="28"/>
        </w:rPr>
        <w:tab/>
      </w:r>
      <w:r w:rsidRPr="00233E51">
        <w:rPr>
          <w:rFonts w:ascii="Times New Roman" w:hAnsi="Times New Roman" w:cs="Times New Roman"/>
          <w:b/>
          <w:sz w:val="28"/>
          <w:szCs w:val="28"/>
        </w:rPr>
        <w:tab/>
      </w:r>
    </w:p>
    <w:p w:rsidR="00983DA7" w:rsidRDefault="00ED6E49" w:rsidP="00ED6E4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5DE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A600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A5D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DA7" w:rsidRDefault="00983DA7" w:rsidP="00ED6E4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B16BB" w:rsidRDefault="00983DA7" w:rsidP="00ED6E4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17DDB">
        <w:rPr>
          <w:rFonts w:ascii="Times New Roman" w:hAnsi="Times New Roman" w:cs="Times New Roman"/>
          <w:sz w:val="24"/>
          <w:szCs w:val="24"/>
        </w:rPr>
        <w:t xml:space="preserve"> </w:t>
      </w:r>
      <w:r w:rsidR="006A4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6BB" w:rsidRDefault="000B16BB" w:rsidP="00ED6E4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B16BB" w:rsidRDefault="000B16BB" w:rsidP="00ED6E4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4733F" w:rsidRDefault="00D4733F" w:rsidP="00ED6E4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4733F" w:rsidRDefault="00D4733F" w:rsidP="00ED6E4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D4733F" w:rsidSect="00597996">
      <w:pgSz w:w="11906" w:h="16838" w:code="9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F2" w:rsidRDefault="00692AF2" w:rsidP="00800D73">
      <w:r>
        <w:separator/>
      </w:r>
    </w:p>
  </w:endnote>
  <w:endnote w:type="continuationSeparator" w:id="0">
    <w:p w:rsidR="00692AF2" w:rsidRDefault="00692AF2" w:rsidP="0080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F2" w:rsidRDefault="00692AF2" w:rsidP="00800D73">
      <w:r>
        <w:separator/>
      </w:r>
    </w:p>
  </w:footnote>
  <w:footnote w:type="continuationSeparator" w:id="0">
    <w:p w:rsidR="00692AF2" w:rsidRDefault="00692AF2" w:rsidP="0080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A7B"/>
    <w:rsid w:val="000061F3"/>
    <w:rsid w:val="00023C90"/>
    <w:rsid w:val="00023E19"/>
    <w:rsid w:val="00035097"/>
    <w:rsid w:val="000352F7"/>
    <w:rsid w:val="000440C1"/>
    <w:rsid w:val="0005009D"/>
    <w:rsid w:val="0005255B"/>
    <w:rsid w:val="00055C91"/>
    <w:rsid w:val="000909A1"/>
    <w:rsid w:val="00091733"/>
    <w:rsid w:val="000A0034"/>
    <w:rsid w:val="000A17BF"/>
    <w:rsid w:val="000A5187"/>
    <w:rsid w:val="000B0F20"/>
    <w:rsid w:val="000B16BB"/>
    <w:rsid w:val="000B651A"/>
    <w:rsid w:val="000B7553"/>
    <w:rsid w:val="000C04A3"/>
    <w:rsid w:val="000C24CD"/>
    <w:rsid w:val="000C71CC"/>
    <w:rsid w:val="000D47DC"/>
    <w:rsid w:val="000E1464"/>
    <w:rsid w:val="000F0677"/>
    <w:rsid w:val="000F2728"/>
    <w:rsid w:val="000F4958"/>
    <w:rsid w:val="001116D4"/>
    <w:rsid w:val="00111C09"/>
    <w:rsid w:val="0011511B"/>
    <w:rsid w:val="00134391"/>
    <w:rsid w:val="00164C79"/>
    <w:rsid w:val="00183E78"/>
    <w:rsid w:val="0018423F"/>
    <w:rsid w:val="001A600B"/>
    <w:rsid w:val="001B7E8E"/>
    <w:rsid w:val="001C261E"/>
    <w:rsid w:val="001D18E7"/>
    <w:rsid w:val="001D321A"/>
    <w:rsid w:val="001D7D20"/>
    <w:rsid w:val="001E22CA"/>
    <w:rsid w:val="001F3A8E"/>
    <w:rsid w:val="00201B2F"/>
    <w:rsid w:val="0020564D"/>
    <w:rsid w:val="0021710A"/>
    <w:rsid w:val="002214A5"/>
    <w:rsid w:val="0022364B"/>
    <w:rsid w:val="00233D53"/>
    <w:rsid w:val="00233E51"/>
    <w:rsid w:val="00235B22"/>
    <w:rsid w:val="0026793E"/>
    <w:rsid w:val="0028527A"/>
    <w:rsid w:val="00290763"/>
    <w:rsid w:val="002A5DE5"/>
    <w:rsid w:val="002B3E03"/>
    <w:rsid w:val="002C297D"/>
    <w:rsid w:val="002C361B"/>
    <w:rsid w:val="002D440E"/>
    <w:rsid w:val="002E5CAD"/>
    <w:rsid w:val="002F5602"/>
    <w:rsid w:val="002F56C9"/>
    <w:rsid w:val="00300BDC"/>
    <w:rsid w:val="00333B5B"/>
    <w:rsid w:val="0033432C"/>
    <w:rsid w:val="0034100A"/>
    <w:rsid w:val="00341B79"/>
    <w:rsid w:val="00344224"/>
    <w:rsid w:val="00346C98"/>
    <w:rsid w:val="00365757"/>
    <w:rsid w:val="00380CEF"/>
    <w:rsid w:val="00393FCE"/>
    <w:rsid w:val="00394245"/>
    <w:rsid w:val="003B37B7"/>
    <w:rsid w:val="003C35E5"/>
    <w:rsid w:val="003D60CB"/>
    <w:rsid w:val="003F5F1E"/>
    <w:rsid w:val="00411CAC"/>
    <w:rsid w:val="00420309"/>
    <w:rsid w:val="0043595A"/>
    <w:rsid w:val="00445523"/>
    <w:rsid w:val="00446D60"/>
    <w:rsid w:val="00464234"/>
    <w:rsid w:val="00473BBD"/>
    <w:rsid w:val="00475683"/>
    <w:rsid w:val="004873EB"/>
    <w:rsid w:val="004906E8"/>
    <w:rsid w:val="00493011"/>
    <w:rsid w:val="00497B85"/>
    <w:rsid w:val="004A4695"/>
    <w:rsid w:val="004A66DC"/>
    <w:rsid w:val="004C09EF"/>
    <w:rsid w:val="004C3099"/>
    <w:rsid w:val="004C569F"/>
    <w:rsid w:val="004C6028"/>
    <w:rsid w:val="004D4E61"/>
    <w:rsid w:val="004E103D"/>
    <w:rsid w:val="004E51E7"/>
    <w:rsid w:val="004F2BF5"/>
    <w:rsid w:val="00501D1E"/>
    <w:rsid w:val="00512136"/>
    <w:rsid w:val="005210B1"/>
    <w:rsid w:val="005306E7"/>
    <w:rsid w:val="0053226F"/>
    <w:rsid w:val="00544590"/>
    <w:rsid w:val="00557CAE"/>
    <w:rsid w:val="005621EF"/>
    <w:rsid w:val="0056284C"/>
    <w:rsid w:val="00580DCE"/>
    <w:rsid w:val="00597996"/>
    <w:rsid w:val="005A5F34"/>
    <w:rsid w:val="005A676A"/>
    <w:rsid w:val="005B2D52"/>
    <w:rsid w:val="005C00CE"/>
    <w:rsid w:val="005C531E"/>
    <w:rsid w:val="005D1A9D"/>
    <w:rsid w:val="005F19CD"/>
    <w:rsid w:val="005F7408"/>
    <w:rsid w:val="006059DA"/>
    <w:rsid w:val="00606EE3"/>
    <w:rsid w:val="00614497"/>
    <w:rsid w:val="006158B6"/>
    <w:rsid w:val="00620C0A"/>
    <w:rsid w:val="00624F87"/>
    <w:rsid w:val="00633207"/>
    <w:rsid w:val="006332D9"/>
    <w:rsid w:val="00636AEF"/>
    <w:rsid w:val="006428A4"/>
    <w:rsid w:val="00643776"/>
    <w:rsid w:val="00657AEE"/>
    <w:rsid w:val="00661C5C"/>
    <w:rsid w:val="00666657"/>
    <w:rsid w:val="00667F7F"/>
    <w:rsid w:val="00673FBC"/>
    <w:rsid w:val="0067651C"/>
    <w:rsid w:val="00677F57"/>
    <w:rsid w:val="00692AF2"/>
    <w:rsid w:val="00697343"/>
    <w:rsid w:val="006A4910"/>
    <w:rsid w:val="006A6E39"/>
    <w:rsid w:val="006B37A1"/>
    <w:rsid w:val="006C12FE"/>
    <w:rsid w:val="006D5B1A"/>
    <w:rsid w:val="006E655F"/>
    <w:rsid w:val="006F733D"/>
    <w:rsid w:val="00700A8F"/>
    <w:rsid w:val="00702C40"/>
    <w:rsid w:val="00705A83"/>
    <w:rsid w:val="00707508"/>
    <w:rsid w:val="00712291"/>
    <w:rsid w:val="00715002"/>
    <w:rsid w:val="007227FF"/>
    <w:rsid w:val="00743BB0"/>
    <w:rsid w:val="0075588A"/>
    <w:rsid w:val="0076123E"/>
    <w:rsid w:val="007913CB"/>
    <w:rsid w:val="007A29B6"/>
    <w:rsid w:val="007B1EEF"/>
    <w:rsid w:val="007B232F"/>
    <w:rsid w:val="007B76D9"/>
    <w:rsid w:val="007F68F7"/>
    <w:rsid w:val="00800D73"/>
    <w:rsid w:val="00802FC0"/>
    <w:rsid w:val="00811A95"/>
    <w:rsid w:val="00812A3A"/>
    <w:rsid w:val="00841144"/>
    <w:rsid w:val="00846023"/>
    <w:rsid w:val="00850EBB"/>
    <w:rsid w:val="0086538B"/>
    <w:rsid w:val="0087435C"/>
    <w:rsid w:val="00891670"/>
    <w:rsid w:val="00897BF9"/>
    <w:rsid w:val="008A4680"/>
    <w:rsid w:val="008B4567"/>
    <w:rsid w:val="008C3C3C"/>
    <w:rsid w:val="008C5D8B"/>
    <w:rsid w:val="008D56BB"/>
    <w:rsid w:val="008E06BA"/>
    <w:rsid w:val="008E0CBD"/>
    <w:rsid w:val="008F270D"/>
    <w:rsid w:val="00904E2E"/>
    <w:rsid w:val="0091792E"/>
    <w:rsid w:val="009252B1"/>
    <w:rsid w:val="00932F47"/>
    <w:rsid w:val="0095638F"/>
    <w:rsid w:val="00967D8F"/>
    <w:rsid w:val="00983DA7"/>
    <w:rsid w:val="009D24CF"/>
    <w:rsid w:val="009D5EA4"/>
    <w:rsid w:val="009F6EF0"/>
    <w:rsid w:val="00A017C1"/>
    <w:rsid w:val="00A06FE0"/>
    <w:rsid w:val="00A17DDB"/>
    <w:rsid w:val="00A346F0"/>
    <w:rsid w:val="00A574C3"/>
    <w:rsid w:val="00A61CB4"/>
    <w:rsid w:val="00A716A4"/>
    <w:rsid w:val="00A73C05"/>
    <w:rsid w:val="00A827A3"/>
    <w:rsid w:val="00AB10E6"/>
    <w:rsid w:val="00AC6680"/>
    <w:rsid w:val="00AE02D7"/>
    <w:rsid w:val="00AF2316"/>
    <w:rsid w:val="00AF5119"/>
    <w:rsid w:val="00B03067"/>
    <w:rsid w:val="00B10C8B"/>
    <w:rsid w:val="00B12812"/>
    <w:rsid w:val="00B1550E"/>
    <w:rsid w:val="00B45184"/>
    <w:rsid w:val="00B506DB"/>
    <w:rsid w:val="00B54937"/>
    <w:rsid w:val="00B615D6"/>
    <w:rsid w:val="00B62C9B"/>
    <w:rsid w:val="00B65474"/>
    <w:rsid w:val="00B7529F"/>
    <w:rsid w:val="00B830F6"/>
    <w:rsid w:val="00BA0505"/>
    <w:rsid w:val="00BB5B36"/>
    <w:rsid w:val="00BC4D97"/>
    <w:rsid w:val="00BD6B01"/>
    <w:rsid w:val="00BE6CCD"/>
    <w:rsid w:val="00C033DE"/>
    <w:rsid w:val="00C207D6"/>
    <w:rsid w:val="00C3375F"/>
    <w:rsid w:val="00C40522"/>
    <w:rsid w:val="00C44919"/>
    <w:rsid w:val="00C509CF"/>
    <w:rsid w:val="00C51D0F"/>
    <w:rsid w:val="00CA16A0"/>
    <w:rsid w:val="00CA215A"/>
    <w:rsid w:val="00CA52BE"/>
    <w:rsid w:val="00CB2CB0"/>
    <w:rsid w:val="00CB3A47"/>
    <w:rsid w:val="00CB710E"/>
    <w:rsid w:val="00CD4538"/>
    <w:rsid w:val="00CF7186"/>
    <w:rsid w:val="00D074FE"/>
    <w:rsid w:val="00D266ED"/>
    <w:rsid w:val="00D40667"/>
    <w:rsid w:val="00D4733F"/>
    <w:rsid w:val="00D63210"/>
    <w:rsid w:val="00D91F81"/>
    <w:rsid w:val="00D93424"/>
    <w:rsid w:val="00D95FC4"/>
    <w:rsid w:val="00DA443D"/>
    <w:rsid w:val="00DB6D3B"/>
    <w:rsid w:val="00DC004E"/>
    <w:rsid w:val="00DC361E"/>
    <w:rsid w:val="00DD7E42"/>
    <w:rsid w:val="00DE3EC9"/>
    <w:rsid w:val="00DF47DF"/>
    <w:rsid w:val="00E163A8"/>
    <w:rsid w:val="00E21EA4"/>
    <w:rsid w:val="00E2661E"/>
    <w:rsid w:val="00E5764C"/>
    <w:rsid w:val="00E670C9"/>
    <w:rsid w:val="00E748DD"/>
    <w:rsid w:val="00E97427"/>
    <w:rsid w:val="00EA0A7B"/>
    <w:rsid w:val="00EA3AF2"/>
    <w:rsid w:val="00EB75C0"/>
    <w:rsid w:val="00EC3F03"/>
    <w:rsid w:val="00ED48C9"/>
    <w:rsid w:val="00ED6E49"/>
    <w:rsid w:val="00EF0636"/>
    <w:rsid w:val="00EF094C"/>
    <w:rsid w:val="00F04DBF"/>
    <w:rsid w:val="00F0642E"/>
    <w:rsid w:val="00F07BD5"/>
    <w:rsid w:val="00F241D1"/>
    <w:rsid w:val="00F44797"/>
    <w:rsid w:val="00F44952"/>
    <w:rsid w:val="00F54032"/>
    <w:rsid w:val="00F6340D"/>
    <w:rsid w:val="00F75AF4"/>
    <w:rsid w:val="00F77031"/>
    <w:rsid w:val="00F904CD"/>
    <w:rsid w:val="00F94A7A"/>
    <w:rsid w:val="00FB269F"/>
    <w:rsid w:val="00FB6EA5"/>
    <w:rsid w:val="00FC66AD"/>
    <w:rsid w:val="00FD150B"/>
    <w:rsid w:val="00FD35A1"/>
    <w:rsid w:val="00FE2A7E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B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800D73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800D7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00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00D73"/>
    <w:pPr>
      <w:ind w:left="720"/>
    </w:pPr>
  </w:style>
  <w:style w:type="paragraph" w:customStyle="1" w:styleId="ConsPlusNormal">
    <w:name w:val="ConsPlusNormal"/>
    <w:rsid w:val="00800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0D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800D73"/>
    <w:rPr>
      <w:rFonts w:ascii="Times New Roman" w:hAnsi="Times New Roman" w:cs="Times New Roman" w:hint="default"/>
      <w:vertAlign w:val="superscript"/>
    </w:rPr>
  </w:style>
  <w:style w:type="paragraph" w:styleId="a9">
    <w:name w:val="No Spacing"/>
    <w:uiPriority w:val="1"/>
    <w:qFormat/>
    <w:rsid w:val="00ED48C9"/>
    <w:pPr>
      <w:spacing w:after="0" w:line="240" w:lineRule="auto"/>
    </w:pPr>
  </w:style>
  <w:style w:type="paragraph" w:customStyle="1" w:styleId="ConsPlusTitle">
    <w:name w:val="ConsPlusTitle"/>
    <w:rsid w:val="002C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unhideWhenUsed/>
    <w:rsid w:val="00AF5119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AF51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B213-606F-4E4A-BFB7-41B7A925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164</cp:revision>
  <cp:lastPrinted>2015-03-16T09:12:00Z</cp:lastPrinted>
  <dcterms:created xsi:type="dcterms:W3CDTF">2008-09-16T12:46:00Z</dcterms:created>
  <dcterms:modified xsi:type="dcterms:W3CDTF">2015-03-16T10:24:00Z</dcterms:modified>
</cp:coreProperties>
</file>