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1" w:rsidRDefault="00CC4E0D" w:rsidP="006F4AB7">
      <w:pPr>
        <w:pStyle w:val="ConsPlusTitle"/>
      </w:pPr>
      <w:r>
        <w:t xml:space="preserve"> </w:t>
      </w:r>
      <w:r w:rsidR="00702581">
        <w:t xml:space="preserve">           </w:t>
      </w:r>
    </w:p>
    <w:p w:rsidR="006F4AB7" w:rsidRDefault="006F4AB7" w:rsidP="006F4AB7">
      <w:pPr>
        <w:jc w:val="both"/>
        <w:rPr>
          <w:sz w:val="26"/>
          <w:szCs w:val="26"/>
        </w:rPr>
      </w:pPr>
    </w:p>
    <w:p w:rsidR="006F4AB7" w:rsidRDefault="006F4AB7" w:rsidP="006F4AB7">
      <w:pPr>
        <w:pStyle w:val="af1"/>
        <w:spacing w:before="0" w:beforeAutospacing="0" w:after="0" w:afterAutospacing="0"/>
        <w:jc w:val="center"/>
        <w:textAlignment w:val="baseline"/>
        <w:rPr>
          <w:rStyle w:val="af2"/>
          <w:color w:val="000000"/>
          <w:sz w:val="28"/>
          <w:szCs w:val="28"/>
        </w:rPr>
      </w:pPr>
      <w:r>
        <w:rPr>
          <w:rStyle w:val="af2"/>
          <w:color w:val="000000"/>
          <w:sz w:val="28"/>
          <w:szCs w:val="28"/>
        </w:rPr>
        <w:t>СОВЕТ ДЕПУТАТОВ</w:t>
      </w:r>
    </w:p>
    <w:p w:rsidR="006F4AB7" w:rsidRDefault="006F4AB7" w:rsidP="006F4AB7">
      <w:pPr>
        <w:pStyle w:val="af1"/>
        <w:spacing w:before="0" w:beforeAutospacing="0" w:after="0" w:afterAutospacing="0"/>
        <w:jc w:val="center"/>
        <w:textAlignment w:val="baseline"/>
        <w:rPr>
          <w:rStyle w:val="af2"/>
          <w:color w:val="000000"/>
          <w:sz w:val="28"/>
          <w:szCs w:val="28"/>
        </w:rPr>
      </w:pPr>
      <w:r>
        <w:rPr>
          <w:rStyle w:val="af2"/>
          <w:color w:val="000000"/>
          <w:sz w:val="28"/>
          <w:szCs w:val="28"/>
        </w:rPr>
        <w:t>МУНИЦИПАЛЬНОГО   ОКРУГА МОЛЖАНИНОВСКИЙ</w:t>
      </w:r>
    </w:p>
    <w:p w:rsidR="006F4AB7" w:rsidRDefault="006F4AB7" w:rsidP="006F4AB7">
      <w:pPr>
        <w:pStyle w:val="af1"/>
        <w:spacing w:before="0" w:beforeAutospacing="0" w:after="0" w:afterAutospacing="0"/>
        <w:jc w:val="center"/>
        <w:textAlignment w:val="baseline"/>
        <w:rPr>
          <w:rStyle w:val="af2"/>
          <w:color w:val="000000"/>
          <w:sz w:val="28"/>
          <w:szCs w:val="28"/>
        </w:rPr>
      </w:pPr>
      <w:r>
        <w:rPr>
          <w:rStyle w:val="af2"/>
          <w:color w:val="000000"/>
          <w:sz w:val="28"/>
          <w:szCs w:val="28"/>
        </w:rPr>
        <w:t>в городе МОСКВЕ</w:t>
      </w:r>
    </w:p>
    <w:p w:rsidR="006F4AB7" w:rsidRDefault="006F4AB7" w:rsidP="006F4AB7">
      <w:pPr>
        <w:pStyle w:val="af1"/>
        <w:spacing w:before="0" w:beforeAutospacing="0" w:after="0" w:afterAutospacing="0"/>
        <w:jc w:val="center"/>
        <w:textAlignment w:val="baseline"/>
        <w:rPr>
          <w:rStyle w:val="af2"/>
          <w:color w:val="000000"/>
          <w:sz w:val="28"/>
          <w:szCs w:val="28"/>
        </w:rPr>
      </w:pPr>
    </w:p>
    <w:p w:rsidR="006F4AB7" w:rsidRDefault="006F4AB7" w:rsidP="006F4AB7">
      <w:pPr>
        <w:pStyle w:val="af1"/>
        <w:spacing w:before="0" w:beforeAutospacing="0" w:after="0" w:afterAutospacing="0"/>
        <w:jc w:val="center"/>
        <w:textAlignment w:val="baseline"/>
        <w:rPr>
          <w:rStyle w:val="af2"/>
          <w:color w:val="000000"/>
          <w:sz w:val="28"/>
          <w:szCs w:val="28"/>
        </w:rPr>
      </w:pPr>
    </w:p>
    <w:p w:rsidR="006F4AB7" w:rsidRDefault="006F4AB7" w:rsidP="006F4AB7">
      <w:pPr>
        <w:pStyle w:val="af1"/>
        <w:spacing w:before="0" w:beforeAutospacing="0" w:after="0" w:afterAutospacing="0"/>
        <w:jc w:val="center"/>
        <w:textAlignment w:val="baseline"/>
        <w:rPr>
          <w:rStyle w:val="af2"/>
          <w:color w:val="000000"/>
          <w:sz w:val="28"/>
          <w:szCs w:val="28"/>
        </w:rPr>
      </w:pPr>
      <w:r>
        <w:rPr>
          <w:rStyle w:val="af2"/>
          <w:color w:val="000000"/>
          <w:sz w:val="28"/>
          <w:szCs w:val="28"/>
        </w:rPr>
        <w:t>РЕШЕНИЕ</w:t>
      </w:r>
    </w:p>
    <w:p w:rsidR="006F4AB7" w:rsidRDefault="006F4AB7" w:rsidP="006F4AB7">
      <w:pPr>
        <w:pStyle w:val="af1"/>
        <w:spacing w:before="0" w:beforeAutospacing="0" w:after="0" w:afterAutospacing="0"/>
        <w:textAlignment w:val="baseline"/>
        <w:rPr>
          <w:rStyle w:val="af2"/>
          <w:color w:val="000000"/>
          <w:sz w:val="28"/>
          <w:szCs w:val="28"/>
        </w:rPr>
      </w:pPr>
    </w:p>
    <w:p w:rsidR="006F4AB7" w:rsidRPr="006F4AB7" w:rsidRDefault="006F4AB7" w:rsidP="006F4AB7">
      <w:pPr>
        <w:rPr>
          <w:b/>
        </w:rPr>
      </w:pPr>
      <w:r>
        <w:rPr>
          <w:rStyle w:val="af2"/>
          <w:color w:val="000000"/>
          <w:sz w:val="28"/>
          <w:szCs w:val="28"/>
        </w:rPr>
        <w:t xml:space="preserve"> </w:t>
      </w:r>
      <w:r w:rsidRPr="006F4AB7">
        <w:rPr>
          <w:rStyle w:val="af2"/>
          <w:b w:val="0"/>
          <w:color w:val="000000"/>
          <w:sz w:val="28"/>
          <w:szCs w:val="28"/>
        </w:rPr>
        <w:t xml:space="preserve">16.06.2015 г.  №  </w:t>
      </w:r>
      <w:r w:rsidR="00DD1B03">
        <w:rPr>
          <w:rStyle w:val="af2"/>
          <w:b w:val="0"/>
          <w:color w:val="000000"/>
          <w:sz w:val="28"/>
          <w:szCs w:val="28"/>
        </w:rPr>
        <w:t>49/2М</w:t>
      </w:r>
      <w:r w:rsidRPr="006F4AB7">
        <w:rPr>
          <w:rStyle w:val="af2"/>
          <w:b w:val="0"/>
          <w:color w:val="000000"/>
          <w:sz w:val="28"/>
          <w:szCs w:val="28"/>
        </w:rPr>
        <w:t xml:space="preserve">                                                               </w:t>
      </w:r>
    </w:p>
    <w:p w:rsidR="00702581" w:rsidRDefault="00702581" w:rsidP="00702581">
      <w:pPr>
        <w:ind w:left="-709" w:right="-365"/>
        <w:rPr>
          <w:sz w:val="28"/>
          <w:szCs w:val="28"/>
        </w:rPr>
      </w:pPr>
    </w:p>
    <w:p w:rsidR="001B0F20" w:rsidRDefault="001B0F20" w:rsidP="00F135BC">
      <w:pPr>
        <w:rPr>
          <w:b/>
          <w:sz w:val="22"/>
          <w:szCs w:val="22"/>
        </w:rPr>
      </w:pPr>
    </w:p>
    <w:p w:rsidR="00B45D8B" w:rsidRPr="00EB3CAB" w:rsidRDefault="00B45D8B" w:rsidP="00EB3CAB">
      <w:pPr>
        <w:jc w:val="center"/>
        <w:rPr>
          <w:b/>
          <w:spacing w:val="20"/>
          <w:sz w:val="28"/>
          <w:szCs w:val="28"/>
        </w:rPr>
      </w:pPr>
    </w:p>
    <w:p w:rsidR="00F135BC" w:rsidRDefault="00F135BC" w:rsidP="00F135BC">
      <w:pPr>
        <w:widowControl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   муниципального</w:t>
      </w:r>
      <w:r w:rsidR="002D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17099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 Молжаниновск</w:t>
      </w:r>
      <w:r w:rsidR="00C1709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 в городе Москве за 201</w:t>
      </w:r>
      <w:r w:rsidR="005D6A9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F135BC" w:rsidRDefault="00F135BC" w:rsidP="00F135BC">
      <w:pPr>
        <w:ind w:right="2774"/>
        <w:jc w:val="center"/>
        <w:rPr>
          <w:b/>
          <w:sz w:val="28"/>
          <w:szCs w:val="28"/>
        </w:rPr>
      </w:pPr>
    </w:p>
    <w:p w:rsidR="00F135BC" w:rsidRPr="00C17099" w:rsidRDefault="00F135BC" w:rsidP="00E4615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264.2, 264.4-264.6 Бюджетного кодекса </w:t>
      </w:r>
      <w:r w:rsidR="00827F26">
        <w:rPr>
          <w:sz w:val="28"/>
          <w:szCs w:val="28"/>
        </w:rPr>
        <w:t xml:space="preserve">      </w:t>
      </w:r>
      <w:r>
        <w:rPr>
          <w:sz w:val="28"/>
          <w:szCs w:val="28"/>
        </w:rPr>
        <w:t>Российской Федерации, Устав</w:t>
      </w:r>
      <w:r w:rsidR="00E4615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</w:t>
      </w:r>
      <w:r w:rsidR="00E461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Молжаниновск</w:t>
      </w:r>
      <w:r w:rsidR="00E4615F">
        <w:rPr>
          <w:sz w:val="28"/>
          <w:szCs w:val="28"/>
        </w:rPr>
        <w:t>ий</w:t>
      </w:r>
      <w:r w:rsidR="00D81802">
        <w:rPr>
          <w:sz w:val="28"/>
          <w:szCs w:val="28"/>
        </w:rPr>
        <w:t xml:space="preserve"> в городе Москве</w:t>
      </w:r>
      <w:r w:rsidR="00E4615F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</w:t>
      </w:r>
      <w:r w:rsidR="00E4615F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</w:t>
      </w:r>
      <w:r w:rsidR="00E4615F">
        <w:rPr>
          <w:sz w:val="28"/>
          <w:szCs w:val="28"/>
        </w:rPr>
        <w:t>цессе в</w:t>
      </w:r>
      <w:r>
        <w:rPr>
          <w:sz w:val="28"/>
          <w:szCs w:val="28"/>
        </w:rPr>
        <w:t xml:space="preserve">  муниципальном </w:t>
      </w:r>
      <w:r w:rsidR="00E4615F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Молжаниновск</w:t>
      </w:r>
      <w:r w:rsidR="00E4615F">
        <w:rPr>
          <w:sz w:val="28"/>
          <w:szCs w:val="28"/>
        </w:rPr>
        <w:t>ий</w:t>
      </w:r>
      <w:r w:rsidR="00DE3ADA">
        <w:rPr>
          <w:sz w:val="28"/>
          <w:szCs w:val="28"/>
        </w:rPr>
        <w:t xml:space="preserve"> в городе Москве</w:t>
      </w:r>
      <w:r w:rsidR="00E4615F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</w:t>
      </w:r>
      <w:r w:rsidR="00E4615F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решением  </w:t>
      </w:r>
      <w:r w:rsidR="00E4615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</w:t>
      </w:r>
      <w:r w:rsidR="00E4615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E4615F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</w:t>
      </w:r>
      <w:r w:rsidR="00DE3ADA">
        <w:rPr>
          <w:sz w:val="28"/>
          <w:szCs w:val="28"/>
        </w:rPr>
        <w:t>в городе Москве</w:t>
      </w:r>
      <w:r>
        <w:rPr>
          <w:sz w:val="28"/>
          <w:szCs w:val="28"/>
        </w:rPr>
        <w:t xml:space="preserve"> от</w:t>
      </w:r>
      <w:r w:rsidR="009B2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615F">
        <w:rPr>
          <w:sz w:val="28"/>
          <w:szCs w:val="28"/>
        </w:rPr>
        <w:t>1</w:t>
      </w:r>
      <w:r w:rsidR="002D0F75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D0F7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4615F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E4615F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E4615F">
        <w:rPr>
          <w:sz w:val="28"/>
          <w:szCs w:val="28"/>
        </w:rPr>
        <w:t>1М</w:t>
      </w:r>
      <w:r>
        <w:rPr>
          <w:sz w:val="28"/>
          <w:szCs w:val="28"/>
        </w:rPr>
        <w:t>, с учетом результатов публичных слушаний и результатов внешней проверки отчета</w:t>
      </w:r>
      <w:proofErr w:type="gramStart"/>
      <w:r>
        <w:rPr>
          <w:sz w:val="28"/>
          <w:szCs w:val="28"/>
        </w:rPr>
        <w:t xml:space="preserve"> </w:t>
      </w:r>
      <w:r w:rsidR="00827F26">
        <w:rPr>
          <w:sz w:val="28"/>
          <w:szCs w:val="28"/>
        </w:rPr>
        <w:t xml:space="preserve"> К</w:t>
      </w:r>
      <w:proofErr w:type="gramEnd"/>
      <w:r w:rsidR="00827F26">
        <w:rPr>
          <w:sz w:val="28"/>
          <w:szCs w:val="28"/>
        </w:rPr>
        <w:t>онтрольно – счетной  палатой Москвы «О</w:t>
      </w:r>
      <w:r>
        <w:rPr>
          <w:sz w:val="28"/>
          <w:szCs w:val="28"/>
        </w:rPr>
        <w:t>б исполнении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муниципального </w:t>
      </w:r>
      <w:r w:rsidR="00C1709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Молжаниновск</w:t>
      </w:r>
      <w:r w:rsidR="00C17099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за 201</w:t>
      </w:r>
      <w:r w:rsidR="005D6A9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827F2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5525F" w:rsidRPr="00C17099">
        <w:rPr>
          <w:b/>
          <w:sz w:val="28"/>
          <w:szCs w:val="28"/>
        </w:rPr>
        <w:t xml:space="preserve">Совет депутатов </w:t>
      </w:r>
      <w:r w:rsidR="00C17099" w:rsidRPr="00C17099">
        <w:rPr>
          <w:b/>
          <w:sz w:val="28"/>
          <w:szCs w:val="28"/>
        </w:rPr>
        <w:t xml:space="preserve">муниципального округа Молжаниновский в городе Москве </w:t>
      </w:r>
      <w:r w:rsidRPr="00C17099">
        <w:rPr>
          <w:b/>
          <w:sz w:val="28"/>
          <w:szCs w:val="28"/>
        </w:rPr>
        <w:t xml:space="preserve">решил:     </w:t>
      </w:r>
    </w:p>
    <w:p w:rsidR="00F135BC" w:rsidRDefault="00F135BC" w:rsidP="00F13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отчет об исполнении бюджета муниципального </w:t>
      </w:r>
      <w:r w:rsidR="00CD74C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Молжаниновск</w:t>
      </w:r>
      <w:r w:rsidR="00CD74C3">
        <w:rPr>
          <w:sz w:val="28"/>
          <w:szCs w:val="28"/>
        </w:rPr>
        <w:t>ий</w:t>
      </w:r>
      <w:r>
        <w:rPr>
          <w:sz w:val="28"/>
          <w:szCs w:val="28"/>
        </w:rPr>
        <w:t xml:space="preserve">  в городе Москве за 201</w:t>
      </w:r>
      <w:r w:rsidR="005D6A96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F135BC" w:rsidRPr="009054E2" w:rsidRDefault="00F135BC" w:rsidP="00F135BC">
      <w:pPr>
        <w:widowControl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4E2">
        <w:rPr>
          <w:sz w:val="28"/>
          <w:szCs w:val="28"/>
        </w:rPr>
        <w:t xml:space="preserve">- по доходам в сумме   </w:t>
      </w:r>
      <w:r w:rsidR="00096D9C">
        <w:rPr>
          <w:sz w:val="28"/>
          <w:szCs w:val="28"/>
        </w:rPr>
        <w:t xml:space="preserve"> </w:t>
      </w:r>
      <w:r w:rsidR="005D6A96">
        <w:rPr>
          <w:sz w:val="28"/>
          <w:szCs w:val="28"/>
        </w:rPr>
        <w:t>23417,5</w:t>
      </w:r>
      <w:r w:rsidR="009054E2" w:rsidRPr="009054E2">
        <w:rPr>
          <w:sz w:val="28"/>
          <w:szCs w:val="28"/>
        </w:rPr>
        <w:t xml:space="preserve"> </w:t>
      </w:r>
      <w:r w:rsidRPr="009054E2">
        <w:rPr>
          <w:sz w:val="28"/>
          <w:szCs w:val="28"/>
        </w:rPr>
        <w:t xml:space="preserve">тыс. рублей; </w:t>
      </w:r>
    </w:p>
    <w:p w:rsidR="00F135BC" w:rsidRPr="009054E2" w:rsidRDefault="00F135BC" w:rsidP="00F135BC">
      <w:pPr>
        <w:widowControl/>
        <w:ind w:firstLine="700"/>
        <w:jc w:val="both"/>
        <w:rPr>
          <w:sz w:val="28"/>
          <w:szCs w:val="28"/>
        </w:rPr>
      </w:pPr>
      <w:r w:rsidRPr="009054E2">
        <w:rPr>
          <w:sz w:val="28"/>
          <w:szCs w:val="28"/>
        </w:rPr>
        <w:t xml:space="preserve"> - по расходам в сумме  </w:t>
      </w:r>
      <w:r w:rsidR="005D6A96">
        <w:rPr>
          <w:sz w:val="28"/>
          <w:szCs w:val="28"/>
        </w:rPr>
        <w:t>24504,2</w:t>
      </w:r>
      <w:r w:rsidRPr="009054E2">
        <w:rPr>
          <w:sz w:val="28"/>
          <w:szCs w:val="28"/>
        </w:rPr>
        <w:t xml:space="preserve"> тыс. рублей;</w:t>
      </w:r>
    </w:p>
    <w:p w:rsidR="00F135BC" w:rsidRPr="008D3558" w:rsidRDefault="00F135BC" w:rsidP="00F135BC">
      <w:pPr>
        <w:widowControl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исполнение бюджета по итогам отчетного финансового года </w:t>
      </w:r>
      <w:r w:rsidRPr="008D3558">
        <w:rPr>
          <w:sz w:val="28"/>
          <w:szCs w:val="28"/>
        </w:rPr>
        <w:t>с</w:t>
      </w:r>
      <w:r w:rsidR="0025525F" w:rsidRPr="008D3558">
        <w:rPr>
          <w:sz w:val="28"/>
          <w:szCs w:val="28"/>
        </w:rPr>
        <w:t xml:space="preserve"> </w:t>
      </w:r>
      <w:r w:rsidR="0060601E" w:rsidRPr="008D3558">
        <w:rPr>
          <w:sz w:val="28"/>
          <w:szCs w:val="28"/>
        </w:rPr>
        <w:t>дефиц</w:t>
      </w:r>
      <w:r w:rsidR="0060601E" w:rsidRPr="008D3558">
        <w:rPr>
          <w:sz w:val="28"/>
          <w:szCs w:val="28"/>
        </w:rPr>
        <w:t>и</w:t>
      </w:r>
      <w:r w:rsidR="0060601E" w:rsidRPr="008D3558">
        <w:rPr>
          <w:sz w:val="28"/>
          <w:szCs w:val="28"/>
        </w:rPr>
        <w:t>том</w:t>
      </w:r>
      <w:r w:rsidRPr="008D3558">
        <w:rPr>
          <w:sz w:val="28"/>
          <w:szCs w:val="28"/>
        </w:rPr>
        <w:t xml:space="preserve">  в размере </w:t>
      </w:r>
      <w:r w:rsidR="008D3558" w:rsidRPr="008D3558">
        <w:rPr>
          <w:sz w:val="28"/>
          <w:szCs w:val="28"/>
        </w:rPr>
        <w:t>1086,7</w:t>
      </w:r>
      <w:r w:rsidR="009E2C25" w:rsidRPr="008D3558">
        <w:rPr>
          <w:sz w:val="28"/>
          <w:szCs w:val="28"/>
        </w:rPr>
        <w:t xml:space="preserve"> </w:t>
      </w:r>
      <w:r w:rsidRPr="008D3558">
        <w:rPr>
          <w:sz w:val="28"/>
          <w:szCs w:val="28"/>
        </w:rPr>
        <w:t>тыс. рублей.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2.   Утвердить исполнение бюджета  </w:t>
      </w:r>
      <w:r>
        <w:rPr>
          <w:sz w:val="28"/>
          <w:szCs w:val="28"/>
        </w:rPr>
        <w:t xml:space="preserve">муниципального </w:t>
      </w:r>
      <w:r w:rsidR="00BC13D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</w:t>
      </w:r>
      <w:r w:rsidR="00BC13D6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за 201</w:t>
      </w:r>
      <w:r w:rsidR="005D6A96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  </w:t>
      </w:r>
      <w:r>
        <w:rPr>
          <w:rFonts w:eastAsia="Times New Roman"/>
          <w:sz w:val="28"/>
          <w:szCs w:val="28"/>
        </w:rPr>
        <w:t>по следующим показателям: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1) доходов бюджета</w:t>
      </w:r>
      <w:r>
        <w:rPr>
          <w:sz w:val="28"/>
          <w:szCs w:val="28"/>
        </w:rPr>
        <w:t xml:space="preserve"> муниципального </w:t>
      </w:r>
      <w:r w:rsidR="00490E9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490E98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</w:t>
      </w:r>
      <w:r>
        <w:rPr>
          <w:rFonts w:eastAsia="Times New Roman"/>
          <w:sz w:val="28"/>
          <w:szCs w:val="28"/>
        </w:rPr>
        <w:t xml:space="preserve">по кодам бюджетной классификации доходов бюджета </w:t>
      </w:r>
      <w:r>
        <w:rPr>
          <w:sz w:val="28"/>
          <w:szCs w:val="28"/>
        </w:rPr>
        <w:t xml:space="preserve">муниципального </w:t>
      </w:r>
      <w:r w:rsidR="00490E9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490E98">
        <w:rPr>
          <w:sz w:val="28"/>
          <w:szCs w:val="28"/>
        </w:rPr>
        <w:t>ий</w:t>
      </w:r>
      <w:r>
        <w:rPr>
          <w:sz w:val="28"/>
          <w:szCs w:val="28"/>
        </w:rPr>
        <w:t xml:space="preserve">  в городе Москве за 201</w:t>
      </w:r>
      <w:r w:rsidR="005D6A96">
        <w:rPr>
          <w:sz w:val="28"/>
          <w:szCs w:val="28"/>
        </w:rPr>
        <w:t>4</w:t>
      </w:r>
      <w:r>
        <w:rPr>
          <w:sz w:val="28"/>
          <w:szCs w:val="28"/>
        </w:rPr>
        <w:t xml:space="preserve"> год  </w:t>
      </w:r>
      <w:r>
        <w:rPr>
          <w:rFonts w:eastAsia="Times New Roman"/>
          <w:sz w:val="28"/>
          <w:szCs w:val="28"/>
        </w:rPr>
        <w:t xml:space="preserve"> (приложение 1);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D818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D818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муниципального </w:t>
      </w:r>
      <w:r w:rsidR="00490E9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490E98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</w:t>
      </w:r>
      <w:r>
        <w:rPr>
          <w:rFonts w:eastAsia="Times New Roman"/>
          <w:sz w:val="28"/>
          <w:szCs w:val="28"/>
        </w:rPr>
        <w:t>по вед</w:t>
      </w:r>
      <w:r w:rsidR="002474CA">
        <w:rPr>
          <w:rFonts w:eastAsia="Times New Roman"/>
          <w:sz w:val="28"/>
          <w:szCs w:val="28"/>
        </w:rPr>
        <w:t xml:space="preserve">омственной структуре расходов  </w:t>
      </w:r>
      <w:r>
        <w:rPr>
          <w:rFonts w:eastAsia="Times New Roman"/>
          <w:sz w:val="28"/>
          <w:szCs w:val="28"/>
        </w:rPr>
        <w:t xml:space="preserve">  </w:t>
      </w:r>
      <w:r w:rsidR="00490E98">
        <w:rPr>
          <w:rFonts w:eastAsia="Times New Roman"/>
          <w:sz w:val="28"/>
          <w:szCs w:val="28"/>
        </w:rPr>
        <w:t xml:space="preserve">бюджета </w:t>
      </w:r>
      <w:r w:rsidR="00490E98">
        <w:rPr>
          <w:sz w:val="28"/>
          <w:szCs w:val="28"/>
        </w:rPr>
        <w:t xml:space="preserve">муниципального </w:t>
      </w:r>
      <w:r w:rsidR="00155FAF">
        <w:rPr>
          <w:sz w:val="28"/>
          <w:szCs w:val="28"/>
        </w:rPr>
        <w:t xml:space="preserve">   </w:t>
      </w:r>
      <w:r w:rsidR="00A230A3">
        <w:rPr>
          <w:sz w:val="28"/>
          <w:szCs w:val="28"/>
        </w:rPr>
        <w:t xml:space="preserve"> </w:t>
      </w:r>
      <w:r w:rsidR="00155FAF">
        <w:rPr>
          <w:sz w:val="28"/>
          <w:szCs w:val="28"/>
        </w:rPr>
        <w:t xml:space="preserve"> </w:t>
      </w:r>
      <w:r w:rsidR="00490E98">
        <w:rPr>
          <w:sz w:val="28"/>
          <w:szCs w:val="28"/>
        </w:rPr>
        <w:t>округа  Молжаниновский в городе Москве за 201</w:t>
      </w:r>
      <w:r w:rsidR="005D6A96">
        <w:rPr>
          <w:sz w:val="28"/>
          <w:szCs w:val="28"/>
        </w:rPr>
        <w:t>4</w:t>
      </w:r>
      <w:r w:rsidR="00490E98">
        <w:rPr>
          <w:sz w:val="28"/>
          <w:szCs w:val="28"/>
        </w:rPr>
        <w:t xml:space="preserve"> год </w:t>
      </w:r>
      <w:r w:rsidR="00490E98">
        <w:rPr>
          <w:rFonts w:eastAsia="Times New Roman"/>
          <w:sz w:val="28"/>
          <w:szCs w:val="28"/>
        </w:rPr>
        <w:t xml:space="preserve"> (приложение 2);</w:t>
      </w:r>
      <w:r>
        <w:rPr>
          <w:rFonts w:eastAsia="Times New Roman"/>
          <w:sz w:val="28"/>
          <w:szCs w:val="28"/>
        </w:rPr>
        <w:t xml:space="preserve">                                     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D8180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3) расходов бюджета </w:t>
      </w:r>
      <w:r>
        <w:rPr>
          <w:sz w:val="28"/>
          <w:szCs w:val="28"/>
        </w:rPr>
        <w:t xml:space="preserve">муниципального </w:t>
      </w:r>
      <w:r w:rsidR="00490E9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490E98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</w:t>
      </w:r>
      <w:r>
        <w:rPr>
          <w:rFonts w:eastAsia="Times New Roman"/>
          <w:sz w:val="28"/>
          <w:szCs w:val="28"/>
        </w:rPr>
        <w:t>по разделам и подразделам бюджетной классификации расходов бюдж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та</w:t>
      </w:r>
      <w:r>
        <w:rPr>
          <w:sz w:val="28"/>
          <w:szCs w:val="28"/>
        </w:rPr>
        <w:t xml:space="preserve"> муниципального </w:t>
      </w:r>
      <w:r w:rsidR="00BD478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Молжаниновск</w:t>
      </w:r>
      <w:r w:rsidR="00BD4783">
        <w:rPr>
          <w:sz w:val="28"/>
          <w:szCs w:val="28"/>
        </w:rPr>
        <w:t>ий</w:t>
      </w:r>
      <w:r>
        <w:rPr>
          <w:sz w:val="28"/>
          <w:szCs w:val="28"/>
        </w:rPr>
        <w:t xml:space="preserve">  в городе Москве за 201</w:t>
      </w:r>
      <w:r w:rsidR="005D6A96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>
        <w:rPr>
          <w:rFonts w:eastAsia="Times New Roman"/>
          <w:sz w:val="28"/>
          <w:szCs w:val="28"/>
        </w:rPr>
        <w:t xml:space="preserve">  (приложение 3);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D8180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4) источников финансирования дефицита бюджета  </w:t>
      </w:r>
      <w:r>
        <w:rPr>
          <w:sz w:val="28"/>
          <w:szCs w:val="28"/>
        </w:rPr>
        <w:t xml:space="preserve">муниципального </w:t>
      </w:r>
      <w:r w:rsidR="00BD478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Молжаниновск</w:t>
      </w:r>
      <w:r w:rsidR="00BD4783">
        <w:rPr>
          <w:sz w:val="28"/>
          <w:szCs w:val="28"/>
        </w:rPr>
        <w:t>ий</w:t>
      </w:r>
      <w:r>
        <w:rPr>
          <w:sz w:val="28"/>
          <w:szCs w:val="28"/>
        </w:rPr>
        <w:t xml:space="preserve">  в городе Москве </w:t>
      </w:r>
      <w:r>
        <w:rPr>
          <w:rFonts w:eastAsia="Times New Roman"/>
          <w:sz w:val="28"/>
          <w:szCs w:val="28"/>
        </w:rPr>
        <w:t xml:space="preserve">по кодам </w:t>
      </w:r>
      <w:proofErr w:type="gramStart"/>
      <w:r>
        <w:rPr>
          <w:rFonts w:eastAsia="Times New Roman"/>
          <w:sz w:val="28"/>
          <w:szCs w:val="28"/>
        </w:rPr>
        <w:t>классификации источников фина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lastRenderedPageBreak/>
        <w:t xml:space="preserve">сирования дефицита бюджета </w:t>
      </w:r>
      <w:r>
        <w:rPr>
          <w:sz w:val="28"/>
          <w:szCs w:val="28"/>
        </w:rPr>
        <w:t xml:space="preserve">муниципального </w:t>
      </w:r>
      <w:r w:rsidR="008F16F8">
        <w:rPr>
          <w:sz w:val="28"/>
          <w:szCs w:val="28"/>
        </w:rPr>
        <w:t>округа</w:t>
      </w:r>
      <w:proofErr w:type="gramEnd"/>
      <w:r w:rsidR="008F1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Молжаниновск</w:t>
      </w:r>
      <w:r w:rsidR="008F16F8">
        <w:rPr>
          <w:sz w:val="28"/>
          <w:szCs w:val="28"/>
        </w:rPr>
        <w:t>ий</w:t>
      </w:r>
      <w:r>
        <w:rPr>
          <w:sz w:val="28"/>
          <w:szCs w:val="28"/>
        </w:rPr>
        <w:t xml:space="preserve"> в </w:t>
      </w:r>
      <w:r w:rsidR="00155FAF">
        <w:rPr>
          <w:sz w:val="28"/>
          <w:szCs w:val="28"/>
        </w:rPr>
        <w:t xml:space="preserve">     </w:t>
      </w:r>
      <w:r>
        <w:rPr>
          <w:sz w:val="28"/>
          <w:szCs w:val="28"/>
        </w:rPr>
        <w:t>городе Москве за 201</w:t>
      </w:r>
      <w:r w:rsidR="005D6A96">
        <w:rPr>
          <w:sz w:val="28"/>
          <w:szCs w:val="28"/>
        </w:rPr>
        <w:t>4</w:t>
      </w:r>
      <w:r>
        <w:rPr>
          <w:sz w:val="28"/>
          <w:szCs w:val="28"/>
        </w:rPr>
        <w:t xml:space="preserve">год </w:t>
      </w:r>
      <w:r>
        <w:rPr>
          <w:rFonts w:eastAsia="Times New Roman"/>
          <w:sz w:val="28"/>
          <w:szCs w:val="28"/>
        </w:rPr>
        <w:t xml:space="preserve"> (приложение 4).</w:t>
      </w:r>
    </w:p>
    <w:p w:rsidR="00A93A25" w:rsidRDefault="00A93A25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3.Опубликовать настоящее решение на официальном сайте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</w:t>
      </w:r>
      <w:r w:rsidR="00A230A3">
        <w:rPr>
          <w:sz w:val="28"/>
          <w:szCs w:val="28"/>
        </w:rPr>
        <w:t xml:space="preserve"> Молжаниновский в городе Москве, газете «Муниципальные     </w:t>
      </w:r>
      <w:proofErr w:type="spellStart"/>
      <w:r w:rsidR="00A230A3">
        <w:rPr>
          <w:sz w:val="28"/>
          <w:szCs w:val="28"/>
        </w:rPr>
        <w:t>Молжаниновские</w:t>
      </w:r>
      <w:proofErr w:type="spellEnd"/>
      <w:r w:rsidR="00A230A3">
        <w:rPr>
          <w:sz w:val="28"/>
          <w:szCs w:val="28"/>
        </w:rPr>
        <w:t xml:space="preserve"> вести».</w:t>
      </w:r>
    </w:p>
    <w:p w:rsidR="00F135BC" w:rsidRDefault="00F135BC" w:rsidP="00F135BC">
      <w:pPr>
        <w:widowControl/>
        <w:autoSpaceDE/>
        <w:adjustRightInd/>
        <w:jc w:val="both"/>
        <w:rPr>
          <w:sz w:val="28"/>
          <w:szCs w:val="28"/>
        </w:rPr>
      </w:pPr>
      <w:r w:rsidRPr="00A93A25">
        <w:rPr>
          <w:b/>
          <w:sz w:val="28"/>
          <w:szCs w:val="28"/>
        </w:rPr>
        <w:t xml:space="preserve">    </w:t>
      </w:r>
      <w:r w:rsidR="00D81802" w:rsidRPr="00A93A25">
        <w:rPr>
          <w:b/>
          <w:sz w:val="28"/>
          <w:szCs w:val="28"/>
        </w:rPr>
        <w:t xml:space="preserve">  </w:t>
      </w:r>
      <w:r w:rsidRPr="00A93A25">
        <w:rPr>
          <w:b/>
          <w:sz w:val="28"/>
          <w:szCs w:val="28"/>
        </w:rPr>
        <w:t xml:space="preserve">  </w:t>
      </w:r>
      <w:r w:rsidR="00D818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9B210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</w:t>
      </w:r>
      <w:r w:rsidR="009B2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решения возложить на </w:t>
      </w:r>
      <w:r w:rsidR="008F16F8">
        <w:rPr>
          <w:sz w:val="28"/>
          <w:szCs w:val="28"/>
        </w:rPr>
        <w:t>г</w:t>
      </w:r>
      <w:r w:rsidR="00117B84">
        <w:rPr>
          <w:sz w:val="28"/>
          <w:szCs w:val="28"/>
        </w:rPr>
        <w:t xml:space="preserve">лаву </w:t>
      </w:r>
      <w:r w:rsidR="00155FAF">
        <w:rPr>
          <w:sz w:val="28"/>
          <w:szCs w:val="28"/>
        </w:rPr>
        <w:t xml:space="preserve">   </w:t>
      </w:r>
      <w:r w:rsidR="00117B84">
        <w:rPr>
          <w:sz w:val="28"/>
          <w:szCs w:val="28"/>
        </w:rPr>
        <w:t>муниципального округа</w:t>
      </w:r>
      <w:r w:rsidR="008F16F8">
        <w:rPr>
          <w:sz w:val="28"/>
          <w:szCs w:val="28"/>
        </w:rPr>
        <w:t xml:space="preserve"> Молжаниновский в городе Москве</w:t>
      </w:r>
      <w:r w:rsidR="00117B84">
        <w:rPr>
          <w:sz w:val="28"/>
          <w:szCs w:val="28"/>
        </w:rPr>
        <w:t xml:space="preserve"> Горленко А.П.</w:t>
      </w:r>
    </w:p>
    <w:p w:rsidR="000B0B9B" w:rsidRDefault="000B0B9B" w:rsidP="00177B0C">
      <w:pPr>
        <w:rPr>
          <w:sz w:val="28"/>
          <w:szCs w:val="28"/>
        </w:rPr>
      </w:pPr>
    </w:p>
    <w:p w:rsidR="006B2F1D" w:rsidRDefault="006B2F1D" w:rsidP="00177B0C">
      <w:pPr>
        <w:rPr>
          <w:b/>
          <w:sz w:val="28"/>
          <w:szCs w:val="28"/>
        </w:rPr>
      </w:pPr>
    </w:p>
    <w:p w:rsidR="006F4AB7" w:rsidRDefault="006F4AB7" w:rsidP="006F4AB7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6F4AB7" w:rsidRDefault="006F4AB7" w:rsidP="006F4AB7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                                        </w:t>
      </w:r>
      <w:r w:rsidR="00F503B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А.П.  Горленко</w:t>
      </w:r>
    </w:p>
    <w:p w:rsidR="00FE0E37" w:rsidRDefault="00FE0E37" w:rsidP="00FE0E37">
      <w:pPr>
        <w:pStyle w:val="ad"/>
        <w:rPr>
          <w:b/>
          <w:sz w:val="28"/>
          <w:szCs w:val="28"/>
        </w:rPr>
      </w:pPr>
    </w:p>
    <w:p w:rsidR="006B2F1D" w:rsidRDefault="006B2F1D" w:rsidP="00177B0C">
      <w:pPr>
        <w:rPr>
          <w:b/>
          <w:sz w:val="28"/>
          <w:szCs w:val="28"/>
        </w:rPr>
      </w:pPr>
    </w:p>
    <w:p w:rsidR="00177B0C" w:rsidRPr="00E9107D" w:rsidRDefault="00117B84" w:rsidP="00177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52289" w:rsidRDefault="00E52289" w:rsidP="00177B0C">
      <w:pPr>
        <w:rPr>
          <w:b/>
          <w:sz w:val="22"/>
          <w:szCs w:val="22"/>
        </w:rPr>
        <w:sectPr w:rsidR="00E52289" w:rsidSect="00702581">
          <w:pgSz w:w="11906" w:h="16838" w:code="9"/>
          <w:pgMar w:top="567" w:right="851" w:bottom="1134" w:left="1276" w:header="709" w:footer="709" w:gutter="0"/>
          <w:cols w:space="708"/>
          <w:docGrid w:linePitch="360"/>
        </w:sectPr>
      </w:pPr>
    </w:p>
    <w:p w:rsidR="000D4DDF" w:rsidRDefault="000D4DDF" w:rsidP="000D4DDF">
      <w:pPr>
        <w:widowControl/>
        <w:autoSpaceDE/>
        <w:adjustRightInd/>
        <w:jc w:val="both"/>
        <w:rPr>
          <w:sz w:val="22"/>
          <w:szCs w:val="22"/>
        </w:rPr>
      </w:pPr>
    </w:p>
    <w:p w:rsidR="000D4DDF" w:rsidRDefault="000D4DDF" w:rsidP="000D4DD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Приложение 1</w:t>
      </w:r>
    </w:p>
    <w:p w:rsidR="000D4DDF" w:rsidRDefault="000D4DDF" w:rsidP="000D4DD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к решению Совета депутатов муниципального округа</w:t>
      </w:r>
    </w:p>
    <w:p w:rsidR="000D4DDF" w:rsidRDefault="000D4DDF" w:rsidP="000D4DD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Молжаниновский</w:t>
      </w:r>
    </w:p>
    <w:p w:rsidR="000D4DDF" w:rsidRDefault="000D4DDF" w:rsidP="000D4DD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от </w:t>
      </w:r>
      <w:r w:rsidR="0024429C">
        <w:rPr>
          <w:sz w:val="24"/>
          <w:szCs w:val="24"/>
        </w:rPr>
        <w:t xml:space="preserve">16.06.2015 г. </w:t>
      </w:r>
      <w:r>
        <w:rPr>
          <w:sz w:val="24"/>
          <w:szCs w:val="24"/>
        </w:rPr>
        <w:t>№</w:t>
      </w:r>
      <w:r w:rsidR="0024429C">
        <w:rPr>
          <w:sz w:val="24"/>
          <w:szCs w:val="24"/>
        </w:rPr>
        <w:t xml:space="preserve"> 49/2М</w:t>
      </w:r>
    </w:p>
    <w:p w:rsidR="000D4DDF" w:rsidRDefault="000D4DDF" w:rsidP="000D4DDF">
      <w:pPr>
        <w:pStyle w:val="ad"/>
        <w:rPr>
          <w:sz w:val="24"/>
          <w:szCs w:val="24"/>
        </w:rPr>
      </w:pPr>
    </w:p>
    <w:p w:rsidR="000D4DDF" w:rsidRDefault="000D4DDF" w:rsidP="000D4DDF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Доходы бюджета  муниципального </w:t>
      </w:r>
      <w:r w:rsidR="00A37CC3">
        <w:rPr>
          <w:b/>
          <w:sz w:val="24"/>
          <w:szCs w:val="24"/>
        </w:rPr>
        <w:t xml:space="preserve">округа </w:t>
      </w:r>
      <w:r>
        <w:rPr>
          <w:b/>
          <w:sz w:val="24"/>
          <w:szCs w:val="24"/>
        </w:rPr>
        <w:t xml:space="preserve">  Молжаниновск</w:t>
      </w:r>
      <w:r w:rsidR="00A37CC3">
        <w:rPr>
          <w:b/>
          <w:sz w:val="24"/>
          <w:szCs w:val="24"/>
        </w:rPr>
        <w:t xml:space="preserve">ий </w:t>
      </w:r>
      <w:r>
        <w:rPr>
          <w:b/>
          <w:sz w:val="24"/>
          <w:szCs w:val="24"/>
        </w:rPr>
        <w:t xml:space="preserve">в городе Москве </w:t>
      </w:r>
    </w:p>
    <w:p w:rsidR="000D4DDF" w:rsidRDefault="000D4DDF" w:rsidP="000D4DDF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кодам бюджетной классификации доходов бюджета муниципального </w:t>
      </w:r>
      <w:r w:rsidR="00A37CC3">
        <w:rPr>
          <w:b/>
          <w:sz w:val="24"/>
          <w:szCs w:val="24"/>
        </w:rPr>
        <w:t xml:space="preserve">округа </w:t>
      </w:r>
      <w:r>
        <w:rPr>
          <w:b/>
          <w:sz w:val="24"/>
          <w:szCs w:val="24"/>
        </w:rPr>
        <w:t xml:space="preserve"> Молжаниновск</w:t>
      </w:r>
      <w:r w:rsidR="00A37CC3">
        <w:rPr>
          <w:b/>
          <w:sz w:val="24"/>
          <w:szCs w:val="24"/>
        </w:rPr>
        <w:t xml:space="preserve">ий  </w:t>
      </w:r>
      <w:r>
        <w:rPr>
          <w:b/>
          <w:sz w:val="24"/>
          <w:szCs w:val="24"/>
        </w:rPr>
        <w:t xml:space="preserve">    в городе   Москве за 201</w:t>
      </w:r>
      <w:r w:rsidR="005D6A9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p w:rsidR="000D4DDF" w:rsidRDefault="000D4DDF" w:rsidP="000D4DDF">
      <w:pPr>
        <w:pStyle w:val="ad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660"/>
        <w:gridCol w:w="7054"/>
        <w:gridCol w:w="1628"/>
        <w:gridCol w:w="1500"/>
        <w:gridCol w:w="1515"/>
      </w:tblGrid>
      <w:tr w:rsidR="000D4DDF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</w:t>
            </w:r>
          </w:p>
          <w:p w:rsidR="000D4DDF" w:rsidRDefault="000D4DDF" w:rsidP="005D6A96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5D6A9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Фактическое исполнение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%исполнения</w:t>
            </w:r>
          </w:p>
        </w:tc>
      </w:tr>
      <w:tr w:rsidR="000D4DDF" w:rsidTr="00773B51">
        <w:trPr>
          <w:trHeight w:val="37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 w:rsidP="003D37A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Налоговые  и неналоговые доходы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4F0430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13283,3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4F0430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13003,2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F56FED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</w:tr>
      <w:tr w:rsidR="000D4DDF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 w:rsidP="003D37A3">
            <w:pPr>
              <w:pStyle w:val="ad"/>
              <w:jc w:val="center"/>
            </w:pPr>
            <w:r>
              <w:t>1 01 02000 01 0000 110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</w:pPr>
            <w:r>
              <w:t>Налоги на доходы  физических лиц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4D1A6B">
            <w:pPr>
              <w:pStyle w:val="ad"/>
              <w:jc w:val="center"/>
            </w:pPr>
            <w:r>
              <w:t>13283,3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C0797B">
            <w:pPr>
              <w:pStyle w:val="ad"/>
              <w:jc w:val="center"/>
            </w:pPr>
            <w:r>
              <w:t>13003,1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F56FED">
            <w:pPr>
              <w:pStyle w:val="ad"/>
              <w:jc w:val="center"/>
            </w:pPr>
            <w:r>
              <w:t>97,9</w:t>
            </w:r>
          </w:p>
        </w:tc>
      </w:tr>
      <w:tr w:rsidR="000D4DDF" w:rsidTr="00773B51">
        <w:trPr>
          <w:trHeight w:val="10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 w:rsidP="003D37A3">
            <w:pPr>
              <w:pStyle w:val="ad"/>
              <w:jc w:val="center"/>
            </w:pPr>
            <w:r>
              <w:t>1 01 02010 01 0000110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jc w:val="center"/>
              <w:rPr>
                <w:rFonts w:eastAsia="Calibri"/>
              </w:rPr>
            </w:pPr>
            <w:r>
              <w:t>Налог на доходы физических лиц с доходов, источником которых является н</w:t>
            </w:r>
            <w:r>
              <w:t>а</w:t>
            </w:r>
            <w:r>
              <w:t>логовый агент, за исключением доходов, в отношении которых исчисление и уплата налога осуществляется в соответствии сл статьями 227, 227 и 228 Нал</w:t>
            </w:r>
            <w:r>
              <w:t>о</w:t>
            </w:r>
            <w:r>
              <w:t>гового кодекса Российской Федерации</w:t>
            </w:r>
          </w:p>
          <w:p w:rsidR="000D4DDF" w:rsidRDefault="000D4DDF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6B" w:rsidRDefault="004D1A6B">
            <w:pPr>
              <w:pStyle w:val="ad"/>
              <w:jc w:val="center"/>
            </w:pPr>
          </w:p>
          <w:p w:rsidR="000D4DDF" w:rsidRDefault="004D1A6B">
            <w:pPr>
              <w:pStyle w:val="ad"/>
              <w:jc w:val="center"/>
            </w:pPr>
            <w:r>
              <w:t>11417,3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7B" w:rsidRDefault="00C0797B" w:rsidP="00840C8E">
            <w:pPr>
              <w:pStyle w:val="ad"/>
              <w:jc w:val="center"/>
            </w:pPr>
          </w:p>
          <w:p w:rsidR="00840C8E" w:rsidRDefault="00C0797B" w:rsidP="00840C8E">
            <w:pPr>
              <w:pStyle w:val="ad"/>
              <w:jc w:val="center"/>
            </w:pPr>
            <w:r>
              <w:t>12820,6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ED" w:rsidRDefault="00F56FED">
            <w:pPr>
              <w:pStyle w:val="ad"/>
              <w:jc w:val="center"/>
            </w:pPr>
          </w:p>
          <w:p w:rsidR="00EC2925" w:rsidRDefault="00F56FED">
            <w:pPr>
              <w:pStyle w:val="ad"/>
              <w:jc w:val="center"/>
            </w:pPr>
            <w:r>
              <w:t>112,3</w:t>
            </w:r>
          </w:p>
        </w:tc>
      </w:tr>
      <w:tr w:rsidR="000D4DDF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 w:rsidP="003D37A3">
            <w:pPr>
              <w:pStyle w:val="ad"/>
              <w:jc w:val="center"/>
            </w:pPr>
          </w:p>
          <w:p w:rsidR="000D4DDF" w:rsidRDefault="000D4DDF" w:rsidP="003D37A3">
            <w:pPr>
              <w:pStyle w:val="ad"/>
              <w:jc w:val="center"/>
            </w:pPr>
          </w:p>
          <w:p w:rsidR="000D4DDF" w:rsidRDefault="000D4DDF" w:rsidP="003D37A3">
            <w:pPr>
              <w:pStyle w:val="ad"/>
              <w:jc w:val="center"/>
            </w:pPr>
            <w:r>
              <w:t>1 01 02020 01 0000 110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jc w:val="center"/>
              <w:rPr>
                <w:rFonts w:eastAsia="Calibri"/>
              </w:rPr>
            </w:pPr>
            <w: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</w:t>
            </w:r>
            <w:r>
              <w:t>д</w:t>
            </w:r>
            <w:r>
              <w:t>принимателей, нотариусов, занимающихся частной практикой, адвокатов, у</w:t>
            </w:r>
            <w:r>
              <w:t>ч</w:t>
            </w:r>
            <w:r>
              <w:t>редивших адвокатские кабинеты и других лиц, занимающихся частной практ</w:t>
            </w:r>
            <w:r>
              <w:t>и</w:t>
            </w:r>
            <w:r>
              <w:t>кой в соответствии со статьей 227 Налогового кодекса Российской Федерации</w:t>
            </w:r>
          </w:p>
          <w:p w:rsidR="000D4DDF" w:rsidRDefault="000D4DDF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6B" w:rsidRDefault="004D1A6B">
            <w:pPr>
              <w:pStyle w:val="ad"/>
              <w:jc w:val="center"/>
            </w:pPr>
          </w:p>
          <w:p w:rsidR="000D4DDF" w:rsidRDefault="004D1A6B">
            <w:pPr>
              <w:pStyle w:val="ad"/>
              <w:jc w:val="center"/>
            </w:pPr>
            <w:r>
              <w:t>1340,0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  <w:jc w:val="center"/>
            </w:pPr>
          </w:p>
          <w:p w:rsidR="00C0797B" w:rsidRDefault="00C0797B">
            <w:pPr>
              <w:pStyle w:val="ad"/>
              <w:jc w:val="center"/>
            </w:pPr>
            <w:r>
              <w:t>1,2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ED" w:rsidRDefault="00F56FED">
            <w:pPr>
              <w:pStyle w:val="ad"/>
              <w:jc w:val="center"/>
            </w:pPr>
          </w:p>
          <w:p w:rsidR="00F24AFC" w:rsidRDefault="00F56FED">
            <w:pPr>
              <w:pStyle w:val="ad"/>
              <w:jc w:val="center"/>
            </w:pPr>
            <w:r>
              <w:t>0,09</w:t>
            </w:r>
          </w:p>
        </w:tc>
      </w:tr>
      <w:tr w:rsidR="000D4DDF" w:rsidTr="00773B51">
        <w:trPr>
          <w:trHeight w:val="7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 w:rsidP="003D37A3">
            <w:pPr>
              <w:pStyle w:val="ad"/>
              <w:jc w:val="center"/>
            </w:pPr>
            <w:r>
              <w:t>1 01 02030 01 0000 110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4D1A6B">
            <w:pPr>
              <w:pStyle w:val="ad"/>
              <w:jc w:val="center"/>
            </w:pPr>
            <w:r>
              <w:t>526,0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C0797B">
            <w:pPr>
              <w:pStyle w:val="ad"/>
              <w:jc w:val="center"/>
            </w:pPr>
            <w:r>
              <w:t>181,3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F56FED">
            <w:pPr>
              <w:pStyle w:val="ad"/>
              <w:jc w:val="center"/>
            </w:pPr>
            <w:r>
              <w:t>34,5</w:t>
            </w:r>
          </w:p>
        </w:tc>
      </w:tr>
      <w:tr w:rsidR="000D4DDF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 w:rsidP="003D37A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D37A3">
              <w:rPr>
                <w:b/>
              </w:rPr>
              <w:t xml:space="preserve"> </w:t>
            </w:r>
            <w:r>
              <w:rPr>
                <w:b/>
              </w:rPr>
              <w:t>16 90030 03 0000 140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Штрафы (КДН)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4D1A6B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1043A2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F56FED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3B51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 w:rsidP="003D37A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12011,4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 w:rsidP="001043A2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12011,4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C0797B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73B51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 w:rsidP="003D37A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2 02 03024 03 0000 151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Субвенции бюджетам  внутригородских муниципальных образований г</w:t>
            </w:r>
            <w:r>
              <w:rPr>
                <w:b/>
              </w:rPr>
              <w:t>о</w:t>
            </w:r>
            <w:r>
              <w:rPr>
                <w:b/>
              </w:rPr>
              <w:t>родов федерального значения Москвы и</w:t>
            </w:r>
            <w:proofErr w:type="gramStart"/>
            <w:r>
              <w:rPr>
                <w:b/>
              </w:rPr>
              <w:t xml:space="preserve">  С</w:t>
            </w:r>
            <w:proofErr w:type="gramEnd"/>
            <w:r>
              <w:rPr>
                <w:b/>
              </w:rPr>
              <w:t>анкт – Петербурга на выполн</w:t>
            </w:r>
            <w:r>
              <w:rPr>
                <w:b/>
              </w:rPr>
              <w:t>е</w:t>
            </w:r>
            <w:r>
              <w:rPr>
                <w:b/>
              </w:rPr>
              <w:t>ние передаваемых полномочий субъектов  РФ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12011,4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 w:rsidP="001043A2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12011,4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C0797B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73B51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 w:rsidP="003D37A3">
            <w:pPr>
              <w:pStyle w:val="ad"/>
              <w:jc w:val="center"/>
            </w:pPr>
            <w:r>
              <w:t>в том числе: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 w:rsidP="001043A2">
            <w:pPr>
              <w:pStyle w:val="ad"/>
              <w:jc w:val="center"/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</w:p>
        </w:tc>
      </w:tr>
      <w:tr w:rsidR="00773B51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 w:rsidP="003D37A3">
            <w:pPr>
              <w:pStyle w:val="ad"/>
              <w:jc w:val="center"/>
            </w:pPr>
            <w:r>
              <w:t>2 02 03024 03 000</w:t>
            </w:r>
            <w:r>
              <w:rPr>
                <w:b/>
              </w:rPr>
              <w:t>1</w:t>
            </w:r>
            <w:r>
              <w:t xml:space="preserve">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</w:pPr>
            <w:r>
              <w:t xml:space="preserve">Субвенции для осуществления передаваемых полномочий  </w:t>
            </w:r>
            <w:proofErr w:type="gramStart"/>
            <w:r>
              <w:t>г</w:t>
            </w:r>
            <w:proofErr w:type="gramEnd"/>
            <w:r>
              <w:t>. Москвы  на обр</w:t>
            </w:r>
            <w:r>
              <w:t>а</w:t>
            </w:r>
            <w:r>
              <w:t>зование и  организацию деятельности  районных комиссий по делам  несове</w:t>
            </w:r>
            <w:r>
              <w:t>р</w:t>
            </w:r>
            <w:r>
              <w:t>шеннолетних  и защите их прав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</w:pPr>
            <w:r>
              <w:t>1898,2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 w:rsidP="001043A2">
            <w:pPr>
              <w:pStyle w:val="ad"/>
              <w:jc w:val="center"/>
            </w:pPr>
            <w:r>
              <w:t>1898,2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C0797B">
            <w:pPr>
              <w:pStyle w:val="ad"/>
              <w:jc w:val="center"/>
            </w:pPr>
            <w:r>
              <w:t>100</w:t>
            </w:r>
          </w:p>
        </w:tc>
      </w:tr>
      <w:tr w:rsidR="00773B51" w:rsidTr="00773B51">
        <w:trPr>
          <w:trHeight w:val="9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</w:pPr>
            <w:r>
              <w:lastRenderedPageBreak/>
              <w:t>2 02 03024 03 000</w:t>
            </w:r>
            <w:r>
              <w:rPr>
                <w:b/>
              </w:rPr>
              <w:t>2</w:t>
            </w:r>
            <w:r>
              <w:t xml:space="preserve">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  <w:r>
              <w:t xml:space="preserve">Субвенции  для осуществления передаваемых полномочий  </w:t>
            </w:r>
            <w:proofErr w:type="gramStart"/>
            <w:r>
              <w:t>г</w:t>
            </w:r>
            <w:proofErr w:type="gramEnd"/>
            <w:r>
              <w:t>. Москвы  на с</w:t>
            </w:r>
            <w:r>
              <w:t>о</w:t>
            </w:r>
            <w:r>
              <w:t>держание  муниципальных служащих, осуществляющих  организацию досуг</w:t>
            </w:r>
            <w:r>
              <w:t>о</w:t>
            </w:r>
            <w:r>
              <w:t xml:space="preserve">вой, социально – воспитательной, 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оздоровительной  и спо</w:t>
            </w:r>
            <w:r>
              <w:t>р</w:t>
            </w:r>
            <w:r>
              <w:t>тивной  работы с населением  по месту жительства</w:t>
            </w:r>
          </w:p>
          <w:p w:rsidR="00773B51" w:rsidRDefault="00773B51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  <w:r>
              <w:t>2028,2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 w:rsidP="001043A2">
            <w:pPr>
              <w:pStyle w:val="ad"/>
              <w:jc w:val="center"/>
            </w:pPr>
            <w:r>
              <w:t>2028,2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C0797B">
            <w:pPr>
              <w:pStyle w:val="ad"/>
              <w:jc w:val="center"/>
            </w:pPr>
            <w:r>
              <w:t>100</w:t>
            </w:r>
          </w:p>
        </w:tc>
      </w:tr>
      <w:tr w:rsidR="00773B51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</w:pPr>
            <w:r>
              <w:t>2 02 03024 03 000</w:t>
            </w:r>
            <w:r>
              <w:rPr>
                <w:b/>
              </w:rPr>
              <w:t>3</w:t>
            </w:r>
            <w:r>
              <w:t xml:space="preserve">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</w:pPr>
            <w:r>
              <w:t xml:space="preserve">Субвенции для осуществления передаваемых  полномочий </w:t>
            </w:r>
            <w:proofErr w:type="gramStart"/>
            <w:r>
              <w:t>г</w:t>
            </w:r>
            <w:proofErr w:type="gramEnd"/>
            <w:r>
              <w:t>. Москвы  на орг</w:t>
            </w:r>
            <w:r>
              <w:t>а</w:t>
            </w:r>
            <w:r>
              <w:t>низацию  опеки,  попечительства и патронажа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</w:pPr>
            <w:r>
              <w:t>3963,7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 w:rsidP="001043A2">
            <w:pPr>
              <w:pStyle w:val="ad"/>
              <w:jc w:val="center"/>
            </w:pPr>
            <w:r>
              <w:t>3963,7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C0797B">
            <w:pPr>
              <w:pStyle w:val="ad"/>
              <w:jc w:val="center"/>
            </w:pPr>
            <w:r>
              <w:t>100</w:t>
            </w:r>
          </w:p>
        </w:tc>
      </w:tr>
      <w:tr w:rsidR="00773B51" w:rsidTr="00773B51">
        <w:trPr>
          <w:trHeight w:val="55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</w:pPr>
            <w:r>
              <w:t>2 02 03024 03 000</w:t>
            </w:r>
            <w:r>
              <w:rPr>
                <w:b/>
              </w:rPr>
              <w:t>4</w:t>
            </w:r>
            <w:r>
              <w:t xml:space="preserve">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  <w:r>
              <w:t xml:space="preserve">Субвенции  для осуществления передаваемых полномочий  </w:t>
            </w:r>
            <w:proofErr w:type="gramStart"/>
            <w:r>
              <w:t>г</w:t>
            </w:r>
            <w:proofErr w:type="gramEnd"/>
            <w:r>
              <w:t>. Москвы на орг</w:t>
            </w:r>
            <w:r>
              <w:t>а</w:t>
            </w:r>
            <w:r>
              <w:t>низацию досуговой и социально – воспитательной работы с населением  по месту жительства</w:t>
            </w:r>
          </w:p>
          <w:p w:rsidR="00773B51" w:rsidRDefault="00773B51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  <w:r>
              <w:t>404,4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 w:rsidP="001043A2">
            <w:pPr>
              <w:pStyle w:val="ad"/>
              <w:jc w:val="center"/>
            </w:pPr>
            <w:r>
              <w:t>404,4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C0797B">
            <w:pPr>
              <w:pStyle w:val="ad"/>
              <w:jc w:val="center"/>
            </w:pPr>
            <w:r>
              <w:t>100</w:t>
            </w:r>
          </w:p>
        </w:tc>
      </w:tr>
      <w:tr w:rsidR="00773B51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</w:pPr>
            <w:r>
              <w:t>2 02 03024 03 000</w:t>
            </w:r>
            <w:r>
              <w:rPr>
                <w:b/>
              </w:rPr>
              <w:t>5</w:t>
            </w:r>
            <w:r>
              <w:t xml:space="preserve">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</w:pPr>
            <w:r>
              <w:t xml:space="preserve">Субвенции для осуществления передаваемых  полномочий </w:t>
            </w:r>
            <w:proofErr w:type="gramStart"/>
            <w:r>
              <w:t>г</w:t>
            </w:r>
            <w:proofErr w:type="gramEnd"/>
            <w:r>
              <w:t>. Москвы  на орг</w:t>
            </w:r>
            <w:r>
              <w:t>а</w:t>
            </w:r>
            <w:r>
              <w:t xml:space="preserve">низацию 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оздоровительной  и спортивной работы с населением по месту жительства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  <w:r>
              <w:t>3716,9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 w:rsidP="001043A2">
            <w:pPr>
              <w:pStyle w:val="ad"/>
              <w:jc w:val="center"/>
            </w:pPr>
            <w:r>
              <w:t>3716,9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C0797B">
            <w:pPr>
              <w:pStyle w:val="ad"/>
              <w:jc w:val="center"/>
            </w:pPr>
            <w:r>
              <w:t>100</w:t>
            </w:r>
          </w:p>
        </w:tc>
      </w:tr>
      <w:tr w:rsidR="00773B51" w:rsidTr="00773B51">
        <w:trPr>
          <w:trHeight w:val="69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</w:pPr>
            <w:r>
              <w:t>2 02 04999 03 0000 151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tbl>
            <w:tblPr>
              <w:tblStyle w:val="ae"/>
              <w:tblW w:w="6838" w:type="dxa"/>
              <w:tblLook w:val="04A0"/>
            </w:tblPr>
            <w:tblGrid>
              <w:gridCol w:w="236"/>
              <w:gridCol w:w="6602"/>
            </w:tblGrid>
            <w:tr w:rsidR="00773B51" w:rsidTr="00B67ED3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3B51" w:rsidRDefault="00773B51">
                  <w:pPr>
                    <w:pStyle w:val="ad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6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3B51" w:rsidRPr="00B67ED3" w:rsidRDefault="00773B51">
                  <w:pPr>
                    <w:pStyle w:val="ad"/>
                    <w:jc w:val="center"/>
                  </w:pPr>
                  <w:r w:rsidRPr="00B67ED3">
                    <w:t>Прочие межбюджетные трансферты ,  передаваемые бюджетам внутриг</w:t>
                  </w:r>
                  <w:r w:rsidRPr="00B67ED3">
                    <w:t>о</w:t>
                  </w:r>
                  <w:r w:rsidRPr="00B67ED3">
                    <w:t>родских муниципальных образований городов федерального значения Москвы и</w:t>
                  </w:r>
                  <w:proofErr w:type="gramStart"/>
                  <w:r w:rsidRPr="00B67ED3">
                    <w:t xml:space="preserve"> С</w:t>
                  </w:r>
                  <w:proofErr w:type="gramEnd"/>
                  <w:r w:rsidRPr="00B67ED3">
                    <w:t>анкт - Петербурга</w:t>
                  </w:r>
                </w:p>
              </w:tc>
            </w:tr>
          </w:tbl>
          <w:p w:rsidR="00773B51" w:rsidRDefault="00773B51" w:rsidP="0067032F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  <w:r>
              <w:t>2160,0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4F0430">
            <w:pPr>
              <w:pStyle w:val="ad"/>
              <w:jc w:val="center"/>
            </w:pPr>
            <w:r>
              <w:t>329,9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C0797B">
            <w:pPr>
              <w:pStyle w:val="ad"/>
              <w:jc w:val="center"/>
            </w:pPr>
            <w:r>
              <w:t>15,3</w:t>
            </w:r>
          </w:p>
        </w:tc>
      </w:tr>
      <w:tr w:rsidR="00773B51" w:rsidTr="00773B51">
        <w:trPr>
          <w:trHeight w:val="69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51" w:rsidRDefault="00773B51" w:rsidP="00E55093">
            <w:pPr>
              <w:pStyle w:val="ad"/>
            </w:pPr>
            <w:r>
              <w:t>2 19 03000 03 0000 151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51" w:rsidRDefault="00773B51" w:rsidP="00E55093">
            <w:pPr>
              <w:pStyle w:val="ad"/>
              <w:jc w:val="center"/>
            </w:pPr>
            <w:r>
              <w:t>Возврат остатков субвенций и иных межбюджетных трансфертов , имеющих целевое назначение, прошлых лет из бюджетов внутригородских муниципал</w:t>
            </w:r>
            <w:r>
              <w:t>ь</w:t>
            </w:r>
            <w:r>
              <w:t>ных образований городов федерального значения Москвы и</w:t>
            </w:r>
            <w:proofErr w:type="gramStart"/>
            <w:r>
              <w:t xml:space="preserve"> С</w:t>
            </w:r>
            <w:proofErr w:type="gramEnd"/>
            <w:r>
              <w:t>анкт - Петербу</w:t>
            </w:r>
            <w:r>
              <w:t>р</w:t>
            </w:r>
            <w:r>
              <w:t>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Pr="00746932" w:rsidRDefault="00C0797B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73B51">
              <w:rPr>
                <w:b/>
              </w:rPr>
              <w:t>1927,0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</w:p>
        </w:tc>
      </w:tr>
      <w:tr w:rsidR="00773B51" w:rsidTr="00773B51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jc w:val="center"/>
              <w:rPr>
                <w:rFonts w:eastAsiaTheme="minorHAnsi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 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27454,7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C0797B">
            <w:pPr>
              <w:pStyle w:val="a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23417,5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C0797B">
            <w:pPr>
              <w:pStyle w:val="a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85,3</w:t>
            </w:r>
          </w:p>
        </w:tc>
      </w:tr>
    </w:tbl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  <w:r>
        <w:t xml:space="preserve">                        </w:t>
      </w:r>
    </w:p>
    <w:p w:rsidR="000D4DDF" w:rsidRDefault="000D4DDF" w:rsidP="000D4DDF">
      <w:pPr>
        <w:pStyle w:val="ad"/>
        <w:jc w:val="center"/>
      </w:pPr>
      <w:r>
        <w:t xml:space="preserve">                                                                                          </w:t>
      </w:r>
    </w:p>
    <w:p w:rsidR="000D4DDF" w:rsidRDefault="000D4DDF" w:rsidP="000D4DDF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D4DDF" w:rsidRDefault="000D4DDF" w:rsidP="000D4DDF">
      <w:pPr>
        <w:pStyle w:val="ad"/>
      </w:pPr>
      <w:r>
        <w:t xml:space="preserve">                                                                                                                                  </w:t>
      </w:r>
    </w:p>
    <w:p w:rsidR="003F73C5" w:rsidRDefault="000D4DDF" w:rsidP="003E6342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936E5" w:rsidRDefault="003F73C5" w:rsidP="000D4D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0D4DDF">
        <w:rPr>
          <w:sz w:val="24"/>
          <w:szCs w:val="24"/>
        </w:rPr>
        <w:t xml:space="preserve">  </w:t>
      </w:r>
    </w:p>
    <w:p w:rsidR="001936E5" w:rsidRDefault="001936E5" w:rsidP="000D4DDF">
      <w:pPr>
        <w:rPr>
          <w:sz w:val="24"/>
          <w:szCs w:val="24"/>
        </w:rPr>
      </w:pPr>
    </w:p>
    <w:p w:rsidR="001936E5" w:rsidRDefault="003E6342" w:rsidP="001936E5">
      <w:pPr>
        <w:pStyle w:val="ad"/>
        <w:jc w:val="center"/>
      </w:pPr>
      <w:r>
        <w:t xml:space="preserve">                                                                                                         </w:t>
      </w:r>
      <w:r w:rsidR="001936E5">
        <w:t>Приложение 2</w:t>
      </w: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                 к решению Совета депутатов</w:t>
      </w: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                                        муниципального округа Молжаниновский</w:t>
      </w:r>
    </w:p>
    <w:p w:rsidR="001936E5" w:rsidRPr="00694575" w:rsidRDefault="001936E5" w:rsidP="001936E5">
      <w:pPr>
        <w:pStyle w:val="ad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E26053">
        <w:rPr>
          <w:sz w:val="24"/>
          <w:szCs w:val="24"/>
        </w:rPr>
        <w:t xml:space="preserve">                                                                     от 16.06.2015 г. № 49/2М</w:t>
      </w:r>
      <w:r>
        <w:rPr>
          <w:sz w:val="24"/>
          <w:szCs w:val="24"/>
        </w:rPr>
        <w:t xml:space="preserve">                                       </w:t>
      </w:r>
      <w:r w:rsidR="0012383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</w:p>
    <w:p w:rsidR="00B417CF" w:rsidRDefault="00B417CF" w:rsidP="001936E5">
      <w:pPr>
        <w:jc w:val="center"/>
        <w:rPr>
          <w:b/>
          <w:sz w:val="28"/>
          <w:szCs w:val="28"/>
        </w:rPr>
      </w:pPr>
    </w:p>
    <w:p w:rsidR="001936E5" w:rsidRPr="00694575" w:rsidRDefault="00B417CF" w:rsidP="00193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936E5" w:rsidRPr="00694575">
        <w:rPr>
          <w:b/>
          <w:sz w:val="28"/>
          <w:szCs w:val="28"/>
        </w:rPr>
        <w:t>асход</w:t>
      </w:r>
      <w:r w:rsidR="00467FA5">
        <w:rPr>
          <w:b/>
          <w:sz w:val="28"/>
          <w:szCs w:val="28"/>
        </w:rPr>
        <w:t xml:space="preserve">ы </w:t>
      </w:r>
      <w:r w:rsidR="001936E5" w:rsidRPr="00694575">
        <w:rPr>
          <w:b/>
          <w:sz w:val="28"/>
          <w:szCs w:val="28"/>
        </w:rPr>
        <w:t xml:space="preserve"> бюджета </w:t>
      </w:r>
      <w:r w:rsidR="001936E5">
        <w:rPr>
          <w:b/>
          <w:sz w:val="28"/>
          <w:szCs w:val="28"/>
        </w:rPr>
        <w:t xml:space="preserve">муниципального округа </w:t>
      </w:r>
      <w:r w:rsidR="003E6342">
        <w:rPr>
          <w:b/>
          <w:sz w:val="28"/>
          <w:szCs w:val="28"/>
        </w:rPr>
        <w:t xml:space="preserve"> </w:t>
      </w:r>
      <w:r w:rsidR="001936E5">
        <w:rPr>
          <w:b/>
          <w:sz w:val="28"/>
          <w:szCs w:val="28"/>
        </w:rPr>
        <w:t xml:space="preserve">Молжаниновский </w:t>
      </w:r>
      <w:r>
        <w:rPr>
          <w:b/>
          <w:sz w:val="28"/>
          <w:szCs w:val="28"/>
        </w:rPr>
        <w:t xml:space="preserve">по ведомственной структуре расходов бюджета </w:t>
      </w:r>
      <w:r w:rsidR="00155FA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муниципального округа Молжаниновский </w:t>
      </w:r>
      <w:r w:rsidR="001936E5" w:rsidRPr="00694575">
        <w:rPr>
          <w:b/>
          <w:sz w:val="28"/>
          <w:szCs w:val="28"/>
        </w:rPr>
        <w:t>в городе Москве</w:t>
      </w:r>
      <w:r w:rsidR="001936E5">
        <w:rPr>
          <w:b/>
          <w:sz w:val="28"/>
          <w:szCs w:val="28"/>
        </w:rPr>
        <w:t xml:space="preserve"> за </w:t>
      </w:r>
      <w:r w:rsidR="003E6342">
        <w:rPr>
          <w:b/>
          <w:sz w:val="28"/>
          <w:szCs w:val="28"/>
        </w:rPr>
        <w:t>201</w:t>
      </w:r>
      <w:r w:rsidR="00B17AC1">
        <w:rPr>
          <w:b/>
          <w:sz w:val="28"/>
          <w:szCs w:val="28"/>
        </w:rPr>
        <w:t>4</w:t>
      </w:r>
      <w:r w:rsidR="003E6342">
        <w:rPr>
          <w:b/>
          <w:sz w:val="28"/>
          <w:szCs w:val="28"/>
        </w:rPr>
        <w:t xml:space="preserve"> год</w:t>
      </w:r>
    </w:p>
    <w:p w:rsidR="001936E5" w:rsidRDefault="001936E5" w:rsidP="001936E5">
      <w:pPr>
        <w:pStyle w:val="ad"/>
        <w:jc w:val="center"/>
      </w:pPr>
    </w:p>
    <w:tbl>
      <w:tblPr>
        <w:tblW w:w="12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5"/>
        <w:gridCol w:w="708"/>
        <w:gridCol w:w="993"/>
        <w:gridCol w:w="1418"/>
        <w:gridCol w:w="1134"/>
        <w:gridCol w:w="1277"/>
        <w:gridCol w:w="1277"/>
        <w:gridCol w:w="1277"/>
      </w:tblGrid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в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до</w:t>
            </w:r>
            <w:r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</w:t>
            </w:r>
            <w:r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Целевая</w:t>
            </w:r>
          </w:p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Вид</w:t>
            </w:r>
          </w:p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B17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B17AC1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ское и</w:t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%исполн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ния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17AC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23619,6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4638DA" w:rsidP="001765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20389,2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D61FA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86,3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B17AC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1520,7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8645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1494,7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D61FA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98,3</w:t>
            </w:r>
          </w:p>
        </w:tc>
      </w:tr>
      <w:tr w:rsidR="001936E5" w:rsidTr="00E50794">
        <w:trPr>
          <w:trHeight w:val="43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Pr="005F2119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F2119">
              <w:rPr>
                <w:b/>
                <w:sz w:val="18"/>
                <w:szCs w:val="18"/>
                <w:lang w:eastAsia="en-US"/>
              </w:rPr>
              <w:t>31Б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B17AC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1520,7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E8645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1494,7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7D61FA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98,3</w:t>
            </w: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муниципального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31Б 01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17AC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1520,7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8645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1494,7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D61FA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98,3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31Б 01 </w:t>
            </w:r>
            <w:proofErr w:type="spellStart"/>
            <w:r>
              <w:rPr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17AC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8645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D61FA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98,5</w:t>
            </w:r>
          </w:p>
        </w:tc>
      </w:tr>
      <w:tr w:rsidR="001936E5" w:rsidTr="00E50794">
        <w:trPr>
          <w:trHeight w:val="174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17AC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8645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D61FA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17AC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8645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D61FA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96,4</w:t>
            </w:r>
          </w:p>
        </w:tc>
      </w:tr>
      <w:tr w:rsidR="001936E5" w:rsidTr="00E50794">
        <w:trPr>
          <w:trHeight w:val="74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Функционирование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законодательных</w:t>
            </w:r>
            <w:proofErr w:type="gramEnd"/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(представительных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органов государственной  вл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2" w:rsidRDefault="004B64E2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4B64E2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2270,5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0F2D5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339,3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8" w:rsidRDefault="00C5396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C5396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15,0</w:t>
            </w:r>
          </w:p>
        </w:tc>
      </w:tr>
      <w:tr w:rsidR="001936E5" w:rsidTr="00E50794">
        <w:trPr>
          <w:trHeight w:val="5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31А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4B64E2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0F2D5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4058F6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 представительных органов мес</w:t>
            </w:r>
            <w:r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31А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4B64E2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0F2D5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4058F6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 депутатов 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31А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4B64E2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0F2D5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4058F6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Специальные расходы</w:t>
            </w:r>
          </w:p>
          <w:p w:rsidR="00007319" w:rsidRDefault="00007319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4B6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002ED3">
              <w:rPr>
                <w:sz w:val="18"/>
                <w:szCs w:val="18"/>
                <w:lang w:eastAsia="en-US"/>
              </w:rPr>
              <w:t>3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 w:rsidR="004B64E2">
              <w:rPr>
                <w:sz w:val="18"/>
                <w:szCs w:val="18"/>
                <w:lang w:eastAsia="en-US"/>
              </w:rPr>
              <w:t>04 01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4B64E2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4B64E2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0F2D5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4058F6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высших исполнительных  органов государственной власти субъектов РФ,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C26C8" w:rsidP="00C108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19783,4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75CD5" w:rsidP="004638DA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1853</w:t>
            </w:r>
            <w:r w:rsidR="004638DA">
              <w:rPr>
                <w:rFonts w:eastAsia="Times New Roman"/>
                <w:b/>
                <w:sz w:val="18"/>
                <w:szCs w:val="18"/>
                <w:lang w:eastAsia="en-US"/>
              </w:rPr>
              <w:t>5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,</w:t>
            </w:r>
            <w:r w:rsidR="004638DA">
              <w:rPr>
                <w:rFonts w:eastAsia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B8" w:rsidRDefault="004058F6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94,7</w:t>
            </w:r>
          </w:p>
        </w:tc>
      </w:tr>
      <w:tr w:rsidR="001936E5" w:rsidTr="00E50794">
        <w:trPr>
          <w:trHeight w:val="521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31Б 00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7C26C8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11893,3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E191D" w:rsidP="001765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11716,6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B40ECF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 исполнительно - распределител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 xml:space="preserve">ного органа  муниципального образования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31Б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71" w:rsidRDefault="00A56A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7C26C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11893,3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D" w:rsidRDefault="002E191D" w:rsidP="0017656C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2E191D" w:rsidP="0017656C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11716,6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B8" w:rsidRDefault="00EF38B8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B40ECF" w:rsidRDefault="00B40ECF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98,5</w:t>
            </w: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Глава администрации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7C26C8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31Б 01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A56A7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775" w:rsidP="00EF3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1886,7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B40ECF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98,7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7C26C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31Б 01 </w:t>
            </w:r>
            <w:proofErr w:type="spellStart"/>
            <w:r>
              <w:rPr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A56A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77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B40ECF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99,7</w:t>
            </w:r>
          </w:p>
        </w:tc>
      </w:tr>
      <w:tr w:rsidR="001936E5" w:rsidTr="00E50794">
        <w:trPr>
          <w:trHeight w:val="156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A56A71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77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B40ECF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A56A71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218,0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775" w:rsidP="00EF38B8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198,4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B40ECF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91,0</w:t>
            </w:r>
          </w:p>
        </w:tc>
      </w:tr>
      <w:tr w:rsidR="001936E5" w:rsidTr="00E50794">
        <w:trPr>
          <w:trHeight w:val="435"/>
        </w:trPr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 муниципалитета вну</w:t>
            </w:r>
            <w:r>
              <w:rPr>
                <w:b/>
                <w:sz w:val="18"/>
                <w:szCs w:val="18"/>
                <w:lang w:eastAsia="en-US"/>
              </w:rPr>
              <w:t>т</w:t>
            </w:r>
            <w:r>
              <w:rPr>
                <w:b/>
                <w:sz w:val="18"/>
                <w:szCs w:val="18"/>
                <w:lang w:eastAsia="en-US"/>
              </w:rPr>
              <w:t>ригородского муниципального образования в части содержания муниципальных служащих для реш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ния вопросов местного значения (муниципалитет)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31Б 01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A230A3" w:rsidRDefault="00A56A71" w:rsidP="00E50794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A230A3">
              <w:rPr>
                <w:b/>
                <w:color w:val="FF0000"/>
                <w:sz w:val="18"/>
                <w:szCs w:val="18"/>
                <w:lang w:eastAsia="en-US"/>
              </w:rPr>
              <w:t>9981,8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E191D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9829,9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6599C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98,5</w:t>
            </w:r>
          </w:p>
        </w:tc>
      </w:tr>
      <w:tr w:rsidR="001936E5" w:rsidTr="00E50794">
        <w:trPr>
          <w:trHeight w:val="305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31Б 01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A56A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E191D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5984,9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6599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99,6</w:t>
            </w:r>
          </w:p>
        </w:tc>
      </w:tr>
      <w:tr w:rsidR="001936E5" w:rsidTr="00E50794">
        <w:trPr>
          <w:trHeight w:val="234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A56A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E191D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6599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1936E5" w:rsidTr="00E50794">
        <w:trPr>
          <w:trHeight w:val="273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A56A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E191D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6599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94,7</w:t>
            </w:r>
          </w:p>
        </w:tc>
      </w:tr>
      <w:tr w:rsidR="001936E5" w:rsidTr="00E50794">
        <w:trPr>
          <w:trHeight w:val="273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A56A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E191D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6599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99,2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1" w:rsidRDefault="000B2BD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0B2BD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7890,1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3" w:rsidRDefault="00A0277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4638DA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6818,6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3" w:rsidRDefault="0024713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DE60EF" w:rsidRDefault="0024713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86,4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33А 01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3" w:rsidRDefault="00E54DB3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54DB3" w:rsidRDefault="00E54DB3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54DB3" w:rsidRDefault="00E54DB3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E54DB3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1898,2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88" w:rsidRDefault="00F25B8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F25B88" w:rsidRDefault="00F25B8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F25B88" w:rsidRDefault="00F25B8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17B71" w:rsidRDefault="00F25B8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1786,7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F" w:rsidRDefault="00DE60EF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247133" w:rsidRDefault="0024713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247133" w:rsidRDefault="0024713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247133" w:rsidRDefault="0024713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94,1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за счет субвенции из бюджета города Москвы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33А 01 </w:t>
            </w:r>
            <w:proofErr w:type="spellStart"/>
            <w:r>
              <w:rPr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E54DB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25B8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4713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95,9</w:t>
            </w:r>
          </w:p>
        </w:tc>
      </w:tr>
      <w:tr w:rsidR="001936E5" w:rsidTr="00E50794">
        <w:trPr>
          <w:trHeight w:val="99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E54DB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25B8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4713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E54DB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25B8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4713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86,8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 xml:space="preserve">ствляющих организацию досуговой, социально – воспитательной,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33А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B2BD1" w:rsidRDefault="000B2BD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B2BD1" w:rsidRDefault="000B2BD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B2BD1" w:rsidRDefault="000B2BD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3" w:rsidRDefault="00A0277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A02773" w:rsidRDefault="00A0277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A02773" w:rsidRDefault="00A0277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17B71" w:rsidRDefault="00A0277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1878,9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5" w:rsidRDefault="002D45F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9D3B5D" w:rsidRDefault="009D3B5D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9D3B5D" w:rsidRDefault="009D3B5D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9D3B5D" w:rsidRDefault="009D3B5D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92,6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их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33А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0B2BD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0277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D3B5D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94,7</w:t>
            </w:r>
          </w:p>
        </w:tc>
      </w:tr>
      <w:tr w:rsidR="001936E5" w:rsidTr="00E50794">
        <w:trPr>
          <w:trHeight w:val="147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0B2BD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0277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D3B5D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1936E5" w:rsidTr="00E50794">
        <w:trPr>
          <w:trHeight w:val="70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  <w:p w:rsidR="000D53A0" w:rsidRDefault="000D53A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0B2BD1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465,4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02773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391,6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D3B5D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84,1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опеки, попечительства и патронажа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33А 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1" w:rsidRDefault="000B2BD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B2BD1" w:rsidRDefault="000B2BD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0B2BD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3963,7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3" w:rsidRDefault="00A0277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A02773" w:rsidRDefault="00A0277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7B2305" w:rsidRDefault="00A0277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3153,</w:t>
            </w:r>
            <w:r w:rsidR="00E54927">
              <w:rPr>
                <w:rFonts w:eastAsia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5" w:rsidRDefault="003A27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934829" w:rsidRDefault="00934829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934829" w:rsidRDefault="00934829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79,5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их бюджета города Москвы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33А 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0B2BD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0277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34829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87,5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0B2BD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0277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0B2BD1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1110,7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02773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691,4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62,2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rPr>
          <w:trHeight w:val="30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32А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</w:t>
            </w: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 государственных обязательств (взносы в ассоциацию)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31Б 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31Б 01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527,3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 и кинемат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>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организации досуговой и социально – воспит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тельной работы с населением по месту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09Г 07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Pr="009A5BC8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5" w:rsidRDefault="00C8749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9A5BC8" w:rsidRPr="009A5BC8" w:rsidRDefault="00C8749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394,5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1" w:rsidRDefault="00724B21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A80810" w:rsidRDefault="00A80810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97,6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="001936E5">
              <w:rPr>
                <w:sz w:val="18"/>
                <w:szCs w:val="18"/>
                <w:lang w:eastAsia="en-US"/>
              </w:rPr>
              <w:t>за  счет субвенции из бюджета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2801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  <w:r w:rsidR="002801DC">
              <w:rPr>
                <w:sz w:val="18"/>
                <w:szCs w:val="18"/>
                <w:lang w:eastAsia="en-US"/>
              </w:rPr>
              <w:t xml:space="preserve">Г 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2801DC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 xml:space="preserve">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97,6</w:t>
            </w:r>
          </w:p>
        </w:tc>
      </w:tr>
      <w:tr w:rsidR="002801DC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C" w:rsidRPr="002801DC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01DC">
              <w:rPr>
                <w:b/>
                <w:sz w:val="18"/>
                <w:szCs w:val="18"/>
                <w:lang w:eastAsia="en-US"/>
              </w:rPr>
              <w:t>184,6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Pr="00C87495" w:rsidRDefault="00C8749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7495">
              <w:rPr>
                <w:b/>
                <w:sz w:val="18"/>
                <w:szCs w:val="18"/>
                <w:lang w:eastAsia="en-US"/>
              </w:rPr>
              <w:t>132,8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71,9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="001936E5">
              <w:rPr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09Е 09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71,9</w:t>
            </w:r>
          </w:p>
        </w:tc>
      </w:tr>
      <w:tr w:rsidR="002801DC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35Е 01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Default="00C8749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 и спор</w:t>
            </w:r>
            <w:r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6E4A18" w:rsidP="006E4A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3716,9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E54927" w:rsidRDefault="003A7327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4927">
              <w:rPr>
                <w:b/>
                <w:sz w:val="18"/>
                <w:szCs w:val="18"/>
                <w:lang w:eastAsia="en-US"/>
              </w:rPr>
              <w:t>3453,</w:t>
            </w:r>
            <w:r w:rsidR="00E54927" w:rsidRPr="00E54927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92,9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Массовый спорт</w:t>
            </w:r>
          </w:p>
          <w:p w:rsidR="00B06071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6071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6E4A1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A732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3453,</w:t>
            </w:r>
            <w:r w:rsidR="00E5492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92,9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 xml:space="preserve">ским муниципальным образованиям полномочий по организации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жител</w:t>
            </w:r>
            <w:r>
              <w:rPr>
                <w:b/>
                <w:sz w:val="18"/>
                <w:szCs w:val="18"/>
                <w:lang w:eastAsia="en-US"/>
              </w:rPr>
              <w:t>ь</w:t>
            </w:r>
            <w:r>
              <w:rPr>
                <w:b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10А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E4A18" w:rsidRDefault="006E4A1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E4A18" w:rsidRDefault="006E4A1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7" w:rsidRDefault="003A732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7327" w:rsidRDefault="003A732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3A732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3453,</w:t>
            </w:r>
            <w:r w:rsidR="00E5492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1" w:rsidRDefault="00724B2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80810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80810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92,9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10А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A732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3453,</w:t>
            </w:r>
            <w:r w:rsidR="00E5492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92,9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8D6840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601B0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134,</w:t>
            </w:r>
            <w:r w:rsidR="00E54927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Периодическая печать и издательство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601B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</w:t>
            </w:r>
            <w:r w:rsidR="00E54927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39,2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Периодические издания, учрежденные органами зак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нодательной и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35Е 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39,2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в сфере культуры, кин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матографии и средств массовой информации (средства массовой информаци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r w:rsidR="008D6840">
              <w:rPr>
                <w:sz w:val="18"/>
                <w:szCs w:val="18"/>
                <w:lang w:eastAsia="en-US"/>
              </w:rPr>
              <w:t>-</w:t>
            </w:r>
            <w:proofErr w:type="gramEnd"/>
            <w:r w:rsidR="008D6840">
              <w:rPr>
                <w:sz w:val="18"/>
                <w:szCs w:val="18"/>
                <w:lang w:eastAsia="en-US"/>
              </w:rPr>
              <w:t xml:space="preserve"> газета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F" w:rsidRDefault="00CC2ABF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35Е 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F" w:rsidRDefault="00CC2ABF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F" w:rsidRDefault="00CC2ABF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BF" w:rsidRDefault="00CC2ABF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601B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</w:t>
            </w:r>
            <w:r w:rsidR="00E54927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0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39,2</w:t>
            </w:r>
          </w:p>
        </w:tc>
      </w:tr>
      <w:tr w:rsidR="008D6840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40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Информирование жителей район</w:t>
            </w:r>
            <w:proofErr w:type="gramStart"/>
            <w:r>
              <w:rPr>
                <w:sz w:val="18"/>
                <w:szCs w:val="18"/>
                <w:lang w:eastAsia="en-US"/>
              </w:rPr>
              <w:t>а-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сайт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0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0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40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35Е 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40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40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0" w:rsidRDefault="001601B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0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99,8</w:t>
            </w:r>
          </w:p>
        </w:tc>
      </w:tr>
      <w:tr w:rsidR="001936E5" w:rsidTr="00E50794"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8D6840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28110,9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54927" w:rsidP="00CC2AB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2450</w:t>
            </w:r>
            <w:r w:rsidR="00CC2ABF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D61FA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87,2</w:t>
            </w:r>
          </w:p>
        </w:tc>
      </w:tr>
    </w:tbl>
    <w:p w:rsidR="001936E5" w:rsidRDefault="001936E5" w:rsidP="001936E5">
      <w:pPr>
        <w:pStyle w:val="ad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           </w:t>
      </w: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</w:t>
      </w: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  <w:r>
        <w:t xml:space="preserve"> </w:t>
      </w: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</w:p>
    <w:p w:rsidR="00F54402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54402" w:rsidRDefault="00F54402" w:rsidP="001936E5">
      <w:pPr>
        <w:pStyle w:val="ad"/>
      </w:pPr>
    </w:p>
    <w:p w:rsidR="00F54402" w:rsidRDefault="00F54402" w:rsidP="001936E5">
      <w:pPr>
        <w:pStyle w:val="ad"/>
      </w:pPr>
    </w:p>
    <w:p w:rsidR="000F39E2" w:rsidRDefault="00F54402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1936E5" w:rsidRDefault="000F39E2" w:rsidP="001936E5">
      <w:pPr>
        <w:pStyle w:val="ad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F54402">
        <w:t xml:space="preserve">  </w:t>
      </w:r>
      <w:r w:rsidR="001936E5">
        <w:t>Приложение 3</w:t>
      </w: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к решению Совета депутатов</w:t>
      </w: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                       муниципального округа Молжаниновский</w:t>
      </w:r>
    </w:p>
    <w:p w:rsidR="001936E5" w:rsidRDefault="001936E5" w:rsidP="001936E5">
      <w:pPr>
        <w:pStyle w:val="ad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26053">
        <w:rPr>
          <w:sz w:val="24"/>
          <w:szCs w:val="24"/>
        </w:rPr>
        <w:t>от 16.06.2015 г. № 49/2М</w:t>
      </w: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1936E5" w:rsidRDefault="001936E5" w:rsidP="001936E5"/>
    <w:p w:rsidR="00F54402" w:rsidRDefault="00467FA5" w:rsidP="00193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1936E5" w:rsidRPr="007F39AD">
        <w:rPr>
          <w:b/>
          <w:sz w:val="24"/>
          <w:szCs w:val="24"/>
        </w:rPr>
        <w:t>асход</w:t>
      </w:r>
      <w:r>
        <w:rPr>
          <w:b/>
          <w:sz w:val="24"/>
          <w:szCs w:val="24"/>
        </w:rPr>
        <w:t>ы</w:t>
      </w:r>
      <w:r w:rsidR="001936E5" w:rsidRPr="007F39AD">
        <w:rPr>
          <w:b/>
          <w:sz w:val="24"/>
          <w:szCs w:val="24"/>
        </w:rPr>
        <w:t xml:space="preserve"> бюджета муниципального округа Молжаниновский в городе Москве </w:t>
      </w:r>
      <w:r w:rsidR="00F544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разделам и подразделам бюджетной классификации расходов бюджета муниципального округа Молжаниновский в городе Москве за 201</w:t>
      </w:r>
      <w:r w:rsidR="008920A6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год</w:t>
      </w:r>
    </w:p>
    <w:p w:rsidR="001936E5" w:rsidRPr="002D37AF" w:rsidRDefault="00467FA5" w:rsidP="001936E5">
      <w:pPr>
        <w:jc w:val="center"/>
      </w:pPr>
      <w:r w:rsidRPr="00901D85">
        <w:rPr>
          <w:sz w:val="28"/>
          <w:szCs w:val="28"/>
        </w:rPr>
        <w:t xml:space="preserve"> </w:t>
      </w:r>
      <w:r w:rsidR="001936E5" w:rsidRPr="00901D85">
        <w:rPr>
          <w:sz w:val="28"/>
          <w:szCs w:val="28"/>
        </w:rPr>
        <w:t>(</w:t>
      </w:r>
      <w:r w:rsidR="001936E5" w:rsidRPr="002D37AF">
        <w:t>по разделам  функциональной классификации)</w:t>
      </w:r>
    </w:p>
    <w:p w:rsidR="001936E5" w:rsidRPr="002D37AF" w:rsidRDefault="001936E5" w:rsidP="001936E5">
      <w:r w:rsidRPr="002D37AF">
        <w:t xml:space="preserve">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</w:t>
      </w:r>
      <w:r w:rsidRPr="002D37AF">
        <w:t xml:space="preserve">   (тыс. руб.)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6165"/>
        <w:gridCol w:w="1701"/>
        <w:gridCol w:w="1701"/>
        <w:gridCol w:w="1701"/>
      </w:tblGrid>
      <w:tr w:rsidR="001936E5" w:rsidTr="00E50794">
        <w:trPr>
          <w:trHeight w:val="77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Коды   БК</w:t>
            </w:r>
          </w:p>
        </w:tc>
        <w:tc>
          <w:tcPr>
            <w:tcW w:w="6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</w:p>
          <w:p w:rsidR="001936E5" w:rsidRDefault="001936E5" w:rsidP="008920A6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201</w:t>
            </w:r>
            <w:r w:rsidR="008920A6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Фактическое исполнение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rPr>
                <w:rFonts w:eastAsia="Times New Roman"/>
                <w:b/>
              </w:rPr>
            </w:pP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Общегосударственные  вопросы</w:t>
            </w:r>
          </w:p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b/>
              </w:rPr>
              <w:t>в том 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23619,6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20389,2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86,3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- функционирование высшего должностного  лица </w:t>
            </w:r>
          </w:p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субъекта 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98,3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функционирование законодательных (представительных</w:t>
            </w:r>
            <w:proofErr w:type="gramStart"/>
            <w:r>
              <w:t xml:space="preserve"> )</w:t>
            </w:r>
            <w:proofErr w:type="gramEnd"/>
            <w:r>
              <w:t xml:space="preserve"> органов государственной власти и представительных органов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10ECF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810ECF" w:rsidRDefault="00810ECF" w:rsidP="00E763C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339,3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810ECF" w:rsidRDefault="00810ECF" w:rsidP="00E763C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15,0</w:t>
            </w:r>
          </w:p>
        </w:tc>
      </w:tr>
      <w:tr w:rsidR="00810ECF" w:rsidTr="00E50794">
        <w:trPr>
          <w:trHeight w:val="1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функционирование   Правительства РФ, высших исполнительных органов государственной власти субъектов РФ,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19783,4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18535,2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94,7</w:t>
            </w:r>
          </w:p>
        </w:tc>
      </w:tr>
      <w:tr w:rsidR="00810ECF" w:rsidTr="00E50794">
        <w:trPr>
          <w:trHeight w:val="1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обеспечение проведения  выборов и референдумов (участие  в пр</w:t>
            </w:r>
            <w:r>
              <w:t>о</w:t>
            </w:r>
            <w:r>
              <w:t>ведении выборов депутатов муниципального Собрания)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10ECF" w:rsidTr="00E50794">
        <w:trPr>
          <w:trHeight w:val="3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13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- другие общегосударственные  вопросы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89,5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Pr="00955807" w:rsidRDefault="00810ECF" w:rsidP="00E763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55807">
              <w:rPr>
                <w:sz w:val="18"/>
                <w:szCs w:val="18"/>
                <w:lang w:eastAsia="en-US"/>
              </w:rPr>
              <w:t>Другие вопросы в области культуры и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-Физическая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Pr="00E54927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4927">
              <w:rPr>
                <w:b/>
                <w:sz w:val="18"/>
                <w:szCs w:val="18"/>
                <w:lang w:eastAsia="en-US"/>
              </w:rPr>
              <w:t>3453,6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92,9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92,9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72,3</w:t>
            </w:r>
          </w:p>
        </w:tc>
      </w:tr>
      <w:tr w:rsidR="00810ECF" w:rsidTr="008920A6">
        <w:trPr>
          <w:trHeight w:val="3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39,2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</w:pPr>
            <w:r>
              <w:t>04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</w:pPr>
            <w:r>
              <w:rPr>
                <w:sz w:val="18"/>
                <w:szCs w:val="18"/>
                <w:lang w:eastAsia="en-US"/>
              </w:rPr>
              <w:t>Информирование жителей район</w:t>
            </w:r>
            <w:proofErr w:type="gramStart"/>
            <w:r>
              <w:rPr>
                <w:sz w:val="18"/>
                <w:szCs w:val="18"/>
                <w:lang w:eastAsia="en-US"/>
              </w:rPr>
              <w:t>а-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99,8</w:t>
            </w:r>
          </w:p>
        </w:tc>
      </w:tr>
      <w:tr w:rsidR="00810ECF" w:rsidTr="00E50794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Итого     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28110,9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24504,2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76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87,2</w:t>
            </w:r>
          </w:p>
        </w:tc>
      </w:tr>
    </w:tbl>
    <w:p w:rsidR="00BC7778" w:rsidRDefault="003567AA" w:rsidP="000D4DD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936E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C7778" w:rsidRDefault="00BC7778" w:rsidP="000D4DDF">
      <w:pPr>
        <w:rPr>
          <w:sz w:val="24"/>
          <w:szCs w:val="24"/>
        </w:rPr>
      </w:pPr>
    </w:p>
    <w:p w:rsidR="000D4DDF" w:rsidRPr="001907F7" w:rsidRDefault="00BC7778" w:rsidP="000D4DDF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1936E5">
        <w:rPr>
          <w:sz w:val="24"/>
          <w:szCs w:val="24"/>
        </w:rPr>
        <w:t xml:space="preserve"> </w:t>
      </w:r>
      <w:r w:rsidR="000D4DDF" w:rsidRPr="001907F7">
        <w:t>Приложение 4</w:t>
      </w:r>
    </w:p>
    <w:p w:rsidR="000D4DDF" w:rsidRPr="001907F7" w:rsidRDefault="000D4DDF" w:rsidP="003F73C5">
      <w:r w:rsidRPr="001907F7">
        <w:t xml:space="preserve">                                                                                                                                      </w:t>
      </w:r>
      <w:r w:rsidR="001907F7">
        <w:t xml:space="preserve">                            </w:t>
      </w:r>
      <w:r w:rsidRPr="001907F7">
        <w:t xml:space="preserve">  к решени</w:t>
      </w:r>
      <w:r w:rsidR="003F73C5" w:rsidRPr="001907F7">
        <w:t>ю</w:t>
      </w:r>
      <w:r w:rsidRPr="001907F7">
        <w:t xml:space="preserve"> </w:t>
      </w:r>
      <w:r w:rsidR="003F73C5" w:rsidRPr="001907F7">
        <w:t>Совета депутатов муниципального округа</w:t>
      </w:r>
    </w:p>
    <w:p w:rsidR="003F73C5" w:rsidRPr="001907F7" w:rsidRDefault="003F73C5" w:rsidP="003F73C5">
      <w:r w:rsidRPr="001907F7">
        <w:t xml:space="preserve">                                                                                                                                        </w:t>
      </w:r>
      <w:r w:rsidR="001907F7">
        <w:t xml:space="preserve">                            </w:t>
      </w:r>
      <w:r w:rsidRPr="001907F7">
        <w:t>Молжаниновский</w:t>
      </w:r>
    </w:p>
    <w:p w:rsidR="000D4DDF" w:rsidRPr="001907F7" w:rsidRDefault="000D4DDF" w:rsidP="000D4DDF">
      <w:r w:rsidRPr="001907F7">
        <w:t xml:space="preserve">                                                                                                                                       </w:t>
      </w:r>
      <w:r w:rsidR="003F73C5" w:rsidRPr="001907F7">
        <w:t xml:space="preserve">  </w:t>
      </w:r>
      <w:r w:rsidR="001907F7">
        <w:t xml:space="preserve">                          </w:t>
      </w:r>
      <w:r w:rsidR="00E26053">
        <w:t xml:space="preserve"> </w:t>
      </w:r>
      <w:r w:rsidR="00E26053">
        <w:rPr>
          <w:sz w:val="24"/>
          <w:szCs w:val="24"/>
        </w:rPr>
        <w:t>от 16.06.2015 г. № 49/2М</w:t>
      </w:r>
      <w:r w:rsidR="001907F7">
        <w:t xml:space="preserve"> </w:t>
      </w:r>
    </w:p>
    <w:p w:rsidR="000D4DDF" w:rsidRPr="001907F7" w:rsidRDefault="000D4DDF" w:rsidP="000D4DDF"/>
    <w:p w:rsidR="000D4DDF" w:rsidRDefault="000D4DDF" w:rsidP="000D4DDF"/>
    <w:p w:rsidR="000D4DDF" w:rsidRDefault="000D4DDF" w:rsidP="000D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муниципального </w:t>
      </w:r>
      <w:r w:rsidR="00192E05">
        <w:rPr>
          <w:b/>
          <w:sz w:val="28"/>
          <w:szCs w:val="28"/>
        </w:rPr>
        <w:t xml:space="preserve">округа </w:t>
      </w:r>
    </w:p>
    <w:p w:rsidR="000D4DDF" w:rsidRDefault="000D4DDF" w:rsidP="000D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</w:t>
      </w:r>
      <w:r w:rsidR="00192E05">
        <w:rPr>
          <w:b/>
          <w:sz w:val="28"/>
          <w:szCs w:val="28"/>
        </w:rPr>
        <w:t xml:space="preserve">ий </w:t>
      </w:r>
      <w:r>
        <w:rPr>
          <w:b/>
          <w:sz w:val="28"/>
          <w:szCs w:val="28"/>
        </w:rPr>
        <w:t xml:space="preserve">в городе Москве </w:t>
      </w:r>
      <w:r w:rsidR="008E3F5D">
        <w:rPr>
          <w:b/>
          <w:sz w:val="28"/>
          <w:szCs w:val="28"/>
        </w:rPr>
        <w:t>по кодам классификации источников финансирования дефицита бюджета мун</w:t>
      </w:r>
      <w:r w:rsidR="008E3F5D">
        <w:rPr>
          <w:b/>
          <w:sz w:val="28"/>
          <w:szCs w:val="28"/>
        </w:rPr>
        <w:t>и</w:t>
      </w:r>
      <w:r w:rsidR="008E3F5D">
        <w:rPr>
          <w:b/>
          <w:sz w:val="28"/>
          <w:szCs w:val="28"/>
        </w:rPr>
        <w:t>ципального округа Молжаниновский в городе Москве за</w:t>
      </w:r>
      <w:r>
        <w:rPr>
          <w:b/>
          <w:sz w:val="28"/>
          <w:szCs w:val="28"/>
        </w:rPr>
        <w:t xml:space="preserve"> 201</w:t>
      </w:r>
      <w:r w:rsidR="000720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</w:t>
      </w:r>
      <w:r w:rsidR="008E3F5D">
        <w:rPr>
          <w:b/>
          <w:sz w:val="28"/>
          <w:szCs w:val="28"/>
        </w:rPr>
        <w:t>д.</w:t>
      </w:r>
    </w:p>
    <w:p w:rsidR="000D4DDF" w:rsidRDefault="000D4DDF" w:rsidP="000D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(</w:t>
      </w:r>
      <w:r>
        <w:t>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574"/>
        <w:gridCol w:w="1134"/>
        <w:gridCol w:w="992"/>
        <w:gridCol w:w="2552"/>
        <w:gridCol w:w="2977"/>
        <w:gridCol w:w="2693"/>
      </w:tblGrid>
      <w:tr w:rsidR="000D4DDF" w:rsidTr="000D4DDF">
        <w:trPr>
          <w:trHeight w:val="61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Утвержденные </w:t>
            </w: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бюджетные </w:t>
            </w: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назначения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Отклонения</w:t>
            </w:r>
          </w:p>
        </w:tc>
      </w:tr>
      <w:tr w:rsidR="000D4DDF" w:rsidTr="000D4DDF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D4DDF" w:rsidTr="000D4DDF">
        <w:trPr>
          <w:trHeight w:val="4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остатки денежных средств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 внутригородских 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образований города Москвы (св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бодный остаток)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363" w:rsidRDefault="0090536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D4DDF" w:rsidRDefault="000D4D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363" w:rsidRDefault="0090536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D4DDF" w:rsidRDefault="000D4D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363" w:rsidRDefault="009053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4DDF" w:rsidRDefault="00764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2583,</w:t>
            </w:r>
            <w:r w:rsidR="00973F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DDF" w:rsidRDefault="00905363" w:rsidP="00764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640B8">
              <w:rPr>
                <w:color w:val="000000"/>
                <w:sz w:val="24"/>
                <w:szCs w:val="24"/>
              </w:rPr>
              <w:t>1086,7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DDF" w:rsidRDefault="007640B8" w:rsidP="008D19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1496,</w:t>
            </w:r>
            <w:r w:rsidR="00CE7580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4DDF" w:rsidTr="000D4DDF">
        <w:trPr>
          <w:trHeight w:val="21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источников внутреннего ф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7640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2583,</w:t>
            </w:r>
            <w:r w:rsidR="00973F4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905363" w:rsidP="007640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 w:rsidR="007640B8">
              <w:rPr>
                <w:b/>
                <w:color w:val="000000"/>
                <w:sz w:val="24"/>
                <w:szCs w:val="24"/>
              </w:rPr>
              <w:t>1086,7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7640B8" w:rsidP="008D19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1496,</w:t>
            </w:r>
            <w:r w:rsidR="00CE7580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177B0C" w:rsidRDefault="00177B0C" w:rsidP="00177B0C">
      <w:pPr>
        <w:rPr>
          <w:b/>
          <w:sz w:val="22"/>
          <w:szCs w:val="22"/>
        </w:rPr>
      </w:pPr>
    </w:p>
    <w:sectPr w:rsidR="00177B0C" w:rsidSect="00E52289">
      <w:pgSz w:w="16838" w:h="11906" w:orient="landscape" w:code="9"/>
      <w:pgMar w:top="127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63" w:rsidRDefault="001A0A63">
      <w:r>
        <w:separator/>
      </w:r>
    </w:p>
  </w:endnote>
  <w:endnote w:type="continuationSeparator" w:id="0">
    <w:p w:rsidR="001A0A63" w:rsidRDefault="001A0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63" w:rsidRDefault="001A0A63">
      <w:r>
        <w:separator/>
      </w:r>
    </w:p>
  </w:footnote>
  <w:footnote w:type="continuationSeparator" w:id="0">
    <w:p w:rsidR="001A0A63" w:rsidRDefault="001A0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5CC"/>
    <w:multiLevelType w:val="hybridMultilevel"/>
    <w:tmpl w:val="8808FF62"/>
    <w:lvl w:ilvl="0" w:tplc="C5362F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A7"/>
    <w:rsid w:val="000008B5"/>
    <w:rsid w:val="00002134"/>
    <w:rsid w:val="00002ED3"/>
    <w:rsid w:val="00007319"/>
    <w:rsid w:val="00014716"/>
    <w:rsid w:val="00015C95"/>
    <w:rsid w:val="00026F2C"/>
    <w:rsid w:val="0003490B"/>
    <w:rsid w:val="000419A8"/>
    <w:rsid w:val="00044890"/>
    <w:rsid w:val="00044F96"/>
    <w:rsid w:val="00046D63"/>
    <w:rsid w:val="000479B8"/>
    <w:rsid w:val="000537EA"/>
    <w:rsid w:val="00061703"/>
    <w:rsid w:val="000720EF"/>
    <w:rsid w:val="00095017"/>
    <w:rsid w:val="000960CF"/>
    <w:rsid w:val="00096D9C"/>
    <w:rsid w:val="000A6E90"/>
    <w:rsid w:val="000B0B9B"/>
    <w:rsid w:val="000B2BD1"/>
    <w:rsid w:val="000B2F7F"/>
    <w:rsid w:val="000C178F"/>
    <w:rsid w:val="000C5BA5"/>
    <w:rsid w:val="000C714A"/>
    <w:rsid w:val="000D4DDF"/>
    <w:rsid w:val="000D53A0"/>
    <w:rsid w:val="000E43DA"/>
    <w:rsid w:val="000E5165"/>
    <w:rsid w:val="000E7D71"/>
    <w:rsid w:val="000F2D5E"/>
    <w:rsid w:val="000F39E2"/>
    <w:rsid w:val="000F3E6C"/>
    <w:rsid w:val="000F60E4"/>
    <w:rsid w:val="001019AF"/>
    <w:rsid w:val="001043A2"/>
    <w:rsid w:val="00110182"/>
    <w:rsid w:val="00112A1B"/>
    <w:rsid w:val="00112CBC"/>
    <w:rsid w:val="00112F96"/>
    <w:rsid w:val="00117B84"/>
    <w:rsid w:val="00123836"/>
    <w:rsid w:val="00127249"/>
    <w:rsid w:val="00127D6E"/>
    <w:rsid w:val="00130714"/>
    <w:rsid w:val="001374AD"/>
    <w:rsid w:val="00155FAF"/>
    <w:rsid w:val="001560AE"/>
    <w:rsid w:val="001601B0"/>
    <w:rsid w:val="00160823"/>
    <w:rsid w:val="001673C0"/>
    <w:rsid w:val="001705C9"/>
    <w:rsid w:val="00175CD5"/>
    <w:rsid w:val="0017656C"/>
    <w:rsid w:val="00177B0C"/>
    <w:rsid w:val="00183A56"/>
    <w:rsid w:val="001844CD"/>
    <w:rsid w:val="001878E6"/>
    <w:rsid w:val="001907F7"/>
    <w:rsid w:val="00192E05"/>
    <w:rsid w:val="001936E5"/>
    <w:rsid w:val="001A0A63"/>
    <w:rsid w:val="001B00FD"/>
    <w:rsid w:val="001B0F20"/>
    <w:rsid w:val="001B1F4E"/>
    <w:rsid w:val="001C5579"/>
    <w:rsid w:val="001C630D"/>
    <w:rsid w:val="001D021A"/>
    <w:rsid w:val="001D2187"/>
    <w:rsid w:val="001D7D66"/>
    <w:rsid w:val="001F4CB1"/>
    <w:rsid w:val="00201098"/>
    <w:rsid w:val="0021449D"/>
    <w:rsid w:val="00227794"/>
    <w:rsid w:val="00236810"/>
    <w:rsid w:val="0024429C"/>
    <w:rsid w:val="00246FBE"/>
    <w:rsid w:val="00247133"/>
    <w:rsid w:val="002474CA"/>
    <w:rsid w:val="0025525F"/>
    <w:rsid w:val="002557C6"/>
    <w:rsid w:val="00256593"/>
    <w:rsid w:val="00260986"/>
    <w:rsid w:val="0027539D"/>
    <w:rsid w:val="0027578F"/>
    <w:rsid w:val="002801DC"/>
    <w:rsid w:val="00280D66"/>
    <w:rsid w:val="00285DD5"/>
    <w:rsid w:val="00295577"/>
    <w:rsid w:val="00296C3A"/>
    <w:rsid w:val="002B7155"/>
    <w:rsid w:val="002D0F75"/>
    <w:rsid w:val="002D45F5"/>
    <w:rsid w:val="002D718A"/>
    <w:rsid w:val="002E191D"/>
    <w:rsid w:val="002E2322"/>
    <w:rsid w:val="002E669B"/>
    <w:rsid w:val="002F1740"/>
    <w:rsid w:val="003043FF"/>
    <w:rsid w:val="003048CD"/>
    <w:rsid w:val="00317B71"/>
    <w:rsid w:val="00321702"/>
    <w:rsid w:val="00323FBF"/>
    <w:rsid w:val="0032537B"/>
    <w:rsid w:val="00325CC5"/>
    <w:rsid w:val="0033334F"/>
    <w:rsid w:val="003430C8"/>
    <w:rsid w:val="00347643"/>
    <w:rsid w:val="003520F6"/>
    <w:rsid w:val="003567AA"/>
    <w:rsid w:val="00361200"/>
    <w:rsid w:val="00364DAA"/>
    <w:rsid w:val="0038089A"/>
    <w:rsid w:val="00380FBA"/>
    <w:rsid w:val="00391BA2"/>
    <w:rsid w:val="003A27E5"/>
    <w:rsid w:val="003A443D"/>
    <w:rsid w:val="003A7327"/>
    <w:rsid w:val="003A7797"/>
    <w:rsid w:val="003B7ADA"/>
    <w:rsid w:val="003D37A3"/>
    <w:rsid w:val="003D4260"/>
    <w:rsid w:val="003D5E5E"/>
    <w:rsid w:val="003D7A68"/>
    <w:rsid w:val="003E53BC"/>
    <w:rsid w:val="003E5F50"/>
    <w:rsid w:val="003E6342"/>
    <w:rsid w:val="003F73C5"/>
    <w:rsid w:val="004032EB"/>
    <w:rsid w:val="00403B98"/>
    <w:rsid w:val="004058F6"/>
    <w:rsid w:val="00432BF7"/>
    <w:rsid w:val="00435C3B"/>
    <w:rsid w:val="00442A2C"/>
    <w:rsid w:val="00445BD7"/>
    <w:rsid w:val="00451EA8"/>
    <w:rsid w:val="00453F4D"/>
    <w:rsid w:val="00457BC0"/>
    <w:rsid w:val="004638DA"/>
    <w:rsid w:val="00467FA5"/>
    <w:rsid w:val="00473FB9"/>
    <w:rsid w:val="004800F1"/>
    <w:rsid w:val="0048373E"/>
    <w:rsid w:val="00485E17"/>
    <w:rsid w:val="004869BC"/>
    <w:rsid w:val="00490A63"/>
    <w:rsid w:val="00490E98"/>
    <w:rsid w:val="004976FC"/>
    <w:rsid w:val="004A0530"/>
    <w:rsid w:val="004A2409"/>
    <w:rsid w:val="004B1949"/>
    <w:rsid w:val="004B43D9"/>
    <w:rsid w:val="004B64E2"/>
    <w:rsid w:val="004B76C4"/>
    <w:rsid w:val="004D1A0B"/>
    <w:rsid w:val="004D1A69"/>
    <w:rsid w:val="004D1A6B"/>
    <w:rsid w:val="004D4354"/>
    <w:rsid w:val="004D74AB"/>
    <w:rsid w:val="004E390E"/>
    <w:rsid w:val="004F0430"/>
    <w:rsid w:val="004F0540"/>
    <w:rsid w:val="004F51A0"/>
    <w:rsid w:val="004F7979"/>
    <w:rsid w:val="00500892"/>
    <w:rsid w:val="005009B8"/>
    <w:rsid w:val="00510E4C"/>
    <w:rsid w:val="00515D9A"/>
    <w:rsid w:val="00525104"/>
    <w:rsid w:val="00532E90"/>
    <w:rsid w:val="00532FAA"/>
    <w:rsid w:val="00574861"/>
    <w:rsid w:val="0059124D"/>
    <w:rsid w:val="0059157E"/>
    <w:rsid w:val="00595DFC"/>
    <w:rsid w:val="005A235E"/>
    <w:rsid w:val="005A54AB"/>
    <w:rsid w:val="005A781B"/>
    <w:rsid w:val="005A7CE8"/>
    <w:rsid w:val="005B6336"/>
    <w:rsid w:val="005B6501"/>
    <w:rsid w:val="005D1161"/>
    <w:rsid w:val="005D383D"/>
    <w:rsid w:val="005D4ABF"/>
    <w:rsid w:val="005D6245"/>
    <w:rsid w:val="005D6A96"/>
    <w:rsid w:val="00600E1C"/>
    <w:rsid w:val="006050AC"/>
    <w:rsid w:val="0060601E"/>
    <w:rsid w:val="0060610D"/>
    <w:rsid w:val="00623A20"/>
    <w:rsid w:val="006427B2"/>
    <w:rsid w:val="00647835"/>
    <w:rsid w:val="006536FD"/>
    <w:rsid w:val="006568F9"/>
    <w:rsid w:val="00660B5A"/>
    <w:rsid w:val="00667F9B"/>
    <w:rsid w:val="006702DA"/>
    <w:rsid w:val="0067032F"/>
    <w:rsid w:val="006735A4"/>
    <w:rsid w:val="00674A19"/>
    <w:rsid w:val="006750EE"/>
    <w:rsid w:val="006752C2"/>
    <w:rsid w:val="0069313B"/>
    <w:rsid w:val="006959EE"/>
    <w:rsid w:val="006A041F"/>
    <w:rsid w:val="006A27DF"/>
    <w:rsid w:val="006A294D"/>
    <w:rsid w:val="006A7BFF"/>
    <w:rsid w:val="006B2F1D"/>
    <w:rsid w:val="006B5180"/>
    <w:rsid w:val="006C7E77"/>
    <w:rsid w:val="006D2EC8"/>
    <w:rsid w:val="006E0B0D"/>
    <w:rsid w:val="006E4A18"/>
    <w:rsid w:val="006F0F89"/>
    <w:rsid w:val="006F2AF3"/>
    <w:rsid w:val="006F4AB7"/>
    <w:rsid w:val="00702581"/>
    <w:rsid w:val="00703976"/>
    <w:rsid w:val="00704435"/>
    <w:rsid w:val="00707257"/>
    <w:rsid w:val="007179D3"/>
    <w:rsid w:val="00724B21"/>
    <w:rsid w:val="007254AB"/>
    <w:rsid w:val="007269AE"/>
    <w:rsid w:val="00726CE1"/>
    <w:rsid w:val="0073576D"/>
    <w:rsid w:val="007436CF"/>
    <w:rsid w:val="00746932"/>
    <w:rsid w:val="007550ED"/>
    <w:rsid w:val="00757BCD"/>
    <w:rsid w:val="00757BFA"/>
    <w:rsid w:val="007603DF"/>
    <w:rsid w:val="007624C7"/>
    <w:rsid w:val="007640B8"/>
    <w:rsid w:val="00771C7A"/>
    <w:rsid w:val="00773B51"/>
    <w:rsid w:val="00785357"/>
    <w:rsid w:val="00787E9C"/>
    <w:rsid w:val="007A2366"/>
    <w:rsid w:val="007A2BAA"/>
    <w:rsid w:val="007A424E"/>
    <w:rsid w:val="007B2305"/>
    <w:rsid w:val="007B634C"/>
    <w:rsid w:val="007C26C8"/>
    <w:rsid w:val="007D39CB"/>
    <w:rsid w:val="007D61FA"/>
    <w:rsid w:val="007E0ED4"/>
    <w:rsid w:val="007E4705"/>
    <w:rsid w:val="00805FD6"/>
    <w:rsid w:val="00806BE8"/>
    <w:rsid w:val="00810ECF"/>
    <w:rsid w:val="0081364C"/>
    <w:rsid w:val="00813C51"/>
    <w:rsid w:val="0081706B"/>
    <w:rsid w:val="00820A29"/>
    <w:rsid w:val="00827F26"/>
    <w:rsid w:val="008347BF"/>
    <w:rsid w:val="00834D69"/>
    <w:rsid w:val="00835B5B"/>
    <w:rsid w:val="00840C8E"/>
    <w:rsid w:val="00846766"/>
    <w:rsid w:val="00854868"/>
    <w:rsid w:val="0085505E"/>
    <w:rsid w:val="00861007"/>
    <w:rsid w:val="00864462"/>
    <w:rsid w:val="00884AF8"/>
    <w:rsid w:val="008920A6"/>
    <w:rsid w:val="00892C16"/>
    <w:rsid w:val="008946D9"/>
    <w:rsid w:val="008B11D2"/>
    <w:rsid w:val="008B1A0F"/>
    <w:rsid w:val="008B6BAA"/>
    <w:rsid w:val="008D02EE"/>
    <w:rsid w:val="008D1968"/>
    <w:rsid w:val="008D2E34"/>
    <w:rsid w:val="008D3558"/>
    <w:rsid w:val="008D3A50"/>
    <w:rsid w:val="008D6840"/>
    <w:rsid w:val="008E282F"/>
    <w:rsid w:val="008E2D37"/>
    <w:rsid w:val="008E3F5D"/>
    <w:rsid w:val="008F16F8"/>
    <w:rsid w:val="00900A1C"/>
    <w:rsid w:val="00905363"/>
    <w:rsid w:val="009054E2"/>
    <w:rsid w:val="00910E3B"/>
    <w:rsid w:val="00932331"/>
    <w:rsid w:val="0093425E"/>
    <w:rsid w:val="00934829"/>
    <w:rsid w:val="009408A6"/>
    <w:rsid w:val="00940DE4"/>
    <w:rsid w:val="00945343"/>
    <w:rsid w:val="00952569"/>
    <w:rsid w:val="00955807"/>
    <w:rsid w:val="00961DB1"/>
    <w:rsid w:val="00973F43"/>
    <w:rsid w:val="00977E3C"/>
    <w:rsid w:val="00981372"/>
    <w:rsid w:val="00993240"/>
    <w:rsid w:val="009976AB"/>
    <w:rsid w:val="00997D90"/>
    <w:rsid w:val="009A3722"/>
    <w:rsid w:val="009A3B7C"/>
    <w:rsid w:val="009A5BC8"/>
    <w:rsid w:val="009B2104"/>
    <w:rsid w:val="009B3FDC"/>
    <w:rsid w:val="009C2748"/>
    <w:rsid w:val="009C2FD9"/>
    <w:rsid w:val="009D3B5D"/>
    <w:rsid w:val="009D40C4"/>
    <w:rsid w:val="009E2C25"/>
    <w:rsid w:val="009E33F0"/>
    <w:rsid w:val="009E558C"/>
    <w:rsid w:val="009F7FB1"/>
    <w:rsid w:val="00A02773"/>
    <w:rsid w:val="00A06F9D"/>
    <w:rsid w:val="00A0704B"/>
    <w:rsid w:val="00A230A3"/>
    <w:rsid w:val="00A342E8"/>
    <w:rsid w:val="00A37CC3"/>
    <w:rsid w:val="00A41208"/>
    <w:rsid w:val="00A43C1B"/>
    <w:rsid w:val="00A56A71"/>
    <w:rsid w:val="00A7072C"/>
    <w:rsid w:val="00A71CCF"/>
    <w:rsid w:val="00A76068"/>
    <w:rsid w:val="00A80775"/>
    <w:rsid w:val="00A80810"/>
    <w:rsid w:val="00A84B1C"/>
    <w:rsid w:val="00A86E83"/>
    <w:rsid w:val="00A93A25"/>
    <w:rsid w:val="00A94D71"/>
    <w:rsid w:val="00AA4A35"/>
    <w:rsid w:val="00AC76DA"/>
    <w:rsid w:val="00AD2C0E"/>
    <w:rsid w:val="00AD6D26"/>
    <w:rsid w:val="00AE1FB3"/>
    <w:rsid w:val="00AE5460"/>
    <w:rsid w:val="00AE6BC7"/>
    <w:rsid w:val="00AF23C2"/>
    <w:rsid w:val="00B054F3"/>
    <w:rsid w:val="00B06071"/>
    <w:rsid w:val="00B06EAB"/>
    <w:rsid w:val="00B112F6"/>
    <w:rsid w:val="00B17AC1"/>
    <w:rsid w:val="00B21DA2"/>
    <w:rsid w:val="00B2288E"/>
    <w:rsid w:val="00B24D2D"/>
    <w:rsid w:val="00B26C6C"/>
    <w:rsid w:val="00B27DD2"/>
    <w:rsid w:val="00B3146B"/>
    <w:rsid w:val="00B40ECF"/>
    <w:rsid w:val="00B417CF"/>
    <w:rsid w:val="00B44548"/>
    <w:rsid w:val="00B45D8B"/>
    <w:rsid w:val="00B46302"/>
    <w:rsid w:val="00B46BC0"/>
    <w:rsid w:val="00B62DC7"/>
    <w:rsid w:val="00B63223"/>
    <w:rsid w:val="00B64C33"/>
    <w:rsid w:val="00B66BF8"/>
    <w:rsid w:val="00B67ED3"/>
    <w:rsid w:val="00B7442F"/>
    <w:rsid w:val="00B80C28"/>
    <w:rsid w:val="00B81792"/>
    <w:rsid w:val="00B82CA2"/>
    <w:rsid w:val="00B93921"/>
    <w:rsid w:val="00BA29F2"/>
    <w:rsid w:val="00BA53DF"/>
    <w:rsid w:val="00BA7866"/>
    <w:rsid w:val="00BC13D6"/>
    <w:rsid w:val="00BC3A66"/>
    <w:rsid w:val="00BC7778"/>
    <w:rsid w:val="00BD4783"/>
    <w:rsid w:val="00BE0CA0"/>
    <w:rsid w:val="00BE3B2B"/>
    <w:rsid w:val="00BE5071"/>
    <w:rsid w:val="00BE6C43"/>
    <w:rsid w:val="00BF2DFB"/>
    <w:rsid w:val="00BF4171"/>
    <w:rsid w:val="00BF52EC"/>
    <w:rsid w:val="00C0368A"/>
    <w:rsid w:val="00C03724"/>
    <w:rsid w:val="00C0797B"/>
    <w:rsid w:val="00C108FB"/>
    <w:rsid w:val="00C154DF"/>
    <w:rsid w:val="00C15F89"/>
    <w:rsid w:val="00C17099"/>
    <w:rsid w:val="00C249B0"/>
    <w:rsid w:val="00C26BC7"/>
    <w:rsid w:val="00C351FA"/>
    <w:rsid w:val="00C44E92"/>
    <w:rsid w:val="00C455CC"/>
    <w:rsid w:val="00C5136D"/>
    <w:rsid w:val="00C53968"/>
    <w:rsid w:val="00C61385"/>
    <w:rsid w:val="00C73B7D"/>
    <w:rsid w:val="00C75248"/>
    <w:rsid w:val="00C816C9"/>
    <w:rsid w:val="00C81896"/>
    <w:rsid w:val="00C87495"/>
    <w:rsid w:val="00C90CC7"/>
    <w:rsid w:val="00CA14E5"/>
    <w:rsid w:val="00CA18C7"/>
    <w:rsid w:val="00CA77C8"/>
    <w:rsid w:val="00CB200B"/>
    <w:rsid w:val="00CB7F7A"/>
    <w:rsid w:val="00CC2ABF"/>
    <w:rsid w:val="00CC35BD"/>
    <w:rsid w:val="00CC4E0D"/>
    <w:rsid w:val="00CC5278"/>
    <w:rsid w:val="00CD031F"/>
    <w:rsid w:val="00CD0A8D"/>
    <w:rsid w:val="00CD0E61"/>
    <w:rsid w:val="00CD74C3"/>
    <w:rsid w:val="00CE7580"/>
    <w:rsid w:val="00D06008"/>
    <w:rsid w:val="00D22C7B"/>
    <w:rsid w:val="00D415D2"/>
    <w:rsid w:val="00D46E9C"/>
    <w:rsid w:val="00D50272"/>
    <w:rsid w:val="00D53A95"/>
    <w:rsid w:val="00D8091F"/>
    <w:rsid w:val="00D81802"/>
    <w:rsid w:val="00D94D03"/>
    <w:rsid w:val="00D9592A"/>
    <w:rsid w:val="00DA0CF1"/>
    <w:rsid w:val="00DA3384"/>
    <w:rsid w:val="00DA39A7"/>
    <w:rsid w:val="00DA601A"/>
    <w:rsid w:val="00DA6A92"/>
    <w:rsid w:val="00DB2B83"/>
    <w:rsid w:val="00DB3020"/>
    <w:rsid w:val="00DB7FEE"/>
    <w:rsid w:val="00DC2BB0"/>
    <w:rsid w:val="00DC4AF2"/>
    <w:rsid w:val="00DD1B03"/>
    <w:rsid w:val="00DD7F47"/>
    <w:rsid w:val="00DE2BED"/>
    <w:rsid w:val="00DE31DE"/>
    <w:rsid w:val="00DE3ADA"/>
    <w:rsid w:val="00DE60EF"/>
    <w:rsid w:val="00E12F35"/>
    <w:rsid w:val="00E14DA6"/>
    <w:rsid w:val="00E2192F"/>
    <w:rsid w:val="00E26053"/>
    <w:rsid w:val="00E43EF1"/>
    <w:rsid w:val="00E45294"/>
    <w:rsid w:val="00E4615F"/>
    <w:rsid w:val="00E50794"/>
    <w:rsid w:val="00E52289"/>
    <w:rsid w:val="00E54927"/>
    <w:rsid w:val="00E54DB3"/>
    <w:rsid w:val="00E55093"/>
    <w:rsid w:val="00E6531D"/>
    <w:rsid w:val="00E72B58"/>
    <w:rsid w:val="00E7322F"/>
    <w:rsid w:val="00E73F01"/>
    <w:rsid w:val="00E862D0"/>
    <w:rsid w:val="00E86455"/>
    <w:rsid w:val="00E9107D"/>
    <w:rsid w:val="00EA0851"/>
    <w:rsid w:val="00EA4741"/>
    <w:rsid w:val="00EB3CAB"/>
    <w:rsid w:val="00EB646E"/>
    <w:rsid w:val="00EB7187"/>
    <w:rsid w:val="00EB7389"/>
    <w:rsid w:val="00EB7449"/>
    <w:rsid w:val="00EC2925"/>
    <w:rsid w:val="00ED0DB6"/>
    <w:rsid w:val="00ED4447"/>
    <w:rsid w:val="00EE1CC7"/>
    <w:rsid w:val="00EE5CEA"/>
    <w:rsid w:val="00EF1BCF"/>
    <w:rsid w:val="00EF38B8"/>
    <w:rsid w:val="00EF4E08"/>
    <w:rsid w:val="00F04B1E"/>
    <w:rsid w:val="00F05DE0"/>
    <w:rsid w:val="00F07CBA"/>
    <w:rsid w:val="00F135BC"/>
    <w:rsid w:val="00F16FBF"/>
    <w:rsid w:val="00F24AFC"/>
    <w:rsid w:val="00F25B88"/>
    <w:rsid w:val="00F333B1"/>
    <w:rsid w:val="00F503BB"/>
    <w:rsid w:val="00F5188E"/>
    <w:rsid w:val="00F53268"/>
    <w:rsid w:val="00F54402"/>
    <w:rsid w:val="00F54FC2"/>
    <w:rsid w:val="00F5523E"/>
    <w:rsid w:val="00F56FED"/>
    <w:rsid w:val="00F618FD"/>
    <w:rsid w:val="00F6236F"/>
    <w:rsid w:val="00F6286D"/>
    <w:rsid w:val="00F6599C"/>
    <w:rsid w:val="00F70281"/>
    <w:rsid w:val="00F70875"/>
    <w:rsid w:val="00F709D8"/>
    <w:rsid w:val="00F72C3B"/>
    <w:rsid w:val="00F82CDD"/>
    <w:rsid w:val="00F86E2A"/>
    <w:rsid w:val="00F93C42"/>
    <w:rsid w:val="00F951AC"/>
    <w:rsid w:val="00F960EE"/>
    <w:rsid w:val="00FA1E5F"/>
    <w:rsid w:val="00FA22DC"/>
    <w:rsid w:val="00FA36DA"/>
    <w:rsid w:val="00FD3E6F"/>
    <w:rsid w:val="00FD7CCB"/>
    <w:rsid w:val="00FE0E37"/>
    <w:rsid w:val="00FE1598"/>
    <w:rsid w:val="00FF14DE"/>
    <w:rsid w:val="00FF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A2B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2BAA"/>
    <w:rPr>
      <w:rFonts w:eastAsia="SimSun"/>
    </w:rPr>
  </w:style>
  <w:style w:type="paragraph" w:styleId="ab">
    <w:name w:val="footer"/>
    <w:basedOn w:val="a"/>
    <w:link w:val="ac"/>
    <w:uiPriority w:val="99"/>
    <w:semiHidden/>
    <w:unhideWhenUsed/>
    <w:rsid w:val="007A2B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2BAA"/>
    <w:rPr>
      <w:rFonts w:eastAsia="SimSun"/>
    </w:rPr>
  </w:style>
  <w:style w:type="paragraph" w:styleId="ad">
    <w:name w:val="No Spacing"/>
    <w:uiPriority w:val="1"/>
    <w:qFormat/>
    <w:rsid w:val="00F135BC"/>
    <w:pPr>
      <w:widowControl w:val="0"/>
      <w:autoSpaceDE w:val="0"/>
      <w:autoSpaceDN w:val="0"/>
      <w:adjustRightInd w:val="0"/>
    </w:pPr>
    <w:rPr>
      <w:rFonts w:eastAsia="SimSun"/>
    </w:rPr>
  </w:style>
  <w:style w:type="character" w:customStyle="1" w:styleId="20">
    <w:name w:val="Заголовок 2 Знак"/>
    <w:basedOn w:val="a0"/>
    <w:link w:val="2"/>
    <w:rsid w:val="000D4DDF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a5">
    <w:name w:val="Текст сноски Знак"/>
    <w:basedOn w:val="a0"/>
    <w:link w:val="a4"/>
    <w:semiHidden/>
    <w:rsid w:val="000D4DDF"/>
    <w:rPr>
      <w:rFonts w:eastAsia="SimSun"/>
    </w:rPr>
  </w:style>
  <w:style w:type="table" w:styleId="ae">
    <w:name w:val="Table Grid"/>
    <w:basedOn w:val="a1"/>
    <w:uiPriority w:val="59"/>
    <w:rsid w:val="000D4DD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7FB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Body Text Indent"/>
    <w:basedOn w:val="a"/>
    <w:link w:val="af0"/>
    <w:unhideWhenUsed/>
    <w:rsid w:val="00321702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f0">
    <w:name w:val="Основной текст с отступом Знак"/>
    <w:basedOn w:val="a0"/>
    <w:link w:val="af"/>
    <w:rsid w:val="00321702"/>
    <w:rPr>
      <w:sz w:val="27"/>
      <w:szCs w:val="27"/>
    </w:rPr>
  </w:style>
  <w:style w:type="paragraph" w:styleId="af1">
    <w:name w:val="Normal (Web)"/>
    <w:basedOn w:val="a"/>
    <w:uiPriority w:val="99"/>
    <w:semiHidden/>
    <w:unhideWhenUsed/>
    <w:rsid w:val="006F4AB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2">
    <w:name w:val="Strong"/>
    <w:basedOn w:val="a0"/>
    <w:uiPriority w:val="22"/>
    <w:qFormat/>
    <w:rsid w:val="006F4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CFE5-CB2D-4F8B-9E6F-4D1ED6AF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10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user</cp:lastModifiedBy>
  <cp:revision>308</cp:revision>
  <cp:lastPrinted>2015-04-29T05:09:00Z</cp:lastPrinted>
  <dcterms:created xsi:type="dcterms:W3CDTF">2010-11-23T09:00:00Z</dcterms:created>
  <dcterms:modified xsi:type="dcterms:W3CDTF">2015-06-18T06:10:00Z</dcterms:modified>
</cp:coreProperties>
</file>