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B72D50" w:rsidRDefault="005F18A7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7D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DE">
        <w:rPr>
          <w:rFonts w:ascii="Times New Roman" w:hAnsi="Times New Roman" w:cs="Times New Roman"/>
          <w:sz w:val="28"/>
          <w:szCs w:val="28"/>
        </w:rPr>
        <w:t>14.11.2017г.</w:t>
      </w:r>
      <w:r w:rsidRPr="00B72D50">
        <w:rPr>
          <w:rFonts w:ascii="Times New Roman" w:hAnsi="Times New Roman" w:cs="Times New Roman"/>
          <w:sz w:val="28"/>
          <w:szCs w:val="28"/>
        </w:rPr>
        <w:t xml:space="preserve">  </w:t>
      </w:r>
      <w:r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 w:rsidR="00540B0E">
        <w:rPr>
          <w:rFonts w:ascii="Times New Roman" w:hAnsi="Times New Roman" w:cs="Times New Roman"/>
          <w:sz w:val="28"/>
          <w:szCs w:val="28"/>
        </w:rPr>
        <w:t>77/8М</w:t>
      </w:r>
    </w:p>
    <w:p w:rsidR="005F18A7" w:rsidRPr="00097DCD" w:rsidRDefault="005F18A7" w:rsidP="005F18A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CA2991" w:rsidRDefault="000F4AC4" w:rsidP="000F4AC4">
      <w:pPr>
        <w:tabs>
          <w:tab w:val="left" w:pos="5245"/>
        </w:tabs>
        <w:adjustRightInd w:val="0"/>
        <w:ind w:right="4110"/>
        <w:outlineLvl w:val="1"/>
        <w:rPr>
          <w:b/>
          <w:sz w:val="28"/>
          <w:szCs w:val="28"/>
        </w:rPr>
      </w:pPr>
      <w:r w:rsidRPr="000F4AC4">
        <w:rPr>
          <w:b/>
          <w:sz w:val="28"/>
          <w:szCs w:val="28"/>
        </w:rPr>
        <w:t xml:space="preserve">Об  утверждении   Порядка  </w:t>
      </w:r>
    </w:p>
    <w:p w:rsidR="00B7183B" w:rsidRDefault="008950A2" w:rsidP="000F4AC4">
      <w:pPr>
        <w:tabs>
          <w:tab w:val="left" w:pos="5245"/>
        </w:tabs>
        <w:adjustRightInd w:val="0"/>
        <w:ind w:right="4110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р</w:t>
      </w:r>
      <w:r w:rsidR="000F4AC4" w:rsidRPr="000F4AC4">
        <w:rPr>
          <w:b/>
          <w:sz w:val="28"/>
          <w:szCs w:val="28"/>
        </w:rPr>
        <w:t>еализации</w:t>
      </w:r>
      <w:r w:rsidR="00CA2991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депутат</w:t>
      </w:r>
      <w:r w:rsidR="00CA2991">
        <w:rPr>
          <w:b/>
          <w:sz w:val="28"/>
          <w:szCs w:val="28"/>
        </w:rPr>
        <w:t>ом</w:t>
      </w:r>
      <w:r w:rsidR="000F4AC4" w:rsidRPr="000F4AC4">
        <w:rPr>
          <w:b/>
          <w:sz w:val="28"/>
          <w:szCs w:val="28"/>
        </w:rPr>
        <w:t xml:space="preserve"> Совета депутатов,</w:t>
      </w:r>
      <w:r w:rsidR="000F4AC4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главой муниципального</w:t>
      </w:r>
      <w:r w:rsidR="000F4AC4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округа</w:t>
      </w:r>
      <w:r w:rsidR="000F4AC4">
        <w:rPr>
          <w:b/>
          <w:sz w:val="28"/>
          <w:szCs w:val="28"/>
        </w:rPr>
        <w:t xml:space="preserve"> </w:t>
      </w:r>
      <w:proofErr w:type="spellStart"/>
      <w:r w:rsidR="00CA2991">
        <w:rPr>
          <w:b/>
          <w:sz w:val="28"/>
          <w:szCs w:val="28"/>
        </w:rPr>
        <w:t>М</w:t>
      </w:r>
      <w:r w:rsidR="000F4AC4">
        <w:rPr>
          <w:b/>
          <w:sz w:val="28"/>
          <w:szCs w:val="28"/>
        </w:rPr>
        <w:t>олжаниновский</w:t>
      </w:r>
      <w:proofErr w:type="spellEnd"/>
      <w:r w:rsidR="000F4AC4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права</w:t>
      </w:r>
      <w:r w:rsidR="00CA2991">
        <w:rPr>
          <w:b/>
          <w:sz w:val="28"/>
          <w:szCs w:val="28"/>
        </w:rPr>
        <w:t xml:space="preserve"> бесплатного </w:t>
      </w:r>
      <w:r w:rsidR="000F4AC4" w:rsidRPr="000F4AC4">
        <w:rPr>
          <w:b/>
          <w:sz w:val="28"/>
          <w:szCs w:val="28"/>
        </w:rPr>
        <w:t>проезда</w:t>
      </w:r>
    </w:p>
    <w:p w:rsidR="00CA2991" w:rsidRDefault="00CA2991" w:rsidP="00B7183B">
      <w:pPr>
        <w:adjustRightInd w:val="0"/>
        <w:ind w:firstLine="709"/>
        <w:jc w:val="both"/>
        <w:rPr>
          <w:sz w:val="28"/>
          <w:szCs w:val="28"/>
        </w:rPr>
      </w:pPr>
    </w:p>
    <w:p w:rsidR="00B7183B" w:rsidRPr="00B7183B" w:rsidRDefault="00CA2991" w:rsidP="00B7183B">
      <w:pPr>
        <w:adjustRightInd w:val="0"/>
        <w:ind w:firstLine="709"/>
        <w:jc w:val="both"/>
        <w:rPr>
          <w:b/>
          <w:sz w:val="28"/>
          <w:szCs w:val="28"/>
        </w:rPr>
      </w:pPr>
      <w:r w:rsidRPr="00CA2991">
        <w:rPr>
          <w:sz w:val="28"/>
          <w:szCs w:val="28"/>
        </w:rPr>
        <w:t>В соответствии с Законом города Москвы от 25 ноября 2009 года № 9 «О гарантиях осуществления полномочий лиц, замещающих муниципальные должности в городе Москве»</w:t>
      </w:r>
      <w:r w:rsidR="00B7183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муниципального округа </w:t>
      </w:r>
      <w:proofErr w:type="spellStart"/>
      <w:r>
        <w:rPr>
          <w:color w:val="000000"/>
          <w:sz w:val="28"/>
          <w:szCs w:val="28"/>
        </w:rPr>
        <w:t>Молжаниновский</w:t>
      </w:r>
      <w:proofErr w:type="spellEnd"/>
      <w:r>
        <w:rPr>
          <w:color w:val="000000"/>
          <w:sz w:val="28"/>
          <w:szCs w:val="28"/>
        </w:rPr>
        <w:t>,</w:t>
      </w:r>
      <w:r w:rsidR="00B7183B">
        <w:rPr>
          <w:sz w:val="28"/>
          <w:szCs w:val="28"/>
        </w:rPr>
        <w:t xml:space="preserve"> </w:t>
      </w:r>
      <w:r w:rsidR="00B7183B" w:rsidRPr="00B7183B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CA2991" w:rsidRDefault="00B7183B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CA2991" w:rsidRPr="00CA2991">
        <w:rPr>
          <w:b w:val="0"/>
          <w:szCs w:val="28"/>
        </w:rPr>
        <w:t xml:space="preserve">Утвердить Порядок реализации депутатом Совета депутатов, главой муниципального округа </w:t>
      </w:r>
      <w:proofErr w:type="spellStart"/>
      <w:r w:rsidR="00CA2991">
        <w:rPr>
          <w:b w:val="0"/>
          <w:szCs w:val="28"/>
        </w:rPr>
        <w:t>Молжаниновский</w:t>
      </w:r>
      <w:proofErr w:type="spellEnd"/>
      <w:r w:rsidR="00CA2991" w:rsidRPr="00CA2991">
        <w:rPr>
          <w:b w:val="0"/>
          <w:szCs w:val="28"/>
        </w:rPr>
        <w:t xml:space="preserve"> права бесплатного проезда (приложение).</w:t>
      </w:r>
    </w:p>
    <w:p w:rsidR="00763BDE" w:rsidRDefault="00B7183B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 w:rsidRPr="00CA2991">
        <w:rPr>
          <w:b w:val="0"/>
          <w:szCs w:val="28"/>
        </w:rPr>
        <w:t xml:space="preserve">2. </w:t>
      </w:r>
      <w:r w:rsidR="00763BDE" w:rsidRPr="00763BDE">
        <w:rPr>
          <w:b w:val="0"/>
          <w:szCs w:val="28"/>
        </w:rPr>
        <w:t xml:space="preserve">Опубликовать настоящее решение в бюллетене «Московский                    муниципальный вестник» или в газете   «Муниципальные </w:t>
      </w:r>
      <w:proofErr w:type="spellStart"/>
      <w:r w:rsidR="00763BDE" w:rsidRPr="00763BDE">
        <w:rPr>
          <w:b w:val="0"/>
          <w:szCs w:val="28"/>
        </w:rPr>
        <w:t>Молжаниновские</w:t>
      </w:r>
      <w:proofErr w:type="spellEnd"/>
      <w:r w:rsidR="00763BDE" w:rsidRPr="00763BDE">
        <w:rPr>
          <w:b w:val="0"/>
          <w:szCs w:val="28"/>
        </w:rPr>
        <w:t xml:space="preserve"> вести» и разместить на официальном сайте </w:t>
      </w:r>
      <w:proofErr w:type="gramStart"/>
      <w:r w:rsidR="00763BDE" w:rsidRPr="00763BDE">
        <w:rPr>
          <w:b w:val="0"/>
          <w:szCs w:val="28"/>
        </w:rPr>
        <w:t>муниципального</w:t>
      </w:r>
      <w:proofErr w:type="gramEnd"/>
      <w:r w:rsidR="00763BDE" w:rsidRPr="00763BDE">
        <w:rPr>
          <w:b w:val="0"/>
          <w:szCs w:val="28"/>
        </w:rPr>
        <w:t xml:space="preserve"> округам                  </w:t>
      </w:r>
      <w:proofErr w:type="spellStart"/>
      <w:r w:rsidR="00763BDE" w:rsidRPr="00763BDE">
        <w:rPr>
          <w:b w:val="0"/>
          <w:szCs w:val="28"/>
        </w:rPr>
        <w:t>Молжаниновский</w:t>
      </w:r>
      <w:proofErr w:type="spellEnd"/>
      <w:r w:rsidR="00763BDE" w:rsidRPr="00763BDE">
        <w:rPr>
          <w:b w:val="0"/>
          <w:szCs w:val="28"/>
        </w:rPr>
        <w:t xml:space="preserve"> в сети Интернет – </w:t>
      </w:r>
      <w:hyperlink r:id="rId7" w:history="1">
        <w:r w:rsidR="00763BDE" w:rsidRPr="00700361">
          <w:rPr>
            <w:rStyle w:val="aa"/>
            <w:b w:val="0"/>
            <w:szCs w:val="28"/>
          </w:rPr>
          <w:t>http://www.molg-mun.ru</w:t>
        </w:r>
      </w:hyperlink>
      <w:r w:rsidR="00763BDE" w:rsidRPr="00763BDE">
        <w:rPr>
          <w:b w:val="0"/>
          <w:szCs w:val="28"/>
        </w:rPr>
        <w:t>.</w:t>
      </w:r>
    </w:p>
    <w:p w:rsidR="00B7183B" w:rsidRDefault="00B72D50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 w:rsidRPr="00CA2991">
        <w:rPr>
          <w:b w:val="0"/>
          <w:szCs w:val="28"/>
        </w:rPr>
        <w:t xml:space="preserve">3. </w:t>
      </w:r>
      <w:r w:rsidR="00CA2991" w:rsidRPr="00CA2991">
        <w:rPr>
          <w:b w:val="0"/>
          <w:szCs w:val="28"/>
        </w:rPr>
        <w:t>Настоящее решение вступает в силу со дня его принятия.</w:t>
      </w:r>
    </w:p>
    <w:p w:rsidR="00CA2991" w:rsidRPr="00CA2991" w:rsidRDefault="00CA2991" w:rsidP="00CA2991">
      <w:pPr>
        <w:ind w:firstLine="708"/>
        <w:jc w:val="both"/>
        <w:rPr>
          <w:sz w:val="28"/>
          <w:szCs w:val="28"/>
        </w:rPr>
      </w:pPr>
      <w:r w:rsidRPr="008950A2">
        <w:rPr>
          <w:sz w:val="28"/>
          <w:szCs w:val="28"/>
        </w:rPr>
        <w:t>4.</w:t>
      </w:r>
      <w:r w:rsidRPr="008950A2">
        <w:rPr>
          <w:b/>
          <w:sz w:val="28"/>
          <w:szCs w:val="28"/>
        </w:rPr>
        <w:t xml:space="preserve">  </w:t>
      </w:r>
      <w:proofErr w:type="gramStart"/>
      <w:r w:rsidRPr="00CA2991">
        <w:rPr>
          <w:sz w:val="28"/>
          <w:szCs w:val="28"/>
        </w:rPr>
        <w:t>Контроль  за</w:t>
      </w:r>
      <w:proofErr w:type="gramEnd"/>
      <w:r w:rsidRPr="00CA2991">
        <w:rPr>
          <w:sz w:val="28"/>
          <w:szCs w:val="28"/>
        </w:rPr>
        <w:t xml:space="preserve"> исполнением настоящего решения возложить на главу  муниципального округа </w:t>
      </w:r>
      <w:proofErr w:type="spellStart"/>
      <w:r w:rsidRPr="00CA2991">
        <w:rPr>
          <w:sz w:val="28"/>
          <w:szCs w:val="28"/>
        </w:rPr>
        <w:t>Молжаниновский</w:t>
      </w:r>
      <w:proofErr w:type="spellEnd"/>
      <w:r w:rsidRPr="00CA2991">
        <w:rPr>
          <w:sz w:val="28"/>
          <w:szCs w:val="28"/>
        </w:rPr>
        <w:t xml:space="preserve"> в городе Москве В.Ф. Катаева.</w:t>
      </w:r>
    </w:p>
    <w:p w:rsidR="00CA2991" w:rsidRPr="00CA2991" w:rsidRDefault="00CA2991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F52827" w:rsidRPr="00F52827" w:rsidRDefault="00F52827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B7183B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8950A2">
      <w:pPr>
        <w:widowControl w:val="0"/>
        <w:autoSpaceDE w:val="0"/>
        <w:autoSpaceDN w:val="0"/>
        <w:adjustRightInd w:val="0"/>
        <w:jc w:val="both"/>
        <w:rPr>
          <w:rFonts w:eastAsia="SimSun"/>
        </w:rPr>
      </w:pPr>
    </w:p>
    <w:p w:rsidR="00540B0E" w:rsidRDefault="00540B0E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540B0E" w:rsidRDefault="00540B0E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540B0E" w:rsidRDefault="00540B0E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8950A2" w:rsidRDefault="008950A2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  <w:r w:rsidRPr="008950A2">
        <w:rPr>
          <w:rFonts w:eastAsia="SimSun"/>
        </w:rPr>
        <w:lastRenderedPageBreak/>
        <w:t xml:space="preserve">Приложение к решению Совета депутатов   муниципального округа </w:t>
      </w:r>
      <w:proofErr w:type="spellStart"/>
      <w:r w:rsidRPr="008950A2">
        <w:rPr>
          <w:rFonts w:eastAsia="SimSun"/>
        </w:rPr>
        <w:t>Молжаниновский</w:t>
      </w:r>
      <w:proofErr w:type="spellEnd"/>
      <w:r w:rsidRPr="008950A2">
        <w:rPr>
          <w:rFonts w:eastAsia="SimSun"/>
        </w:rPr>
        <w:t xml:space="preserve"> </w:t>
      </w:r>
      <w:r>
        <w:rPr>
          <w:rFonts w:eastAsia="SimSun"/>
        </w:rPr>
        <w:t xml:space="preserve">                  </w:t>
      </w:r>
      <w:r w:rsidRPr="008950A2">
        <w:rPr>
          <w:rFonts w:eastAsia="SimSun"/>
        </w:rPr>
        <w:t xml:space="preserve">в городе Москве </w:t>
      </w:r>
      <w:r>
        <w:rPr>
          <w:rFonts w:eastAsia="SimSun"/>
        </w:rPr>
        <w:t xml:space="preserve">от 14.11.2017 года </w:t>
      </w:r>
      <w:r w:rsidRPr="008950A2">
        <w:rPr>
          <w:rFonts w:eastAsia="SimSun"/>
        </w:rPr>
        <w:t xml:space="preserve">№ </w:t>
      </w:r>
      <w:r w:rsidR="00540B0E">
        <w:rPr>
          <w:rFonts w:eastAsia="SimSun"/>
        </w:rPr>
        <w:t>77/8М</w:t>
      </w:r>
    </w:p>
    <w:p w:rsidR="008950A2" w:rsidRDefault="008950A2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8950A2" w:rsidRDefault="008950A2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310D60" w:rsidRDefault="00310D60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310D60" w:rsidRDefault="00310D60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8950A2" w:rsidRPr="008950A2" w:rsidRDefault="008950A2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8950A2">
        <w:rPr>
          <w:rFonts w:eastAsia="SimSun"/>
          <w:b/>
          <w:sz w:val="28"/>
          <w:szCs w:val="28"/>
        </w:rPr>
        <w:t>Порядок</w:t>
      </w:r>
    </w:p>
    <w:p w:rsidR="008950A2" w:rsidRPr="008950A2" w:rsidRDefault="008950A2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8950A2">
        <w:rPr>
          <w:rFonts w:eastAsia="SimSun"/>
          <w:b/>
          <w:sz w:val="28"/>
          <w:szCs w:val="28"/>
        </w:rPr>
        <w:t xml:space="preserve">реализации депутатом Совета депутатов, главой муниципального округа </w:t>
      </w:r>
      <w:proofErr w:type="spellStart"/>
      <w:r w:rsidR="00101817">
        <w:rPr>
          <w:rFonts w:eastAsia="SimSun"/>
          <w:b/>
          <w:sz w:val="28"/>
          <w:szCs w:val="28"/>
        </w:rPr>
        <w:t>Молжаниновский</w:t>
      </w:r>
      <w:proofErr w:type="spellEnd"/>
      <w:r w:rsidRPr="008950A2">
        <w:rPr>
          <w:rFonts w:eastAsia="SimSun"/>
          <w:b/>
          <w:sz w:val="28"/>
          <w:szCs w:val="28"/>
        </w:rPr>
        <w:t xml:space="preserve"> права бесплатного проезда</w:t>
      </w:r>
    </w:p>
    <w:p w:rsidR="008950A2" w:rsidRPr="008950A2" w:rsidRDefault="008950A2" w:rsidP="008950A2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  <w:r w:rsidRPr="008950A2">
        <w:rPr>
          <w:rFonts w:eastAsia="SimSun"/>
          <w:b/>
          <w:sz w:val="28"/>
          <w:szCs w:val="28"/>
        </w:rPr>
        <w:t xml:space="preserve"> 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1. Депутату Совета депутатов, главе муниципального округа </w:t>
      </w:r>
      <w:proofErr w:type="spellStart"/>
      <w:r w:rsidR="00101817">
        <w:rPr>
          <w:rFonts w:eastAsia="SimSun"/>
          <w:sz w:val="28"/>
          <w:szCs w:val="28"/>
        </w:rPr>
        <w:t>Молжаниновский</w:t>
      </w:r>
      <w:proofErr w:type="spellEnd"/>
      <w:r w:rsidRPr="00101817">
        <w:rPr>
          <w:rFonts w:eastAsia="SimSun"/>
          <w:sz w:val="28"/>
          <w:szCs w:val="28"/>
        </w:rPr>
        <w:t xml:space="preserve">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В случае наступления у депутата, главы муниципального округа права бесплатного проезда по основанию, указанному в абзаце первом настоящего пункта, депутат, глава муниципального округа должны письменно уведомить об этом </w:t>
      </w:r>
      <w:r w:rsidR="00101817">
        <w:rPr>
          <w:rFonts w:eastAsia="SimSun"/>
          <w:sz w:val="28"/>
          <w:szCs w:val="28"/>
        </w:rPr>
        <w:t>администрацию</w:t>
      </w:r>
      <w:r w:rsidRPr="00101817">
        <w:rPr>
          <w:rFonts w:eastAsia="SimSun"/>
          <w:sz w:val="28"/>
          <w:szCs w:val="28"/>
        </w:rPr>
        <w:t xml:space="preserve"> муниципального округа </w:t>
      </w:r>
      <w:proofErr w:type="spellStart"/>
      <w:r w:rsidR="00101817">
        <w:rPr>
          <w:rFonts w:eastAsia="SimSun"/>
          <w:sz w:val="28"/>
          <w:szCs w:val="28"/>
        </w:rPr>
        <w:t>Молжаниновский</w:t>
      </w:r>
      <w:proofErr w:type="spellEnd"/>
      <w:r w:rsidRPr="00101817">
        <w:rPr>
          <w:rFonts w:eastAsia="SimSun"/>
          <w:sz w:val="28"/>
          <w:szCs w:val="28"/>
        </w:rPr>
        <w:t xml:space="preserve">  (далее – </w:t>
      </w:r>
      <w:r w:rsidR="00101817">
        <w:rPr>
          <w:rFonts w:eastAsia="SimSun"/>
          <w:sz w:val="28"/>
          <w:szCs w:val="28"/>
        </w:rPr>
        <w:t>администрацию</w:t>
      </w:r>
      <w:r w:rsidRPr="00101817">
        <w:rPr>
          <w:rFonts w:eastAsia="SimSun"/>
          <w:sz w:val="28"/>
          <w:szCs w:val="28"/>
        </w:rPr>
        <w:t xml:space="preserve">) в </w:t>
      </w:r>
      <w:r w:rsidR="00101817">
        <w:rPr>
          <w:rFonts w:eastAsia="SimSun"/>
          <w:sz w:val="28"/>
          <w:szCs w:val="28"/>
        </w:rPr>
        <w:t>тридцатидневный</w:t>
      </w:r>
      <w:r w:rsidRPr="00101817">
        <w:rPr>
          <w:rFonts w:eastAsia="SimSun"/>
          <w:sz w:val="28"/>
          <w:szCs w:val="28"/>
        </w:rPr>
        <w:t xml:space="preserve"> срок со дня наступления такого права.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пользующимися аналогичным правом бесплатного проезда, установленным федеральными законами и законами города Москвы.</w:t>
      </w:r>
    </w:p>
    <w:p w:rsid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4. </w:t>
      </w:r>
      <w:r w:rsidR="00101817" w:rsidRPr="00101817">
        <w:rPr>
          <w:rFonts w:eastAsia="SimSun"/>
          <w:sz w:val="28"/>
          <w:szCs w:val="28"/>
        </w:rPr>
        <w:t>Депутат, глава муниципального округа, имеющие в соответствии с пунктом 3 настоящего Порядка право бесплатного проезда, но не использующие его, должны подать заявление в администрацию о своем отказе от права бесплатного проезда.</w:t>
      </w:r>
    </w:p>
    <w:p w:rsid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5. </w:t>
      </w:r>
      <w:r w:rsidR="00101817" w:rsidRPr="00101817">
        <w:rPr>
          <w:rFonts w:eastAsia="SimSun"/>
          <w:sz w:val="28"/>
          <w:szCs w:val="28"/>
        </w:rPr>
        <w:t>Депутат, глава муниципального округа, при отсутствии необходимости в пользовании бесплатным проездом, должен за 30 календарных дней подать письменный отказ в администрацию, с указанием на какой период (срок). Бесплатный проезд депутату, главе муниципального округа возобновляется администрацией с даты указанной в письменном отказе.</w:t>
      </w:r>
    </w:p>
    <w:p w:rsid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6. </w:t>
      </w:r>
      <w:r w:rsidR="00101817" w:rsidRPr="00101817">
        <w:rPr>
          <w:rFonts w:eastAsia="SimSun"/>
          <w:sz w:val="28"/>
          <w:szCs w:val="28"/>
        </w:rPr>
        <w:t xml:space="preserve">Реализация права бесплатного проезда осуществляется путем перечисления денежных средств депутату, главе муниципального округа (далее – компенсация) по указанным ими банковским реквизитам в размере </w:t>
      </w:r>
      <w:r w:rsidR="00101817">
        <w:rPr>
          <w:rFonts w:eastAsia="SimSun"/>
          <w:sz w:val="28"/>
          <w:szCs w:val="28"/>
        </w:rPr>
        <w:lastRenderedPageBreak/>
        <w:t>4550 рублей (четыре тысячи пятьсот пятьдесят рублей) в квартал</w:t>
      </w:r>
      <w:r w:rsidR="00101817" w:rsidRPr="00101817">
        <w:rPr>
          <w:rFonts w:eastAsia="SimSun"/>
          <w:sz w:val="28"/>
          <w:szCs w:val="28"/>
        </w:rPr>
        <w:t xml:space="preserve"> за вычетом налогов, установленных действующим законодательством.</w:t>
      </w:r>
    </w:p>
    <w:p w:rsidR="00515815" w:rsidRDefault="008950A2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7. </w:t>
      </w:r>
      <w:r w:rsidR="00515815" w:rsidRPr="00515815">
        <w:rPr>
          <w:rFonts w:eastAsia="SimSun"/>
          <w:sz w:val="28"/>
          <w:szCs w:val="28"/>
        </w:rPr>
        <w:t>Выплата компенсации за реализацию права бесплатного проезда осуществляется один раз в квартал за предшествующие три календарных месяца.</w:t>
      </w:r>
    </w:p>
    <w:p w:rsidR="008950A2" w:rsidRPr="00101817" w:rsidRDefault="008950A2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8. </w:t>
      </w:r>
      <w:r w:rsidR="00515815" w:rsidRPr="00515815">
        <w:rPr>
          <w:rFonts w:eastAsia="SimSun"/>
          <w:sz w:val="28"/>
          <w:szCs w:val="28"/>
        </w:rPr>
        <w:t>Ежегодно, в течение первых десяти рабочих дней  текущего года депутат, глава муниципального округа оформляет заявление для осуществления выплаты компенсации,  составленное по форме согласно приложению к настоящему Порядку.</w:t>
      </w:r>
    </w:p>
    <w:p w:rsidR="008950A2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9. </w:t>
      </w:r>
      <w:r w:rsidR="008950A2" w:rsidRPr="00101817">
        <w:rPr>
          <w:rFonts w:eastAsia="SimSun"/>
          <w:sz w:val="28"/>
          <w:szCs w:val="28"/>
        </w:rPr>
        <w:t xml:space="preserve">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</w:t>
      </w:r>
      <w:proofErr w:type="spellStart"/>
      <w:r>
        <w:rPr>
          <w:rFonts w:eastAsia="SimSun"/>
          <w:sz w:val="28"/>
          <w:szCs w:val="28"/>
        </w:rPr>
        <w:t>Молжаниновский</w:t>
      </w:r>
      <w:proofErr w:type="spellEnd"/>
      <w:r w:rsidRPr="00515815">
        <w:t xml:space="preserve"> </w:t>
      </w:r>
      <w:r w:rsidRPr="00515815">
        <w:rPr>
          <w:rFonts w:eastAsia="SimSun"/>
          <w:sz w:val="28"/>
          <w:szCs w:val="28"/>
        </w:rPr>
        <w:t>(далее – местный бюджет) и в пределах местного бюджета.</w:t>
      </w: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5954"/>
        <w:jc w:val="both"/>
        <w:rPr>
          <w:rFonts w:eastAsia="SimSun"/>
        </w:rPr>
      </w:pPr>
      <w:r w:rsidRPr="00515815">
        <w:rPr>
          <w:rFonts w:eastAsia="SimSun"/>
        </w:rPr>
        <w:lastRenderedPageBreak/>
        <w:t xml:space="preserve">Приложение к Порядку реализации депутатами Совета депутатов муниципального округа </w:t>
      </w:r>
      <w:proofErr w:type="spellStart"/>
      <w:r w:rsidRPr="00515815">
        <w:rPr>
          <w:rFonts w:eastAsia="SimSun"/>
        </w:rPr>
        <w:t>Молжаниновский</w:t>
      </w:r>
      <w:proofErr w:type="spellEnd"/>
      <w:r w:rsidRPr="00515815">
        <w:rPr>
          <w:rFonts w:eastAsia="SimSun"/>
        </w:rPr>
        <w:t xml:space="preserve"> права бесплатного проезда</w:t>
      </w:r>
    </w:p>
    <w:p w:rsidR="00515815" w:rsidRDefault="00515815" w:rsidP="00515815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В администрацию муниципального округа </w:t>
      </w:r>
      <w:proofErr w:type="spellStart"/>
      <w:r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от депутата Совета депутатов муниципального округа </w:t>
      </w:r>
      <w:proofErr w:type="spellStart"/>
      <w:r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_________________________(Ф.И.О.)</w:t>
      </w: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b/>
          <w:sz w:val="28"/>
          <w:szCs w:val="28"/>
        </w:rPr>
      </w:pPr>
      <w:r w:rsidRPr="00515815">
        <w:rPr>
          <w:rFonts w:eastAsia="SimSun"/>
          <w:b/>
          <w:sz w:val="28"/>
          <w:szCs w:val="28"/>
        </w:rPr>
        <w:t>Заявление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Прошу выплатить мне компенсацию за право бесплатного проезда на всех видах городского пассажирского транспорта  за период </w:t>
      </w:r>
      <w:r>
        <w:rPr>
          <w:rFonts w:eastAsia="SimSun"/>
          <w:sz w:val="28"/>
          <w:szCs w:val="28"/>
        </w:rPr>
        <w:t xml:space="preserve">                   </w:t>
      </w:r>
      <w:r w:rsidRPr="00515815">
        <w:rPr>
          <w:rFonts w:eastAsia="SimSun"/>
          <w:sz w:val="28"/>
          <w:szCs w:val="28"/>
        </w:rPr>
        <w:t>_____________ 20___ года.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Аналогичными льготами по оплате проезда, установленными законодательством Российской Федерации и города Москвы о льготах (включая льготы на проезд) для различных категорий граждан не пользуюсь.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(подпись)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«_____» ______________20___года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40B0E" w:rsidRDefault="00540B0E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bookmarkStart w:id="0" w:name="_GoBack"/>
      <w:bookmarkEnd w:id="0"/>
      <w:r w:rsidRPr="00515815">
        <w:rPr>
          <w:rFonts w:eastAsia="SimSun"/>
          <w:sz w:val="28"/>
          <w:szCs w:val="28"/>
        </w:rPr>
        <w:lastRenderedPageBreak/>
        <w:t xml:space="preserve">В администрацию муниципального округа </w:t>
      </w:r>
      <w:proofErr w:type="spellStart"/>
      <w:r w:rsidRPr="00515815"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от депутата Совета депутатов муниципального округа </w:t>
      </w:r>
      <w:proofErr w:type="spellStart"/>
      <w:r w:rsidRPr="00515815"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_________________________(Ф.И.О.)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b/>
          <w:sz w:val="28"/>
          <w:szCs w:val="28"/>
        </w:rPr>
      </w:pPr>
      <w:r w:rsidRPr="00515815">
        <w:rPr>
          <w:rFonts w:eastAsia="SimSun"/>
          <w:b/>
          <w:sz w:val="28"/>
          <w:szCs w:val="28"/>
        </w:rPr>
        <w:t>Отказ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Сообщаю, что в период с «____» _____ 20___ года по </w:t>
      </w:r>
      <w:r w:rsidR="001E781C">
        <w:rPr>
          <w:rFonts w:eastAsia="SimSun"/>
          <w:sz w:val="28"/>
          <w:szCs w:val="28"/>
        </w:rPr>
        <w:t xml:space="preserve">                               </w:t>
      </w:r>
      <w:r w:rsidRPr="00515815">
        <w:rPr>
          <w:rFonts w:eastAsia="SimSun"/>
          <w:sz w:val="28"/>
          <w:szCs w:val="28"/>
        </w:rPr>
        <w:t>«____» _____ 20___ года у меня нет необходимости в получении компенсации за право бесплатного проезда на всех видах городского пассажирского транспорта.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Прошу возобновить выплату компенсации за право бесплатного проезда на всех видах городского пассажирского транспорта </w:t>
      </w:r>
      <w:r w:rsidR="001E781C">
        <w:rPr>
          <w:rFonts w:eastAsia="SimSun"/>
          <w:sz w:val="28"/>
          <w:szCs w:val="28"/>
        </w:rPr>
        <w:t xml:space="preserve">                                      </w:t>
      </w:r>
      <w:r w:rsidRPr="00515815">
        <w:rPr>
          <w:rFonts w:eastAsia="SimSun"/>
          <w:sz w:val="28"/>
          <w:szCs w:val="28"/>
        </w:rPr>
        <w:t>с «____» _____ 20___ года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(подпись)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«_____» ______________20___года</w:t>
      </w:r>
    </w:p>
    <w:p w:rsidR="00515815" w:rsidRPr="00101817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sectPr w:rsidR="00515815" w:rsidRPr="0010181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D8"/>
    <w:multiLevelType w:val="hybridMultilevel"/>
    <w:tmpl w:val="832A631C"/>
    <w:lvl w:ilvl="0" w:tplc="42CCE33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0F4AC4"/>
    <w:rsid w:val="00101817"/>
    <w:rsid w:val="001E781C"/>
    <w:rsid w:val="001F0EC2"/>
    <w:rsid w:val="00267AA2"/>
    <w:rsid w:val="00310D60"/>
    <w:rsid w:val="003F4F33"/>
    <w:rsid w:val="00515815"/>
    <w:rsid w:val="00540B0E"/>
    <w:rsid w:val="005F18A7"/>
    <w:rsid w:val="00611BF2"/>
    <w:rsid w:val="0067307C"/>
    <w:rsid w:val="00763BDE"/>
    <w:rsid w:val="007F7053"/>
    <w:rsid w:val="008950A2"/>
    <w:rsid w:val="008E472E"/>
    <w:rsid w:val="008F666D"/>
    <w:rsid w:val="00980DFF"/>
    <w:rsid w:val="00983714"/>
    <w:rsid w:val="00A02522"/>
    <w:rsid w:val="00B7183B"/>
    <w:rsid w:val="00B72D50"/>
    <w:rsid w:val="00BC1E53"/>
    <w:rsid w:val="00C40D05"/>
    <w:rsid w:val="00C52EBA"/>
    <w:rsid w:val="00CA2991"/>
    <w:rsid w:val="00E0101C"/>
    <w:rsid w:val="00E3093A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CA299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g-mu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700D-D3B8-4DA0-BE64-65BE6789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8</cp:revision>
  <cp:lastPrinted>2016-01-25T09:52:00Z</cp:lastPrinted>
  <dcterms:created xsi:type="dcterms:W3CDTF">2017-11-08T12:07:00Z</dcterms:created>
  <dcterms:modified xsi:type="dcterms:W3CDTF">2017-11-15T13:01:00Z</dcterms:modified>
</cp:coreProperties>
</file>