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63" w:rsidRDefault="00957163" w:rsidP="00D8395C">
      <w:pPr>
        <w:jc w:val="center"/>
        <w:rPr>
          <w:b/>
          <w:sz w:val="28"/>
          <w:szCs w:val="28"/>
        </w:rPr>
      </w:pPr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СОВЕТ ДЕПУТАТОВ</w:t>
      </w:r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МУНИЦИПАЛЬНОГО ОКРУГА МОЛЖАНИНОВСКИЙ</w:t>
      </w:r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в городе Москве</w:t>
      </w:r>
    </w:p>
    <w:p w:rsidR="00B2413D" w:rsidRDefault="00B2413D" w:rsidP="00B2413D">
      <w:pPr>
        <w:jc w:val="center"/>
        <w:rPr>
          <w:b/>
          <w:sz w:val="28"/>
          <w:szCs w:val="28"/>
        </w:rPr>
      </w:pPr>
    </w:p>
    <w:p w:rsidR="00B2413D" w:rsidRDefault="00B2413D" w:rsidP="00B241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РЕШЕНИЕ</w:t>
      </w:r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</w:p>
    <w:p w:rsidR="006F1E89" w:rsidRPr="00DD78CC" w:rsidRDefault="006F1E89" w:rsidP="00D8395C">
      <w:pPr>
        <w:rPr>
          <w:sz w:val="26"/>
          <w:szCs w:val="26"/>
        </w:rPr>
      </w:pPr>
    </w:p>
    <w:p w:rsidR="00D8395C" w:rsidRDefault="00E97862" w:rsidP="00D8395C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D8395C" w:rsidRPr="00D8395C">
        <w:rPr>
          <w:sz w:val="26"/>
          <w:szCs w:val="26"/>
        </w:rPr>
        <w:t>.11.2018 №9</w:t>
      </w:r>
      <w:r>
        <w:rPr>
          <w:sz w:val="26"/>
          <w:szCs w:val="26"/>
        </w:rPr>
        <w:t>9</w:t>
      </w:r>
      <w:r w:rsidR="001E29CF">
        <w:rPr>
          <w:sz w:val="26"/>
          <w:szCs w:val="26"/>
        </w:rPr>
        <w:t>/</w:t>
      </w:r>
      <w:r w:rsidR="00CC7FB1">
        <w:rPr>
          <w:sz w:val="26"/>
          <w:szCs w:val="26"/>
        </w:rPr>
        <w:t>2</w:t>
      </w:r>
      <w:r w:rsidR="00D8395C" w:rsidRPr="00D8395C">
        <w:rPr>
          <w:sz w:val="26"/>
          <w:szCs w:val="26"/>
        </w:rPr>
        <w:t>М</w:t>
      </w:r>
    </w:p>
    <w:p w:rsidR="006E5B8F" w:rsidRDefault="006E5B8F" w:rsidP="006E5B8F">
      <w:pPr>
        <w:autoSpaceDE w:val="0"/>
        <w:autoSpaceDN w:val="0"/>
        <w:adjustRightInd w:val="0"/>
        <w:ind w:right="4960"/>
        <w:jc w:val="both"/>
        <w:rPr>
          <w:b/>
          <w:bCs/>
          <w:color w:val="000000" w:themeColor="text1"/>
          <w:sz w:val="27"/>
          <w:szCs w:val="27"/>
        </w:rPr>
      </w:pPr>
    </w:p>
    <w:p w:rsidR="006E5B8F" w:rsidRDefault="006E5B8F" w:rsidP="006E5B8F">
      <w:pPr>
        <w:autoSpaceDE w:val="0"/>
        <w:autoSpaceDN w:val="0"/>
        <w:adjustRightInd w:val="0"/>
        <w:ind w:right="4960"/>
        <w:jc w:val="both"/>
        <w:rPr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О </w:t>
      </w:r>
      <w:r>
        <w:rPr>
          <w:b/>
          <w:color w:val="000000" w:themeColor="text1"/>
          <w:sz w:val="27"/>
          <w:szCs w:val="27"/>
        </w:rPr>
        <w:t>рассмотрении кандидатур для включения в новый состав районной Комиссии по оказанию адресной социальной помощи нуждающимся жителям Молжаниновского района города Москвы</w:t>
      </w:r>
    </w:p>
    <w:p w:rsidR="006E5B8F" w:rsidRDefault="006E5B8F" w:rsidP="006E5B8F">
      <w:pPr>
        <w:tabs>
          <w:tab w:val="left" w:pos="5245"/>
        </w:tabs>
        <w:adjustRightInd w:val="0"/>
        <w:ind w:right="4960"/>
        <w:jc w:val="both"/>
        <w:outlineLvl w:val="1"/>
        <w:rPr>
          <w:rFonts w:eastAsia="Calibri"/>
          <w:b/>
          <w:bCs/>
          <w:sz w:val="27"/>
          <w:szCs w:val="27"/>
          <w:lang w:eastAsia="en-US"/>
        </w:rPr>
      </w:pPr>
    </w:p>
    <w:p w:rsidR="006E5B8F" w:rsidRDefault="006E5B8F" w:rsidP="006E5B8F">
      <w:pPr>
        <w:ind w:firstLine="709"/>
        <w:jc w:val="both"/>
        <w:rPr>
          <w:b/>
          <w:color w:val="000000" w:themeColor="text1"/>
          <w:sz w:val="27"/>
          <w:szCs w:val="27"/>
        </w:rPr>
      </w:pPr>
      <w:r>
        <w:rPr>
          <w:rFonts w:eastAsia="Calibri"/>
          <w:color w:val="000000" w:themeColor="text1"/>
          <w:sz w:val="27"/>
          <w:szCs w:val="27"/>
        </w:rPr>
        <w:t xml:space="preserve">В связи с обращением </w:t>
      </w:r>
      <w:r>
        <w:rPr>
          <w:rFonts w:eastAsiaTheme="minorHAnsi"/>
          <w:color w:val="000000" w:themeColor="text1"/>
          <w:sz w:val="27"/>
          <w:szCs w:val="27"/>
        </w:rPr>
        <w:t xml:space="preserve">главы управы Молжаниновского района города Москвы Любарского С.Б. о представлении кандидатур для включения в новый состав районной Комиссии по оказанию адресной социальной помощи нуждающимся жителям Молжаниновского района города Москвы, готовых участвовать в заседаниях Комиссии, </w:t>
      </w:r>
      <w:r>
        <w:rPr>
          <w:b/>
          <w:color w:val="000000" w:themeColor="text1"/>
          <w:sz w:val="27"/>
          <w:szCs w:val="27"/>
        </w:rPr>
        <w:t>Совет депутатов муниципального округа Молжаниновский в городе Москве решил:</w:t>
      </w:r>
    </w:p>
    <w:p w:rsidR="006E5B8F" w:rsidRDefault="006E5B8F" w:rsidP="006E5B8F">
      <w:pPr>
        <w:ind w:firstLine="708"/>
        <w:jc w:val="both"/>
        <w:rPr>
          <w:rFonts w:eastAsia="Calibri"/>
          <w:color w:val="000000" w:themeColor="text1"/>
          <w:sz w:val="27"/>
          <w:szCs w:val="27"/>
        </w:rPr>
      </w:pPr>
      <w:r>
        <w:rPr>
          <w:rFonts w:eastAsiaTheme="minorHAnsi"/>
          <w:color w:val="000000" w:themeColor="text1"/>
          <w:sz w:val="27"/>
          <w:szCs w:val="27"/>
          <w:lang w:eastAsia="en-US"/>
        </w:rPr>
        <w:t>1. Р</w:t>
      </w:r>
      <w:r>
        <w:rPr>
          <w:rFonts w:eastAsia="Calibri"/>
          <w:color w:val="000000" w:themeColor="text1"/>
          <w:sz w:val="27"/>
          <w:szCs w:val="27"/>
        </w:rPr>
        <w:t xml:space="preserve">екомендовать 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включить в новый состав районной Комиссии по оказанию адресной социальной помощи нуждающимся жителям Молжаниновского района </w:t>
      </w:r>
      <w:proofErr w:type="gramStart"/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города Москвы </w:t>
      </w:r>
      <w:r>
        <w:rPr>
          <w:rFonts w:eastAsia="Calibri"/>
          <w:color w:val="000000" w:themeColor="text1"/>
          <w:sz w:val="27"/>
          <w:szCs w:val="27"/>
        </w:rPr>
        <w:t xml:space="preserve">депутата </w:t>
      </w:r>
      <w:r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Совета депутатов </w:t>
      </w:r>
      <w:r>
        <w:rPr>
          <w:rFonts w:eastAsiaTheme="minorHAnsi"/>
          <w:bCs/>
          <w:color w:val="000000" w:themeColor="text1"/>
          <w:sz w:val="27"/>
          <w:szCs w:val="27"/>
          <w:lang w:eastAsia="en-US"/>
        </w:rPr>
        <w:t>муниципального округа</w:t>
      </w:r>
      <w:proofErr w:type="gramEnd"/>
      <w:r>
        <w:rPr>
          <w:rFonts w:eastAsiaTheme="minorHAnsi"/>
          <w:bCs/>
          <w:color w:val="000000" w:themeColor="text1"/>
          <w:sz w:val="27"/>
          <w:szCs w:val="27"/>
          <w:lang w:eastAsia="en-US"/>
        </w:rPr>
        <w:t xml:space="preserve"> Молжаниновский в городе Москве </w:t>
      </w:r>
      <w:proofErr w:type="spellStart"/>
      <w:r>
        <w:rPr>
          <w:rFonts w:eastAsiaTheme="minorHAnsi"/>
          <w:b/>
          <w:bCs/>
          <w:color w:val="000000" w:themeColor="text1"/>
          <w:sz w:val="27"/>
          <w:szCs w:val="27"/>
          <w:lang w:eastAsia="en-US"/>
        </w:rPr>
        <w:t>Автаеву</w:t>
      </w:r>
      <w:proofErr w:type="spellEnd"/>
      <w:r>
        <w:rPr>
          <w:rFonts w:eastAsiaTheme="minorHAnsi"/>
          <w:b/>
          <w:bCs/>
          <w:color w:val="000000" w:themeColor="text1"/>
          <w:sz w:val="27"/>
          <w:szCs w:val="27"/>
          <w:lang w:eastAsia="en-US"/>
        </w:rPr>
        <w:t xml:space="preserve"> Е.И.</w:t>
      </w:r>
      <w:r>
        <w:rPr>
          <w:rFonts w:eastAsiaTheme="minorHAnsi"/>
          <w:bCs/>
          <w:color w:val="000000" w:themeColor="text1"/>
          <w:sz w:val="27"/>
          <w:szCs w:val="27"/>
          <w:lang w:eastAsia="en-US"/>
        </w:rPr>
        <w:t xml:space="preserve"> и </w:t>
      </w:r>
      <w:r>
        <w:rPr>
          <w:rFonts w:eastAsia="Calibri"/>
          <w:color w:val="000000" w:themeColor="text1"/>
          <w:sz w:val="27"/>
          <w:szCs w:val="27"/>
        </w:rPr>
        <w:t xml:space="preserve">депутата </w:t>
      </w:r>
      <w:r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Совета депутатов </w:t>
      </w:r>
      <w:r>
        <w:rPr>
          <w:rFonts w:eastAsiaTheme="minorHAnsi"/>
          <w:bCs/>
          <w:color w:val="000000" w:themeColor="text1"/>
          <w:sz w:val="27"/>
          <w:szCs w:val="27"/>
          <w:lang w:eastAsia="en-US"/>
        </w:rPr>
        <w:t xml:space="preserve">муниципального округа Молжаниновский в городе Москве </w:t>
      </w:r>
      <w:r>
        <w:rPr>
          <w:rFonts w:eastAsiaTheme="minorHAnsi"/>
          <w:b/>
          <w:bCs/>
          <w:color w:val="000000" w:themeColor="text1"/>
          <w:sz w:val="27"/>
          <w:szCs w:val="27"/>
          <w:lang w:eastAsia="en-US"/>
        </w:rPr>
        <w:t>Тимонина П.Г.</w:t>
      </w:r>
      <w:r>
        <w:rPr>
          <w:rFonts w:eastAsiaTheme="minorHAnsi"/>
          <w:bCs/>
          <w:color w:val="000000" w:themeColor="text1"/>
          <w:sz w:val="27"/>
          <w:szCs w:val="27"/>
          <w:lang w:eastAsia="en-US"/>
        </w:rPr>
        <w:t>, давших согласие участвовать в заседании Комиссии.</w:t>
      </w:r>
    </w:p>
    <w:p w:rsidR="006E5B8F" w:rsidRDefault="006E5B8F" w:rsidP="006E5B8F">
      <w:pPr>
        <w:ind w:firstLine="708"/>
        <w:jc w:val="both"/>
        <w:rPr>
          <w:rFonts w:eastAsiaTheme="minorHAnsi"/>
          <w:color w:val="000000" w:themeColor="text1"/>
          <w:sz w:val="27"/>
          <w:szCs w:val="27"/>
        </w:rPr>
      </w:pPr>
      <w:r>
        <w:rPr>
          <w:rFonts w:eastAsia="Calibri"/>
          <w:color w:val="000000" w:themeColor="text1"/>
          <w:sz w:val="27"/>
          <w:szCs w:val="27"/>
        </w:rPr>
        <w:t>2. Направить н</w:t>
      </w:r>
      <w:r>
        <w:rPr>
          <w:color w:val="000000" w:themeColor="text1"/>
          <w:sz w:val="27"/>
          <w:szCs w:val="27"/>
        </w:rPr>
        <w:t xml:space="preserve">астоящее решение в управу </w:t>
      </w:r>
      <w:r>
        <w:rPr>
          <w:rFonts w:eastAsiaTheme="minorHAnsi"/>
          <w:color w:val="000000" w:themeColor="text1"/>
          <w:sz w:val="27"/>
          <w:szCs w:val="27"/>
        </w:rPr>
        <w:t>Молжаниновского района города Москвы.</w:t>
      </w:r>
    </w:p>
    <w:p w:rsidR="006E5B8F" w:rsidRDefault="006E5B8F" w:rsidP="006E5B8F">
      <w:pPr>
        <w:pStyle w:val="Default"/>
        <w:ind w:firstLine="709"/>
        <w:jc w:val="both"/>
        <w:rPr>
          <w:rStyle w:val="A50"/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3. </w:t>
      </w:r>
      <w:proofErr w:type="gramStart"/>
      <w:r>
        <w:rPr>
          <w:rStyle w:val="A50"/>
          <w:rFonts w:ascii="Times New Roman" w:hAnsi="Times New Roman" w:cs="Times New Roman"/>
          <w:color w:val="000000" w:themeColor="text1"/>
          <w:sz w:val="27"/>
          <w:szCs w:val="27"/>
        </w:rPr>
        <w:t>Разместить</w:t>
      </w:r>
      <w:proofErr w:type="gramEnd"/>
      <w:r>
        <w:rPr>
          <w:rStyle w:val="A50"/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настоящее решение на официальном сайте муниципального округа Молжаниновский в сети «Интернет» http://www.molg-mun.ru.</w:t>
      </w:r>
    </w:p>
    <w:p w:rsidR="006E5B8F" w:rsidRDefault="006E5B8F" w:rsidP="006E5B8F">
      <w:pPr>
        <w:pStyle w:val="a7"/>
        <w:ind w:firstLine="709"/>
        <w:jc w:val="both"/>
      </w:pPr>
      <w:r>
        <w:rPr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:rsidR="006E5B8F" w:rsidRDefault="006E5B8F" w:rsidP="006E5B8F">
      <w:pPr>
        <w:ind w:firstLine="708"/>
        <w:jc w:val="both"/>
        <w:rPr>
          <w:b/>
          <w:sz w:val="27"/>
          <w:szCs w:val="27"/>
        </w:rPr>
      </w:pPr>
      <w:r>
        <w:rPr>
          <w:color w:val="000000" w:themeColor="text1"/>
          <w:sz w:val="27"/>
          <w:szCs w:val="27"/>
        </w:rPr>
        <w:t>5. </w:t>
      </w:r>
      <w:r>
        <w:rPr>
          <w:color w:val="000000"/>
          <w:sz w:val="27"/>
          <w:szCs w:val="27"/>
        </w:rPr>
        <w:t xml:space="preserve">Контроль за выполнением настоящего решения возложить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временно </w:t>
      </w:r>
      <w:proofErr w:type="gramStart"/>
      <w:r>
        <w:rPr>
          <w:rFonts w:eastAsia="Calibri"/>
          <w:sz w:val="27"/>
          <w:szCs w:val="27"/>
        </w:rPr>
        <w:t>исполняющего</w:t>
      </w:r>
      <w:proofErr w:type="gramEnd"/>
      <w:r>
        <w:rPr>
          <w:rFonts w:eastAsia="Calibri"/>
          <w:sz w:val="27"/>
          <w:szCs w:val="27"/>
        </w:rPr>
        <w:t xml:space="preserve"> полномочия</w:t>
      </w:r>
      <w:r>
        <w:rPr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>главы муниципального округа</w:t>
      </w:r>
      <w:r>
        <w:rPr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>Молжаниновский в городе Москве</w:t>
      </w:r>
      <w:r>
        <w:rPr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Хатина</w:t>
      </w:r>
      <w:proofErr w:type="spellEnd"/>
      <w:r>
        <w:rPr>
          <w:b/>
          <w:sz w:val="27"/>
          <w:szCs w:val="27"/>
        </w:rPr>
        <w:t xml:space="preserve"> М.Н.</w:t>
      </w:r>
    </w:p>
    <w:p w:rsidR="006E5B8F" w:rsidRDefault="006E5B8F" w:rsidP="006E5B8F">
      <w:pPr>
        <w:pStyle w:val="a3"/>
        <w:ind w:left="0" w:firstLine="709"/>
        <w:jc w:val="both"/>
        <w:rPr>
          <w:b/>
          <w:color w:val="000000"/>
          <w:sz w:val="27"/>
          <w:szCs w:val="27"/>
        </w:rPr>
      </w:pPr>
    </w:p>
    <w:p w:rsidR="006E5B8F" w:rsidRDefault="006E5B8F" w:rsidP="006E5B8F">
      <w:pPr>
        <w:rPr>
          <w:rFonts w:eastAsia="Calibri"/>
          <w:b/>
          <w:sz w:val="27"/>
          <w:szCs w:val="27"/>
        </w:rPr>
      </w:pPr>
      <w:r>
        <w:rPr>
          <w:b/>
          <w:sz w:val="27"/>
          <w:szCs w:val="27"/>
        </w:rPr>
        <w:t>В</w:t>
      </w:r>
      <w:r>
        <w:rPr>
          <w:rFonts w:eastAsia="Calibri"/>
          <w:b/>
          <w:sz w:val="27"/>
          <w:szCs w:val="27"/>
        </w:rPr>
        <w:t xml:space="preserve">ременно исполняющий </w:t>
      </w:r>
    </w:p>
    <w:p w:rsidR="006E5B8F" w:rsidRDefault="006E5B8F" w:rsidP="006E5B8F">
      <w:pPr>
        <w:rPr>
          <w:rFonts w:eastAsia="Calibri"/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полномочия</w:t>
      </w:r>
      <w:r>
        <w:rPr>
          <w:b/>
          <w:sz w:val="27"/>
          <w:szCs w:val="27"/>
        </w:rPr>
        <w:t xml:space="preserve"> </w:t>
      </w:r>
      <w:r>
        <w:rPr>
          <w:rFonts w:eastAsia="Calibri"/>
          <w:b/>
          <w:sz w:val="27"/>
          <w:szCs w:val="27"/>
        </w:rPr>
        <w:t xml:space="preserve">главы </w:t>
      </w:r>
    </w:p>
    <w:p w:rsidR="006E5B8F" w:rsidRDefault="006E5B8F" w:rsidP="006E5B8F">
      <w:pPr>
        <w:rPr>
          <w:b/>
          <w:sz w:val="27"/>
          <w:szCs w:val="27"/>
        </w:rPr>
      </w:pPr>
      <w:r>
        <w:rPr>
          <w:rFonts w:eastAsia="Calibri"/>
          <w:b/>
          <w:sz w:val="27"/>
          <w:szCs w:val="27"/>
        </w:rPr>
        <w:t>муниципального округа</w:t>
      </w:r>
      <w:r>
        <w:rPr>
          <w:b/>
          <w:sz w:val="27"/>
          <w:szCs w:val="27"/>
        </w:rPr>
        <w:t xml:space="preserve"> </w:t>
      </w:r>
    </w:p>
    <w:p w:rsidR="006E5B8F" w:rsidRDefault="006E5B8F" w:rsidP="006E5B8F">
      <w:pPr>
        <w:rPr>
          <w:sz w:val="27"/>
          <w:szCs w:val="27"/>
        </w:rPr>
      </w:pPr>
      <w:r>
        <w:rPr>
          <w:rFonts w:eastAsia="Calibri"/>
          <w:b/>
          <w:sz w:val="27"/>
          <w:szCs w:val="27"/>
        </w:rPr>
        <w:t xml:space="preserve">Молжаниновский в городе Москве </w:t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</w:r>
      <w:r>
        <w:rPr>
          <w:rFonts w:eastAsia="Calibri"/>
          <w:b/>
          <w:sz w:val="27"/>
          <w:szCs w:val="27"/>
        </w:rPr>
        <w:tab/>
        <w:t xml:space="preserve">  </w:t>
      </w:r>
      <w:proofErr w:type="spellStart"/>
      <w:r>
        <w:rPr>
          <w:rFonts w:eastAsia="Calibri"/>
          <w:b/>
          <w:sz w:val="27"/>
          <w:szCs w:val="27"/>
        </w:rPr>
        <w:t>М.Н.Хатин</w:t>
      </w:r>
      <w:proofErr w:type="spellEnd"/>
    </w:p>
    <w:p w:rsidR="00EF48C9" w:rsidRDefault="00EF48C9" w:rsidP="00EF48C9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6"/>
          <w:szCs w:val="26"/>
          <w:lang w:eastAsia="en-US"/>
        </w:rPr>
      </w:pPr>
    </w:p>
    <w:sectPr w:rsidR="00EF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0DA"/>
    <w:multiLevelType w:val="multilevel"/>
    <w:tmpl w:val="E326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22F86"/>
    <w:multiLevelType w:val="multilevel"/>
    <w:tmpl w:val="AEE2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C3"/>
    <w:rsid w:val="000342AA"/>
    <w:rsid w:val="00054BA5"/>
    <w:rsid w:val="00080DC3"/>
    <w:rsid w:val="000D2ACE"/>
    <w:rsid w:val="001E29CF"/>
    <w:rsid w:val="00270D06"/>
    <w:rsid w:val="00302D1F"/>
    <w:rsid w:val="003739B2"/>
    <w:rsid w:val="00410FEB"/>
    <w:rsid w:val="00420E1B"/>
    <w:rsid w:val="004821DA"/>
    <w:rsid w:val="00516DF2"/>
    <w:rsid w:val="006D501C"/>
    <w:rsid w:val="006E5B8F"/>
    <w:rsid w:val="006F1E89"/>
    <w:rsid w:val="007455F9"/>
    <w:rsid w:val="00780867"/>
    <w:rsid w:val="0079326C"/>
    <w:rsid w:val="00837605"/>
    <w:rsid w:val="00866130"/>
    <w:rsid w:val="0086669A"/>
    <w:rsid w:val="008B5BCB"/>
    <w:rsid w:val="00957163"/>
    <w:rsid w:val="00997F1A"/>
    <w:rsid w:val="009A2C07"/>
    <w:rsid w:val="00AA3886"/>
    <w:rsid w:val="00B2413D"/>
    <w:rsid w:val="00B61D42"/>
    <w:rsid w:val="00BB0DC9"/>
    <w:rsid w:val="00C12BF1"/>
    <w:rsid w:val="00C8323B"/>
    <w:rsid w:val="00CC7FB1"/>
    <w:rsid w:val="00D8395C"/>
    <w:rsid w:val="00D83F40"/>
    <w:rsid w:val="00DC076E"/>
    <w:rsid w:val="00DD5B5E"/>
    <w:rsid w:val="00DD78CC"/>
    <w:rsid w:val="00E07757"/>
    <w:rsid w:val="00E65EB8"/>
    <w:rsid w:val="00E97862"/>
    <w:rsid w:val="00EF48C9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839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395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EF48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PlusTitle">
    <w:name w:val="ConsPlusTitle"/>
    <w:rsid w:val="00EF48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6F1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A2C07"/>
    <w:rPr>
      <w:color w:val="993366"/>
      <w:u w:val="single"/>
    </w:rPr>
  </w:style>
  <w:style w:type="paragraph" w:styleId="a9">
    <w:name w:val="Normal (Web)"/>
    <w:basedOn w:val="a"/>
    <w:uiPriority w:val="99"/>
    <w:semiHidden/>
    <w:unhideWhenUsed/>
    <w:rsid w:val="009A2C07"/>
    <w:pPr>
      <w:spacing w:after="150"/>
    </w:pPr>
  </w:style>
  <w:style w:type="paragraph" w:customStyle="1" w:styleId="Default">
    <w:name w:val="Default"/>
    <w:rsid w:val="00D83F40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D83F40"/>
    <w:rPr>
      <w:rFonts w:cs="NewBaskerville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839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395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EF48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PlusTitle">
    <w:name w:val="ConsPlusTitle"/>
    <w:rsid w:val="00EF48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6F1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A2C07"/>
    <w:rPr>
      <w:color w:val="993366"/>
      <w:u w:val="single"/>
    </w:rPr>
  </w:style>
  <w:style w:type="paragraph" w:styleId="a9">
    <w:name w:val="Normal (Web)"/>
    <w:basedOn w:val="a"/>
    <w:uiPriority w:val="99"/>
    <w:semiHidden/>
    <w:unhideWhenUsed/>
    <w:rsid w:val="009A2C07"/>
    <w:pPr>
      <w:spacing w:after="150"/>
    </w:pPr>
  </w:style>
  <w:style w:type="paragraph" w:customStyle="1" w:styleId="Default">
    <w:name w:val="Default"/>
    <w:rsid w:val="00D83F40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D83F40"/>
    <w:rPr>
      <w:rFonts w:cs="NewBaskerville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223">
                  <w:marLeft w:val="0"/>
                  <w:marRight w:val="45"/>
                  <w:marTop w:val="0"/>
                  <w:marBottom w:val="15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323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19</cp:revision>
  <cp:lastPrinted>2018-11-26T11:11:00Z</cp:lastPrinted>
  <dcterms:created xsi:type="dcterms:W3CDTF">2018-11-22T17:07:00Z</dcterms:created>
  <dcterms:modified xsi:type="dcterms:W3CDTF">2018-11-29T12:22:00Z</dcterms:modified>
</cp:coreProperties>
</file>