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9006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7C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B51569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14:paraId="1003582E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6B5A9A13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5C20B" w14:textId="67CB8D36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81CC47" w14:textId="77777777" w:rsidR="004A3750" w:rsidRPr="00D87CD7" w:rsidRDefault="004A3750" w:rsidP="004A3750">
      <w:pPr>
        <w:pStyle w:val="ConsPlusTitle"/>
        <w:rPr>
          <w:rFonts w:ascii="Times New Roman" w:hAnsi="Times New Roman"/>
          <w:b w:val="0"/>
        </w:rPr>
      </w:pPr>
    </w:p>
    <w:p w14:paraId="318049BC" w14:textId="77777777" w:rsidR="00AF7122" w:rsidRPr="00D87CD7" w:rsidRDefault="00AF7122" w:rsidP="004A3750">
      <w:pPr>
        <w:pStyle w:val="ConsPlusTitle"/>
        <w:rPr>
          <w:rFonts w:ascii="Times New Roman" w:hAnsi="Times New Roman"/>
          <w:b w:val="0"/>
        </w:rPr>
      </w:pPr>
    </w:p>
    <w:p w14:paraId="06F5388C" w14:textId="77777777" w:rsidR="00AF7122" w:rsidRPr="00D87CD7" w:rsidRDefault="00AF7122" w:rsidP="004A3750">
      <w:pPr>
        <w:pStyle w:val="ConsPlusTitle"/>
        <w:rPr>
          <w:rFonts w:ascii="Times New Roman" w:hAnsi="Times New Roman"/>
          <w:b w:val="0"/>
        </w:rPr>
      </w:pPr>
    </w:p>
    <w:p w14:paraId="1AC33660" w14:textId="7BB1D592" w:rsidR="004A3750" w:rsidRPr="00D87CD7" w:rsidRDefault="00B0441B" w:rsidP="004A3750">
      <w:pPr>
        <w:pStyle w:val="ConsPlusTitle"/>
        <w:rPr>
          <w:rFonts w:ascii="Times New Roman" w:hAnsi="Times New Roman"/>
          <w:b w:val="0"/>
        </w:rPr>
      </w:pPr>
      <w:r w:rsidRPr="00D87CD7">
        <w:rPr>
          <w:rFonts w:ascii="Times New Roman" w:hAnsi="Times New Roman"/>
          <w:b w:val="0"/>
        </w:rPr>
        <w:t>24.09.2019</w:t>
      </w:r>
      <w:r w:rsidR="00074922" w:rsidRPr="00D87CD7">
        <w:rPr>
          <w:rFonts w:ascii="Times New Roman" w:hAnsi="Times New Roman"/>
          <w:b w:val="0"/>
        </w:rPr>
        <w:t xml:space="preserve"> </w:t>
      </w:r>
      <w:r w:rsidR="004A3750" w:rsidRPr="00D87CD7">
        <w:rPr>
          <w:rFonts w:ascii="Times New Roman" w:hAnsi="Times New Roman"/>
          <w:b w:val="0"/>
        </w:rPr>
        <w:t xml:space="preserve">№ </w:t>
      </w:r>
      <w:r w:rsidR="00AF7122" w:rsidRPr="00D87CD7">
        <w:rPr>
          <w:rFonts w:ascii="Times New Roman" w:hAnsi="Times New Roman"/>
          <w:b w:val="0"/>
        </w:rPr>
        <w:t>113/2</w:t>
      </w:r>
      <w:r w:rsidR="00074922" w:rsidRPr="00D87CD7">
        <w:rPr>
          <w:rFonts w:ascii="Times New Roman" w:hAnsi="Times New Roman"/>
          <w:b w:val="0"/>
        </w:rPr>
        <w:t>М</w:t>
      </w:r>
    </w:p>
    <w:bookmarkEnd w:id="0"/>
    <w:p w14:paraId="73FD3DC1" w14:textId="77777777" w:rsidR="001D0D14" w:rsidRDefault="001D0D14" w:rsidP="004A3750">
      <w:pPr>
        <w:pStyle w:val="ConsPlusTitle"/>
        <w:rPr>
          <w:b w:val="0"/>
          <w:bCs w:val="0"/>
        </w:rPr>
      </w:pPr>
    </w:p>
    <w:p w14:paraId="088703DE" w14:textId="77777777" w:rsidR="00AF7122" w:rsidRDefault="00AF7122" w:rsidP="004A3750">
      <w:pPr>
        <w:pStyle w:val="ConsPlusTitle"/>
        <w:rPr>
          <w:b w:val="0"/>
          <w:bCs w:val="0"/>
        </w:rPr>
      </w:pPr>
    </w:p>
    <w:p w14:paraId="4E09D192" w14:textId="77777777" w:rsidR="004A3750" w:rsidRPr="007C05C2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14:paraId="69B9BFEE" w14:textId="77777777" w:rsidR="004A3750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1604EAE6" w14:textId="705B368D" w:rsidR="004A3750" w:rsidRPr="003B5B7D" w:rsidRDefault="00357F1A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A3750">
        <w:rPr>
          <w:rFonts w:ascii="Times New Roman" w:hAnsi="Times New Roman" w:cs="Times New Roman"/>
          <w:b/>
          <w:bCs/>
          <w:sz w:val="28"/>
          <w:szCs w:val="28"/>
        </w:rPr>
        <w:t xml:space="preserve">Молжаниновский </w:t>
      </w:r>
      <w:r w:rsidR="004A3750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375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C2F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375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B0441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A375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5B44070" w14:textId="77777777" w:rsidR="004A3750" w:rsidRDefault="004A3750" w:rsidP="004A3750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FF1D5" w14:textId="5B660DDD" w:rsidR="004A3750" w:rsidRDefault="004A3750" w:rsidP="00B0441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</w:t>
      </w:r>
      <w:r w:rsidR="00B0441B">
        <w:rPr>
          <w:rFonts w:ascii="Times New Roman" w:hAnsi="Times New Roman" w:cs="Times New Roman"/>
          <w:sz w:val="28"/>
          <w:szCs w:val="28"/>
        </w:rPr>
        <w:t xml:space="preserve"> </w:t>
      </w:r>
      <w:r w:rsidR="00357F1A">
        <w:rPr>
          <w:rFonts w:ascii="Times New Roman" w:hAnsi="Times New Roman" w:cs="Times New Roman"/>
          <w:sz w:val="28"/>
          <w:szCs w:val="28"/>
        </w:rPr>
        <w:t xml:space="preserve">от 6 ноября </w:t>
      </w:r>
      <w:r>
        <w:rPr>
          <w:rFonts w:ascii="Times New Roman" w:hAnsi="Times New Roman" w:cs="Times New Roman"/>
          <w:sz w:val="28"/>
          <w:szCs w:val="28"/>
        </w:rPr>
        <w:t>2002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 w:rsidR="00357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</w:t>
      </w:r>
      <w:r w:rsidR="00357F1A">
        <w:rPr>
          <w:rFonts w:ascii="Times New Roman" w:hAnsi="Times New Roman" w:cs="Times New Roman"/>
          <w:sz w:val="28"/>
          <w:szCs w:val="28"/>
        </w:rPr>
        <w:t xml:space="preserve">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>в городе Москве и статьей 15 Регламента Совета д</w:t>
      </w:r>
      <w:r w:rsidR="00B0441B">
        <w:rPr>
          <w:rFonts w:ascii="Times New Roman" w:hAnsi="Times New Roman" w:cs="Times New Roman"/>
          <w:sz w:val="28"/>
          <w:szCs w:val="28"/>
        </w:rPr>
        <w:t xml:space="preserve">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Молжаниновский в городе Москве, </w:t>
      </w:r>
      <w:r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</w:p>
    <w:p w14:paraId="19AD8147" w14:textId="1CC02CD4" w:rsidR="004A3750" w:rsidRDefault="004A3750" w:rsidP="004A375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441B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</w:t>
      </w:r>
      <w:r w:rsidR="00357F1A">
        <w:rPr>
          <w:rFonts w:ascii="Times New Roman" w:hAnsi="Times New Roman" w:cs="Times New Roman"/>
          <w:sz w:val="28"/>
          <w:szCs w:val="28"/>
        </w:rPr>
        <w:t xml:space="preserve">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в городе Москве на </w:t>
      </w:r>
      <w:r w:rsidR="00EC2F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044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1521">
        <w:rPr>
          <w:rFonts w:ascii="Times New Roman" w:hAnsi="Times New Roman" w:cs="Times New Roman"/>
          <w:sz w:val="28"/>
          <w:szCs w:val="28"/>
        </w:rPr>
        <w:t>(П</w:t>
      </w:r>
      <w:r w:rsidRPr="007C05C2">
        <w:rPr>
          <w:rFonts w:ascii="Times New Roman" w:hAnsi="Times New Roman" w:cs="Times New Roman"/>
          <w:sz w:val="28"/>
          <w:szCs w:val="28"/>
        </w:rPr>
        <w:t>риложение).</w:t>
      </w:r>
    </w:p>
    <w:p w14:paraId="30452EE0" w14:textId="77777777" w:rsidR="004A3750" w:rsidRDefault="004A3750" w:rsidP="004A375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округа Молжаниновский,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округа города Москвы и управу Молжаниновского района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14:paraId="033C2506" w14:textId="1A7933DF" w:rsidR="00A23096" w:rsidRDefault="00A23096" w:rsidP="00B0441B">
      <w:pPr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441B">
        <w:rPr>
          <w:rFonts w:ascii="Times New Roman" w:hAnsi="Times New Roman" w:cs="Times New Roman"/>
          <w:sz w:val="28"/>
          <w:szCs w:val="28"/>
        </w:rPr>
        <w:t> </w:t>
      </w:r>
      <w:r w:rsidR="004A3750" w:rsidRPr="00A23096">
        <w:rPr>
          <w:rFonts w:ascii="Times New Roman" w:hAnsi="Times New Roman" w:cs="Times New Roman"/>
          <w:sz w:val="28"/>
          <w:szCs w:val="28"/>
        </w:rPr>
        <w:t xml:space="preserve">Утвержденный план работы разместить </w:t>
      </w:r>
      <w:r w:rsidRPr="00A230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муници</w:t>
      </w:r>
      <w:r w:rsidR="00B0441B">
        <w:rPr>
          <w:rFonts w:ascii="Times New Roman" w:hAnsi="Times New Roman" w:cs="Times New Roman"/>
          <w:sz w:val="28"/>
          <w:szCs w:val="28"/>
        </w:rPr>
        <w:t xml:space="preserve">пального округа Молжаниновский </w:t>
      </w:r>
      <w:r w:rsidRPr="00A2309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Pr="00D3650A">
          <w:rPr>
            <w:rStyle w:val="a6"/>
            <w:rFonts w:ascii="Times New Roman" w:hAnsi="Times New Roman" w:cs="Times New Roman"/>
            <w:sz w:val="28"/>
            <w:szCs w:val="28"/>
          </w:rPr>
          <w:t>http://www.molg-mun.ru</w:t>
        </w:r>
      </w:hyperlink>
      <w:r w:rsidRPr="00A23096">
        <w:rPr>
          <w:rFonts w:ascii="Times New Roman" w:hAnsi="Times New Roman" w:cs="Times New Roman"/>
          <w:sz w:val="28"/>
          <w:szCs w:val="28"/>
        </w:rPr>
        <w:t>.</w:t>
      </w:r>
    </w:p>
    <w:p w14:paraId="286EBFEC" w14:textId="484FF7F0" w:rsidR="004A3750" w:rsidRPr="00A23096" w:rsidRDefault="004A3750" w:rsidP="00A2309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96">
        <w:rPr>
          <w:rFonts w:ascii="Times New Roman" w:hAnsi="Times New Roman" w:cs="Times New Roman"/>
          <w:sz w:val="28"/>
          <w:szCs w:val="28"/>
        </w:rPr>
        <w:t>4. </w:t>
      </w:r>
      <w:r w:rsidR="00A23096" w:rsidRPr="00A23096">
        <w:rPr>
          <w:rFonts w:ascii="Times New Roman" w:hAnsi="Times New Roman" w:cs="Times New Roman"/>
          <w:sz w:val="28"/>
          <w:szCs w:val="28"/>
        </w:rPr>
        <w:t>Контроль за выполнением на</w:t>
      </w:r>
      <w:r w:rsidR="00B0441B">
        <w:rPr>
          <w:rFonts w:ascii="Times New Roman" w:hAnsi="Times New Roman" w:cs="Times New Roman"/>
          <w:sz w:val="28"/>
          <w:szCs w:val="28"/>
        </w:rPr>
        <w:t>стоящего решения возложить на главу</w:t>
      </w:r>
      <w:r w:rsidR="00A23096" w:rsidRPr="00A2309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0441B">
        <w:rPr>
          <w:rFonts w:ascii="Times New Roman" w:hAnsi="Times New Roman" w:cs="Times New Roman"/>
          <w:sz w:val="28"/>
          <w:szCs w:val="28"/>
        </w:rPr>
        <w:t>Молжаниновский в городе Москве Шинкаренко А.М.</w:t>
      </w:r>
    </w:p>
    <w:p w14:paraId="26BF2B77" w14:textId="2572EAA2" w:rsidR="004A3750" w:rsidRDefault="004A3750" w:rsidP="004A3750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0BEF2" w14:textId="53753FE7" w:rsidR="00A23096" w:rsidRPr="00A23096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A4146" w14:textId="71C44F96" w:rsidR="00A23096" w:rsidRPr="00A23096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23096" w:rsidRPr="00A230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14:paraId="132E1A4B" w14:textId="27D14D17" w:rsidR="00B0441B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96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="00B0441B">
        <w:rPr>
          <w:rFonts w:ascii="Times New Roman" w:hAnsi="Times New Roman" w:cs="Times New Roman"/>
          <w:b/>
          <w:sz w:val="28"/>
          <w:szCs w:val="28"/>
        </w:rPr>
        <w:tab/>
      </w:r>
      <w:r w:rsidR="00B0441B">
        <w:rPr>
          <w:rFonts w:ascii="Times New Roman" w:hAnsi="Times New Roman" w:cs="Times New Roman"/>
          <w:b/>
          <w:sz w:val="28"/>
          <w:szCs w:val="28"/>
        </w:rPr>
        <w:tab/>
      </w:r>
      <w:r w:rsidR="00B0441B"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p w14:paraId="7F1E6208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3BEB9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1F9A" w14:textId="6AB3645E" w:rsidR="004A3750" w:rsidRDefault="00A23096" w:rsidP="00A23096">
      <w:pPr>
        <w:spacing w:before="0" w:beforeAutospacing="0" w:after="0" w:afterAutospacing="0"/>
        <w:ind w:right="-1"/>
        <w:jc w:val="both"/>
        <w:sectPr w:rsidR="004A3750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309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0441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A873A60" w14:textId="5A81C215" w:rsidR="004A3750" w:rsidRDefault="004A3750" w:rsidP="004A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Молжаниновский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</w:t>
      </w:r>
      <w:r w:rsidR="00B0441B">
        <w:rPr>
          <w:rFonts w:ascii="Times New Roman" w:hAnsi="Times New Roman" w:cs="Times New Roman"/>
          <w:sz w:val="28"/>
          <w:szCs w:val="28"/>
        </w:rPr>
        <w:t>24.09.2019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1521">
        <w:rPr>
          <w:rFonts w:ascii="Times New Roman" w:hAnsi="Times New Roman" w:cs="Times New Roman"/>
          <w:sz w:val="28"/>
          <w:szCs w:val="28"/>
        </w:rPr>
        <w:t>113/2</w:t>
      </w:r>
      <w:r w:rsidR="000749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46D2AAF" w14:textId="77777777" w:rsidR="00A23096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543871" w14:textId="77777777" w:rsidR="00B33C3D" w:rsidRDefault="00B33C3D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662D0" w14:textId="77777777" w:rsidR="00AB46E8" w:rsidRPr="00AB46E8" w:rsidRDefault="00AB46E8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Pr="00AB46E8">
        <w:rPr>
          <w:rFonts w:ascii="Times New Roman" w:eastAsia="Calibri" w:hAnsi="Times New Roman" w:cs="Times New Roman"/>
          <w:b/>
          <w:sz w:val="28"/>
          <w:szCs w:val="28"/>
        </w:rPr>
        <w:t>работы  Совета</w:t>
      </w:r>
      <w:proofErr w:type="gramEnd"/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муниципального округа Молжаниновский в городе Москве  </w:t>
      </w:r>
    </w:p>
    <w:p w14:paraId="2E0992BD" w14:textId="4D545DF7" w:rsidR="00AB46E8" w:rsidRPr="00AB46E8" w:rsidRDefault="00B0441B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четвертый квартал 2019</w:t>
      </w:r>
      <w:r w:rsidR="00AB46E8"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404F39F2" w14:textId="77777777" w:rsidR="00AB46E8" w:rsidRPr="00AB46E8" w:rsidRDefault="00AB46E8" w:rsidP="00AB46E8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852"/>
      </w:tblGrid>
      <w:tr w:rsidR="00AB46E8" w:rsidRPr="00AB46E8" w14:paraId="40D4002C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839" w14:textId="24333549" w:rsidR="00AB46E8" w:rsidRPr="00AB46E8" w:rsidRDefault="00DA2AB7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E58" w14:textId="151A0E04" w:rsidR="00AB46E8" w:rsidRPr="00AB46E8" w:rsidRDefault="00AB46E8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56D" w14:textId="29122AE2" w:rsidR="00AB46E8" w:rsidRPr="000E41C7" w:rsidRDefault="00DA2AB7" w:rsidP="00DA2AB7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47AA3" w:rsidRPr="00AB46E8" w14:paraId="34760052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272" w14:textId="323AB12F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О заслушивании информации 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Молж</w:t>
            </w:r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>аниновского</w:t>
            </w:r>
            <w:proofErr w:type="spellEnd"/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о готовности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началу осенне- зимнего периода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04E" w14:textId="18A21F38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муниципального округа Молжаниновский в городе Москве за 9 месяцев 2019 года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F5A" w14:textId="7776B87D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2020 год»</w:t>
            </w:r>
          </w:p>
        </w:tc>
      </w:tr>
      <w:tr w:rsidR="00C47AA3" w:rsidRPr="00AB46E8" w14:paraId="48761099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1B9" w14:textId="1F561CC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5D5" w14:textId="370CDE73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прогноза социально-экономического развития муниципального округа Молжаниновский в городе Москве на 2020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687" w14:textId="2F5B57A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Молжаниновский в городе Москве на 2020 год</w:t>
            </w:r>
          </w:p>
        </w:tc>
      </w:tr>
      <w:tr w:rsidR="00C47AA3" w:rsidRPr="00AB46E8" w14:paraId="5F17ADF2" w14:textId="77777777" w:rsidTr="00AB46E8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CFF" w14:textId="459AB3F1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10A" w14:textId="34E94A4C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среднесрочного финансового плана муниципального округа Молжаниновский в городе Москве на 2020-2022 годы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D24" w14:textId="10AC2122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3. Об утверждении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физкультурно-оздоровительных, с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досуго</w:t>
            </w:r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в муниципальном округе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жаниновский в городе Москве на 2020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14:paraId="26A33AE8" w14:textId="5E3E7FA0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2C1D3CF5" w14:textId="77777777" w:rsidTr="00B6298A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AB0" w14:textId="44E0F74E" w:rsidR="00C47AA3" w:rsidRPr="00AB46E8" w:rsidRDefault="00C47AA3" w:rsidP="00C47AA3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963" w14:textId="04A5800C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 проекте решения Совета депутатов муниципального округа Молжаниновский в городе Москве «О бюджете муниципального округа Молжан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иновский в городе Москве на 2020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685" w14:textId="5B0E64B9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Об утверждении плана работы Совета депутатов муниципального округа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жаниновский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14:paraId="05AF2B50" w14:textId="5F9A5E12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5D34169E" w14:textId="77777777" w:rsidTr="00B629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2E0" w14:textId="3E74C5B5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715" w14:textId="68FF25F8" w:rsidR="00C47AA3" w:rsidRPr="00B6298A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 О назначении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2020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1C7" w14:textId="1EB1C694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графика приема жителей депутатами Совета депутатов муниципального округа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жаниновский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1FE988DC" w14:textId="4017B6A4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650A26EC" w14:textId="77777777" w:rsidTr="004E721E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C97" w14:textId="20D17491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B88" w14:textId="360B967F" w:rsidR="00C47AA3" w:rsidRPr="00F3009B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 обращении в Контрольно-счетную палату Москвы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F9C" w14:textId="79BADE18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 поощрении депутатов Совета депутатов муниципального округа Молжаниновский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городе Москве в 4 квартале 2019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2354EF49" w14:textId="77777777" w:rsidTr="004E721E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2B" w14:textId="70E2F828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550" w14:textId="3A8BF859" w:rsidR="00C47AA3" w:rsidRPr="00B6298A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BE9" w14:textId="125A3600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 поощрении главы муниципального округа Молжаниновский в городе Москве в 4 квартале 2019 года</w:t>
            </w:r>
          </w:p>
        </w:tc>
      </w:tr>
      <w:tr w:rsidR="00C47AA3" w:rsidRPr="00AB46E8" w14:paraId="11EF73D5" w14:textId="77777777" w:rsidTr="00AB46E8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DE4" w14:textId="7777777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5A69" w14:textId="7777777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93D" w14:textId="53B89418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 О премировании временно исполняющего полномочия главы администрации муниципального округа Молжаниновский в городе Москве в 4 квартале 2019 года</w:t>
            </w:r>
          </w:p>
        </w:tc>
      </w:tr>
      <w:tr w:rsidR="00C47AA3" w:rsidRPr="00AB46E8" w14:paraId="2BEE52ED" w14:textId="77777777" w:rsidTr="00AB46E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E79" w14:textId="77777777" w:rsidR="00C47AA3" w:rsidRPr="00AB46E8" w:rsidRDefault="00C47AA3" w:rsidP="00C4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55C" w14:textId="77777777" w:rsidR="00C47AA3" w:rsidRPr="00AB46E8" w:rsidRDefault="00C47AA3" w:rsidP="00C47AA3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832" w14:textId="52372F95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выплате компенсации за реализацию права бесплатного проезда депутатам 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Молжаниновский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городе Москве за4 квартал 2019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767BBC4" w14:textId="77777777" w:rsidR="00AB46E8" w:rsidRPr="00AB46E8" w:rsidRDefault="00AB46E8" w:rsidP="00C47AA3">
      <w:pPr>
        <w:jc w:val="both"/>
        <w:rPr>
          <w:rFonts w:cs="Times New Roman"/>
        </w:rPr>
      </w:pPr>
    </w:p>
    <w:sectPr w:rsidR="00AB46E8" w:rsidRPr="00AB46E8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0"/>
    <w:rsid w:val="00033376"/>
    <w:rsid w:val="00074922"/>
    <w:rsid w:val="000A5CE2"/>
    <w:rsid w:val="000E41C7"/>
    <w:rsid w:val="001D0D14"/>
    <w:rsid w:val="00357F1A"/>
    <w:rsid w:val="003A5C61"/>
    <w:rsid w:val="003B4F1C"/>
    <w:rsid w:val="00464386"/>
    <w:rsid w:val="0047223C"/>
    <w:rsid w:val="004A3750"/>
    <w:rsid w:val="004E721E"/>
    <w:rsid w:val="006A7640"/>
    <w:rsid w:val="0080167E"/>
    <w:rsid w:val="008D18D6"/>
    <w:rsid w:val="00921197"/>
    <w:rsid w:val="00A020BF"/>
    <w:rsid w:val="00A23096"/>
    <w:rsid w:val="00AB46E8"/>
    <w:rsid w:val="00AF7122"/>
    <w:rsid w:val="00B0441B"/>
    <w:rsid w:val="00B33C3D"/>
    <w:rsid w:val="00B53351"/>
    <w:rsid w:val="00B6298A"/>
    <w:rsid w:val="00B63B0F"/>
    <w:rsid w:val="00C47AA3"/>
    <w:rsid w:val="00CE1521"/>
    <w:rsid w:val="00D87CD7"/>
    <w:rsid w:val="00DA2AB7"/>
    <w:rsid w:val="00EC2F08"/>
    <w:rsid w:val="00F3009B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7737-7F15-4CBC-BA1A-66EFC4C6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Hewlett-Packard Company</cp:lastModifiedBy>
  <cp:revision>17</cp:revision>
  <cp:lastPrinted>2019-09-25T11:41:00Z</cp:lastPrinted>
  <dcterms:created xsi:type="dcterms:W3CDTF">2018-06-09T06:14:00Z</dcterms:created>
  <dcterms:modified xsi:type="dcterms:W3CDTF">2019-09-26T04:57:00Z</dcterms:modified>
</cp:coreProperties>
</file>