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9D" w:rsidRDefault="0009779D" w:rsidP="001D418E">
      <w:pPr>
        <w:spacing w:after="0"/>
        <w:ind w:right="510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779D" w:rsidRDefault="0009779D" w:rsidP="001D418E">
      <w:pPr>
        <w:spacing w:after="0"/>
        <w:ind w:right="510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09779D" w:rsidRDefault="0009779D" w:rsidP="001D418E">
      <w:pPr>
        <w:spacing w:after="0"/>
        <w:ind w:right="510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E4C69" w:rsidRPr="005E4C69" w:rsidRDefault="005E4C69" w:rsidP="005E4C6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C69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5E4C69" w:rsidRPr="005E4C69" w:rsidRDefault="005E4C69" w:rsidP="005E4C6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C69"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5E4C69" w:rsidRPr="005E4C69" w:rsidRDefault="005E4C69" w:rsidP="005E4C6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C69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5E4C69" w:rsidRPr="005E4C69" w:rsidRDefault="005E4C69" w:rsidP="005E4C6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C69" w:rsidRDefault="005E4C69" w:rsidP="005E4C69">
      <w:pPr>
        <w:pStyle w:val="a7"/>
        <w:jc w:val="center"/>
        <w:rPr>
          <w:rFonts w:eastAsia="Times New Roman"/>
          <w:lang w:eastAsia="ru-RU"/>
        </w:rPr>
      </w:pPr>
      <w:r w:rsidRPr="005E4C6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E4C69" w:rsidRDefault="005E4C69" w:rsidP="005E4C69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5E4C69" w:rsidRDefault="005E4C69" w:rsidP="005E4C69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5E4C69" w:rsidRDefault="005E4C69" w:rsidP="005E4C69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5E4C69" w:rsidRDefault="005E4C69" w:rsidP="005E4C69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</w:t>
      </w:r>
      <w:r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М</w:t>
      </w:r>
    </w:p>
    <w:p w:rsidR="0009779D" w:rsidRDefault="0009779D" w:rsidP="001D418E">
      <w:pPr>
        <w:spacing w:after="0"/>
        <w:ind w:right="510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D418E" w:rsidRPr="00C23F77" w:rsidRDefault="001D4BD2" w:rsidP="001D418E">
      <w:pPr>
        <w:spacing w:after="0"/>
        <w:ind w:right="510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26.03.2019 № 106/4М «</w:t>
      </w:r>
      <w:r w:rsidR="001D418E" w:rsidRPr="00C23F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утверждении Положения о почетном звании «Почетный житель муниципального округа Молжаниновский»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1D418E" w:rsidRPr="00C23F77" w:rsidRDefault="001D418E" w:rsidP="001D418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D418E" w:rsidRPr="00C23F77" w:rsidRDefault="001D418E" w:rsidP="001D4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признания заслуг граждан Российской Федерации </w:t>
      </w:r>
      <w:r w:rsidRPr="00C23F77">
        <w:rPr>
          <w:rFonts w:ascii="Times New Roman" w:hAnsi="Times New Roman" w:cs="Times New Roman"/>
          <w:sz w:val="26"/>
          <w:szCs w:val="26"/>
        </w:rPr>
        <w:t>перед населением муниципального округа Молжаниновский, поощрения личной деятельности, направленной на пользу муниципального округа Молжаниновский, обеспечение его благополучия и процветания,</w:t>
      </w:r>
      <w:r w:rsidRPr="00C23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Закону города Москвы от 6 ноября 2002 года № 56 «Об организации местного самоуправления в городе Москве», пункту 4 части 2 статьи 9 Устава муниципального округа Молжаниновский, </w:t>
      </w:r>
      <w:r w:rsidRPr="00C23F77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Молжаниновский в городе Москве решил</w:t>
      </w:r>
      <w:r w:rsidRPr="00C23F77">
        <w:rPr>
          <w:rFonts w:ascii="Times New Roman" w:hAnsi="Times New Roman" w:cs="Times New Roman"/>
          <w:sz w:val="26"/>
          <w:szCs w:val="26"/>
        </w:rPr>
        <w:t>:</w:t>
      </w:r>
    </w:p>
    <w:p w:rsidR="001D4BD2" w:rsidRDefault="001D418E" w:rsidP="001D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F77">
        <w:rPr>
          <w:rFonts w:ascii="Times New Roman" w:hAnsi="Times New Roman" w:cs="Times New Roman"/>
          <w:sz w:val="26"/>
          <w:szCs w:val="26"/>
        </w:rPr>
        <w:t>1. </w:t>
      </w:r>
      <w:r w:rsidR="001D4BD2">
        <w:rPr>
          <w:rFonts w:ascii="Times New Roman" w:hAnsi="Times New Roman" w:cs="Times New Roman"/>
          <w:sz w:val="26"/>
          <w:szCs w:val="26"/>
        </w:rPr>
        <w:t>Внести изменения в решение Совета депутатов муниципального округа Молжаниновский в городе Москве от 26.03.2019 № 106/4М «Об утверждении</w:t>
      </w:r>
      <w:r w:rsidRPr="00C23F77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1D4BD2">
        <w:rPr>
          <w:rFonts w:ascii="Times New Roman" w:hAnsi="Times New Roman" w:cs="Times New Roman"/>
          <w:sz w:val="26"/>
          <w:szCs w:val="26"/>
        </w:rPr>
        <w:t>я</w:t>
      </w:r>
      <w:r w:rsidRPr="00C23F77">
        <w:rPr>
          <w:rFonts w:ascii="Times New Roman" w:hAnsi="Times New Roman" w:cs="Times New Roman"/>
          <w:sz w:val="26"/>
          <w:szCs w:val="26"/>
        </w:rPr>
        <w:t xml:space="preserve"> о почетном звании «Почетный житель муниципального округа Молжаниновский»</w:t>
      </w:r>
      <w:r w:rsidR="001D4BD2">
        <w:rPr>
          <w:rFonts w:ascii="Times New Roman" w:hAnsi="Times New Roman" w:cs="Times New Roman"/>
          <w:sz w:val="26"/>
          <w:szCs w:val="26"/>
        </w:rPr>
        <w:t>», изложив приложение 1 в новой</w:t>
      </w:r>
      <w:r w:rsidR="004D6103">
        <w:rPr>
          <w:rFonts w:ascii="Times New Roman" w:hAnsi="Times New Roman" w:cs="Times New Roman"/>
          <w:sz w:val="26"/>
          <w:szCs w:val="26"/>
        </w:rPr>
        <w:t xml:space="preserve"> редакции </w:t>
      </w:r>
      <w:r w:rsidR="001D4BD2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  <w:r w:rsidRPr="00C23F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18E" w:rsidRPr="00C23F77" w:rsidRDefault="001D4BD2" w:rsidP="001D418E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D418E" w:rsidRPr="00C23F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Администрации муниципального округа </w:t>
      </w:r>
      <w:r w:rsidR="001D418E" w:rsidRPr="00C23F77">
        <w:rPr>
          <w:rFonts w:ascii="Times New Roman" w:hAnsi="Times New Roman" w:cs="Times New Roman"/>
          <w:sz w:val="26"/>
          <w:szCs w:val="26"/>
        </w:rPr>
        <w:t>Молжаниновский о</w:t>
      </w:r>
      <w:r w:rsidR="001D418E" w:rsidRPr="00C23F77">
        <w:rPr>
          <w:rFonts w:ascii="Times New Roman" w:hAnsi="Times New Roman" w:cs="Times New Roman"/>
          <w:color w:val="000000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1D418E" w:rsidRPr="00C23F77" w:rsidRDefault="001D4BD2" w:rsidP="001D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418E" w:rsidRPr="00C23F77">
        <w:rPr>
          <w:rFonts w:ascii="Times New Roman" w:hAnsi="Times New Roman" w:cs="Times New Roman"/>
          <w:sz w:val="26"/>
          <w:szCs w:val="26"/>
        </w:rPr>
        <w:t>.</w:t>
      </w:r>
      <w:r w:rsidR="00C73606">
        <w:rPr>
          <w:rFonts w:ascii="Times New Roman" w:hAnsi="Times New Roman" w:cs="Times New Roman"/>
          <w:sz w:val="26"/>
          <w:szCs w:val="26"/>
        </w:rPr>
        <w:t> </w:t>
      </w:r>
      <w:r w:rsidR="001D418E" w:rsidRPr="00C23F77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09779D">
        <w:rPr>
          <w:rFonts w:ascii="Times New Roman" w:hAnsi="Times New Roman" w:cs="Times New Roman"/>
          <w:sz w:val="26"/>
          <w:szCs w:val="26"/>
        </w:rPr>
        <w:t xml:space="preserve"> 1 января 2020 года</w:t>
      </w:r>
      <w:r w:rsidR="001D418E" w:rsidRPr="00C23F77">
        <w:rPr>
          <w:rFonts w:ascii="Times New Roman" w:hAnsi="Times New Roman" w:cs="Times New Roman"/>
          <w:sz w:val="26"/>
          <w:szCs w:val="26"/>
        </w:rPr>
        <w:t>.</w:t>
      </w:r>
    </w:p>
    <w:p w:rsidR="001D418E" w:rsidRPr="00C23F77" w:rsidRDefault="001D4BD2" w:rsidP="001D418E">
      <w:pPr>
        <w:pStyle w:val="a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1D418E" w:rsidRPr="00C23F77">
        <w:rPr>
          <w:rFonts w:ascii="Times New Roman" w:hAnsi="Times New Roman"/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D418E" w:rsidRPr="00C23F77" w:rsidRDefault="001D418E" w:rsidP="001D418E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D418E" w:rsidRPr="00C23F77" w:rsidRDefault="001D418E" w:rsidP="001D418E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D418E" w:rsidRPr="00C23F77" w:rsidRDefault="001D418E" w:rsidP="001D418E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3F77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  <w:r w:rsidR="00E06A25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</w:p>
    <w:p w:rsidR="001D418E" w:rsidRPr="00C23F77" w:rsidRDefault="001D418E" w:rsidP="001D418E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23F77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r w:rsidR="00E06A25">
        <w:rPr>
          <w:rFonts w:ascii="Times New Roman" w:hAnsi="Times New Roman" w:cs="Times New Roman"/>
          <w:b/>
          <w:sz w:val="26"/>
          <w:szCs w:val="26"/>
        </w:rPr>
        <w:t xml:space="preserve"> в городе Москве</w:t>
      </w:r>
      <w:r w:rsidRPr="00C23F77">
        <w:rPr>
          <w:rFonts w:ascii="Times New Roman" w:hAnsi="Times New Roman" w:cs="Times New Roman"/>
          <w:b/>
          <w:sz w:val="26"/>
          <w:szCs w:val="26"/>
        </w:rPr>
        <w:tab/>
      </w:r>
      <w:r w:rsidRPr="00C23F77">
        <w:rPr>
          <w:rFonts w:ascii="Times New Roman" w:hAnsi="Times New Roman" w:cs="Times New Roman"/>
          <w:b/>
          <w:sz w:val="26"/>
          <w:szCs w:val="26"/>
        </w:rPr>
        <w:tab/>
      </w:r>
      <w:r w:rsidRPr="00C23F77">
        <w:rPr>
          <w:rFonts w:ascii="Times New Roman" w:hAnsi="Times New Roman" w:cs="Times New Roman"/>
          <w:b/>
          <w:sz w:val="26"/>
          <w:szCs w:val="26"/>
        </w:rPr>
        <w:tab/>
        <w:t xml:space="preserve">        А.М. Шинкаренко</w:t>
      </w: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09779D" w:rsidRDefault="0009779D" w:rsidP="006D7E0F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D418E" w:rsidRPr="00C73606" w:rsidRDefault="001D418E" w:rsidP="006D7E0F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736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418E" w:rsidRPr="00C73606" w:rsidRDefault="001D418E" w:rsidP="006D7E0F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73606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:rsidR="001D418E" w:rsidRPr="0040378C" w:rsidRDefault="001D418E" w:rsidP="006D7E0F">
      <w:pPr>
        <w:tabs>
          <w:tab w:val="left" w:pos="1305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73606">
        <w:rPr>
          <w:rFonts w:ascii="Times New Roman" w:hAnsi="Times New Roman" w:cs="Times New Roman"/>
          <w:sz w:val="28"/>
          <w:szCs w:val="28"/>
        </w:rPr>
        <w:t>от 26.</w:t>
      </w:r>
      <w:r w:rsidR="00B26EF0" w:rsidRPr="00C73606">
        <w:rPr>
          <w:rFonts w:ascii="Times New Roman" w:hAnsi="Times New Roman" w:cs="Times New Roman"/>
          <w:sz w:val="28"/>
          <w:szCs w:val="28"/>
        </w:rPr>
        <w:t>11</w:t>
      </w:r>
      <w:r w:rsidRPr="00C7360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B26EF0" w:rsidRPr="00C73606">
        <w:rPr>
          <w:rFonts w:ascii="Times New Roman" w:hAnsi="Times New Roman" w:cs="Times New Roman"/>
          <w:sz w:val="28"/>
          <w:szCs w:val="28"/>
        </w:rPr>
        <w:t>117</w:t>
      </w:r>
      <w:r w:rsidRPr="00C73606">
        <w:rPr>
          <w:rFonts w:ascii="Times New Roman" w:hAnsi="Times New Roman" w:cs="Times New Roman"/>
          <w:sz w:val="28"/>
          <w:szCs w:val="28"/>
        </w:rPr>
        <w:t>/</w:t>
      </w:r>
      <w:r w:rsidR="00C956C1">
        <w:rPr>
          <w:rFonts w:ascii="Times New Roman" w:hAnsi="Times New Roman" w:cs="Times New Roman"/>
          <w:sz w:val="28"/>
          <w:szCs w:val="28"/>
        </w:rPr>
        <w:t>5</w:t>
      </w:r>
      <w:r w:rsidRPr="00C73606">
        <w:rPr>
          <w:rFonts w:ascii="Times New Roman" w:hAnsi="Times New Roman" w:cs="Times New Roman"/>
          <w:sz w:val="28"/>
          <w:szCs w:val="28"/>
        </w:rPr>
        <w:t>М</w:t>
      </w:r>
    </w:p>
    <w:p w:rsidR="007819C2" w:rsidRDefault="007819C2" w:rsidP="007819C2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7819C2" w:rsidRPr="0040378C" w:rsidRDefault="007819C2" w:rsidP="007819C2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819C2" w:rsidRPr="0040378C" w:rsidRDefault="007819C2" w:rsidP="007819C2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:rsidR="007819C2" w:rsidRPr="0040378C" w:rsidRDefault="007819C2" w:rsidP="007819C2">
      <w:pPr>
        <w:tabs>
          <w:tab w:val="left" w:pos="1305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26.03.2019 № 106/4М </w:t>
      </w:r>
    </w:p>
    <w:p w:rsidR="00830F3D" w:rsidRDefault="00830F3D" w:rsidP="00830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3D" w:rsidRDefault="00830F3D" w:rsidP="00830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почетном звании «Почетный житель муниципального округа Молжаниновский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0F3D" w:rsidRDefault="00830F3D" w:rsidP="00830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Почетное звание «Почетный житель муниципального округа Молжаниновский» (далее - звание «Почетный житель») учреждено в целях признания заслуг перед населением муниципального округа Молжаниновский, поощрения личной деятельности, направленной на пользу муниципального округа Молжаниновский, обеспечение его благополучия и процветания. 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«Почетный житель» может быть присвоено:</w:t>
      </w:r>
    </w:p>
    <w:p w:rsidR="00830F3D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лицам, проявившим себя в общественной, культурной, хозяйственной и благотворительной деятельности на территории муниципального округа; </w:t>
      </w:r>
    </w:p>
    <w:p w:rsidR="00830F3D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лицам, внесшим большой вклад в развитие муниципального округа в иных областях; </w:t>
      </w:r>
    </w:p>
    <w:p w:rsidR="00830F3D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совершившим мужественные поступки на территории муниципального округа.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«Почетный житель» присваивается решением Советом депутатов. Звание «Почетный житель» не может </w:t>
      </w:r>
      <w:r w:rsidR="007563A7">
        <w:rPr>
          <w:rFonts w:ascii="Times New Roman" w:hAnsi="Times New Roman" w:cs="Times New Roman"/>
          <w:sz w:val="28"/>
          <w:szCs w:val="28"/>
        </w:rPr>
        <w:t>быть присвоено</w:t>
      </w:r>
      <w:r>
        <w:rPr>
          <w:rFonts w:ascii="Times New Roman" w:hAnsi="Times New Roman" w:cs="Times New Roman"/>
          <w:sz w:val="28"/>
          <w:szCs w:val="28"/>
        </w:rPr>
        <w:t xml:space="preserve"> повторно.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«Почетный житель» не может присваиваться лицам, имеющим неснятую или непогашенную судимость. 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Присвоение звания «Почетный житель» лицам, занимающим должности Главы муниципального округа, Главы администрации не допускаются. Присвоение звания «Почетный житель» указанным лицам может быть произведено не ранее чем через год после завершения в указанных должностях. </w:t>
      </w:r>
    </w:p>
    <w:p w:rsidR="00830F3D" w:rsidRPr="005639AF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звания «Почетный житель» депутатам Совета депутатов допускается не ранее чем через один год после прекращения их </w:t>
      </w:r>
      <w:r w:rsidRPr="005639AF">
        <w:rPr>
          <w:rFonts w:ascii="Times New Roman" w:hAnsi="Times New Roman" w:cs="Times New Roman"/>
          <w:sz w:val="28"/>
          <w:szCs w:val="28"/>
        </w:rPr>
        <w:t xml:space="preserve">полномочий по первому для них сроку избрания. </w:t>
      </w:r>
    </w:p>
    <w:p w:rsidR="00830F3D" w:rsidRPr="005639AF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9AF">
        <w:rPr>
          <w:rFonts w:ascii="Times New Roman" w:hAnsi="Times New Roman" w:cs="Times New Roman"/>
          <w:sz w:val="28"/>
          <w:szCs w:val="28"/>
        </w:rPr>
        <w:t>В течение года может быть присвоено не более</w:t>
      </w:r>
      <w:r w:rsidR="005F437B" w:rsidRPr="005639AF">
        <w:rPr>
          <w:rFonts w:ascii="Times New Roman" w:hAnsi="Times New Roman" w:cs="Times New Roman"/>
          <w:sz w:val="28"/>
          <w:szCs w:val="28"/>
        </w:rPr>
        <w:t xml:space="preserve"> 3 (трех) </w:t>
      </w:r>
      <w:proofErr w:type="gramStart"/>
      <w:r w:rsidR="005F437B" w:rsidRPr="005639AF">
        <w:rPr>
          <w:rFonts w:ascii="Times New Roman" w:hAnsi="Times New Roman" w:cs="Times New Roman"/>
          <w:sz w:val="28"/>
          <w:szCs w:val="28"/>
        </w:rPr>
        <w:t>званий</w:t>
      </w:r>
      <w:r w:rsidRPr="005639A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5639AF">
        <w:rPr>
          <w:rFonts w:ascii="Times New Roman" w:hAnsi="Times New Roman" w:cs="Times New Roman"/>
          <w:sz w:val="28"/>
          <w:szCs w:val="28"/>
        </w:rPr>
        <w:t xml:space="preserve">Почетный житель». 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присвоении звания «Почетный житель» вносятся главе муниципального округа Молжаниновский в городе Москве: </w:t>
      </w:r>
    </w:p>
    <w:p w:rsidR="00830F3D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организациями всех форм собственности, осуществляющими свою деятельность на территории муниципального округа; </w:t>
      </w:r>
    </w:p>
    <w:p w:rsidR="00830F3D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гражданами, проживающими на территории муниципального округа, в количестве не менее 50 человек; </w:t>
      </w:r>
    </w:p>
    <w:p w:rsidR="00830F3D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органами исполнительной власти города Москвы; </w:t>
      </w:r>
    </w:p>
    <w:p w:rsidR="00830F3D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депутатами Совета депутатов муниципального округа Молжаниновский в городе Москве.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организации подписывается ее руководителем.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граждан подписывается уполномоченными ими представителями. К предложению прилагается протокол собрания граждан, в котором приняло участие не менее 50 человек, с указанием уполномоченных ими представителей, регистрационный лист граждан - участников собрания, содержащий их паспортные данные с указанием места жительства, а также подписи граждан.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органа исполнительной власти города Москвы подписывается его руководителем.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депутата Совета депутатов муниципального округа Молжаниновский в городе Москве подписывается депутатом Совета депутатов.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всем предложениям прилагается ходатайство о присвоении звания «Почетный житель», оформленное по установленной форме </w:t>
      </w:r>
      <w:r w:rsidRPr="007563A7">
        <w:rPr>
          <w:rFonts w:ascii="Times New Roman" w:hAnsi="Times New Roman" w:cs="Times New Roman"/>
          <w:sz w:val="28"/>
          <w:szCs w:val="28"/>
        </w:rPr>
        <w:t>(приложение).</w:t>
      </w:r>
      <w:r>
        <w:rPr>
          <w:rFonts w:ascii="Times New Roman" w:hAnsi="Times New Roman" w:cs="Times New Roman"/>
          <w:sz w:val="28"/>
          <w:szCs w:val="28"/>
        </w:rPr>
        <w:t xml:space="preserve"> К предложению могут прилагаться и иные материалы, характеризующие личность и заслуги лица, чья кандидатура предлагается к присвоению звания «Почетный житель». 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Главы муниципального округа, администрация проводит проверку правильности оформления поданных предложений, а также запрашивает правоохранительные органы об отсутствии у </w:t>
      </w:r>
      <w:r>
        <w:rPr>
          <w:rFonts w:ascii="Times New Roman" w:hAnsi="Times New Roman" w:cs="Times New Roman"/>
          <w:sz w:val="28"/>
          <w:szCs w:val="28"/>
        </w:rPr>
        <w:lastRenderedPageBreak/>
        <w:t>лица, чья кандидатура предлагается к присвоению звания «Почетный житель», неснятой или непогашенной судимости.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Предложение, поданное с нарушением требований настоящего Положения, возвращается его инициатору с указанием причины возврата.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 присвоении звания «Почетный житель» вносятся Главой муниципального округа на рассмотрение Совета депутатов.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 присвоении звания «Почетный житель» рассматриваются Советом депутатов в порядке их поступления. Решение о присвоении звания «Почетный житель» принимается большинством голосов от общего числа избранных депутатов Совета депутатов и оформляется отдельным решение</w:t>
      </w:r>
      <w:r w:rsidR="006F4BF7" w:rsidRPr="007563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30F3D" w:rsidRPr="005639AF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9AF">
        <w:rPr>
          <w:rFonts w:ascii="Times New Roman" w:hAnsi="Times New Roman" w:cs="Times New Roman"/>
          <w:sz w:val="28"/>
          <w:szCs w:val="28"/>
        </w:rPr>
        <w:t>Лицам, удостоенным звания «Почетный житель» вручаются знак и удостоверение к званию «Почетный житель». Вручение производится Главой муниципального округа или по его поручению Главой администрации в торжественной обстановке, в присутствии депутатов</w:t>
      </w:r>
      <w:r w:rsidR="006B3393" w:rsidRPr="005639A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5639AF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="006B3393" w:rsidRPr="005639AF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DB1C7F" w:rsidRPr="005639AF">
        <w:rPr>
          <w:rFonts w:ascii="Times New Roman" w:hAnsi="Times New Roman" w:cs="Times New Roman"/>
          <w:sz w:val="28"/>
          <w:szCs w:val="28"/>
        </w:rPr>
        <w:t xml:space="preserve"> на празднике, </w:t>
      </w:r>
      <w:r w:rsidR="008F377A" w:rsidRPr="005639AF">
        <w:rPr>
          <w:rFonts w:ascii="Times New Roman" w:hAnsi="Times New Roman" w:cs="Times New Roman"/>
          <w:sz w:val="28"/>
          <w:szCs w:val="28"/>
        </w:rPr>
        <w:t xml:space="preserve">приуроченному ко </w:t>
      </w:r>
      <w:r w:rsidR="005639AF">
        <w:rPr>
          <w:rFonts w:ascii="Times New Roman" w:hAnsi="Times New Roman" w:cs="Times New Roman"/>
          <w:sz w:val="28"/>
          <w:szCs w:val="28"/>
        </w:rPr>
        <w:t>Д</w:t>
      </w:r>
      <w:r w:rsidR="008F377A" w:rsidRPr="005639AF">
        <w:rPr>
          <w:rFonts w:ascii="Times New Roman" w:hAnsi="Times New Roman" w:cs="Times New Roman"/>
          <w:sz w:val="28"/>
          <w:szCs w:val="28"/>
        </w:rPr>
        <w:t>ню муниципального образования</w:t>
      </w:r>
      <w:r w:rsidRPr="005639AF">
        <w:rPr>
          <w:rFonts w:ascii="Times New Roman" w:hAnsi="Times New Roman" w:cs="Times New Roman"/>
          <w:sz w:val="28"/>
          <w:szCs w:val="28"/>
        </w:rPr>
        <w:t>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лиц, удостоенных звания «Почетный житель» вносятся в Книгу Почетных жителей муниципального округа, которая постоянно хранится в администрации. Информация о присвоении звания «Почетный житель» публикуется в местной газете.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удостоенные звания «Почетный житель», приглашаются Главой муниципального округа на все торжественные мероприятия, проводимые органами местного самоуправления на территории муниципального округа.</w:t>
      </w:r>
    </w:p>
    <w:p w:rsidR="00830F3D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удостоенные звания «Почетный житель» имеют право публичного пользования этим званием в связи со своим именем. Это звание, не влечет за собой каких - либо дополнительных прав и обязанностей.</w:t>
      </w:r>
    </w:p>
    <w:p w:rsidR="00830F3D" w:rsidRPr="00B259C0" w:rsidRDefault="00830F3D" w:rsidP="004565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Лицо, удостоенное звания «Почетный житель», может быть исключено на основании дискредитаций своими действиями:</w:t>
      </w:r>
    </w:p>
    <w:p w:rsidR="00830F3D" w:rsidRPr="00B259C0" w:rsidRDefault="00830F3D" w:rsidP="00456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- жителей муниципального округа;</w:t>
      </w:r>
    </w:p>
    <w:p w:rsidR="00830F3D" w:rsidRPr="00B259C0" w:rsidRDefault="00830F3D" w:rsidP="00456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- депутатов Совета депутатов и главы муниципального округа;</w:t>
      </w:r>
    </w:p>
    <w:p w:rsidR="00830F3D" w:rsidRPr="00B259C0" w:rsidRDefault="00830F3D" w:rsidP="00456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- органов исполнительной власти;</w:t>
      </w:r>
    </w:p>
    <w:p w:rsidR="00830F3D" w:rsidRPr="00B259C0" w:rsidRDefault="00830F3D" w:rsidP="00456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- общественных организаций и объединений;</w:t>
      </w:r>
    </w:p>
    <w:p w:rsidR="00830F3D" w:rsidRPr="00B259C0" w:rsidRDefault="00830F3D" w:rsidP="00456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а также:</w:t>
      </w:r>
    </w:p>
    <w:p w:rsidR="00830F3D" w:rsidRPr="00B259C0" w:rsidRDefault="00830F3D" w:rsidP="00456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lastRenderedPageBreak/>
        <w:t>- вступления в отношении его в законную силу обвинительного приговора суда;</w:t>
      </w:r>
    </w:p>
    <w:p w:rsidR="00830F3D" w:rsidRPr="00B259C0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- выезда за пределы Российской Федерации на постоянное место жительства;</w:t>
      </w:r>
    </w:p>
    <w:p w:rsidR="00830F3D" w:rsidRPr="00B259C0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- прекращения гражданства Российской Федерации</w:t>
      </w:r>
      <w:r w:rsidR="00522787" w:rsidRPr="00B259C0">
        <w:rPr>
          <w:rFonts w:ascii="Times New Roman" w:hAnsi="Times New Roman" w:cs="Times New Roman"/>
          <w:sz w:val="28"/>
          <w:szCs w:val="28"/>
        </w:rPr>
        <w:t>.</w:t>
      </w:r>
    </w:p>
    <w:p w:rsidR="00830F3D" w:rsidRPr="00B259C0" w:rsidRDefault="00830F3D" w:rsidP="00830F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 xml:space="preserve"> Предложения об исключении из звания «Почетный житель» вносятся главе муниципального округа Молжаниновский в городе Москве: </w:t>
      </w:r>
    </w:p>
    <w:p w:rsidR="00830F3D" w:rsidRPr="00B259C0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 xml:space="preserve">- организациями всех форм собственности, осуществляющими свою деятельность на территории муниципального округа; </w:t>
      </w:r>
    </w:p>
    <w:p w:rsidR="00830F3D" w:rsidRPr="00B259C0" w:rsidRDefault="00830F3D" w:rsidP="00830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 xml:space="preserve">- гражданами, проживающими на территории муниципального округа, в количестве не менее 50 человек; </w:t>
      </w:r>
    </w:p>
    <w:p w:rsidR="00830F3D" w:rsidRPr="00B259C0" w:rsidRDefault="00830F3D" w:rsidP="00830F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 xml:space="preserve">- органами исполнительной власти города Москвы; </w:t>
      </w:r>
    </w:p>
    <w:p w:rsidR="00830F3D" w:rsidRPr="00B259C0" w:rsidRDefault="00830F3D" w:rsidP="00830F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- депутатами Совета депутатов муниципального округа Молжаниновский в городе Москве.</w:t>
      </w:r>
    </w:p>
    <w:p w:rsidR="00830F3D" w:rsidRPr="00B259C0" w:rsidRDefault="00830F3D" w:rsidP="00830F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24. К решению об исключении из звания «Почетный житель» прилагаются мотивированные доводы и документы.</w:t>
      </w:r>
    </w:p>
    <w:p w:rsidR="00830F3D" w:rsidRPr="00B259C0" w:rsidRDefault="00830F3D" w:rsidP="00830F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25. Предложение об исключении звания «Почетный житель» рассматриваются Советом депутатов в порядке их поступления. Решение об исключении звания «Почетный житель» принимается большинством голосов от общего числа избранных депутатов Совета депутатов и оформляется отдельным решение</w:t>
      </w:r>
      <w:r w:rsidR="00DD14E0" w:rsidRPr="00B259C0">
        <w:rPr>
          <w:rFonts w:ascii="Times New Roman" w:hAnsi="Times New Roman" w:cs="Times New Roman"/>
          <w:sz w:val="28"/>
          <w:szCs w:val="28"/>
        </w:rPr>
        <w:t>м</w:t>
      </w:r>
      <w:r w:rsidRPr="00B259C0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30F3D" w:rsidRPr="00B259C0" w:rsidRDefault="00830F3D" w:rsidP="00830F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26. Имена лиц, исключенных из звания «Почетный житель» удаляются из Книги Почетных жителей муниципального округа. Информация об исключении звания «Почетный житель» публикуется в местной газете.</w:t>
      </w:r>
    </w:p>
    <w:p w:rsidR="00830F3D" w:rsidRPr="00B259C0" w:rsidRDefault="00830F3D" w:rsidP="00830F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27. Лица, исключенные из звания «Почетный житель» возвращают знак и удостоверение к званию «Почетный житель» в администрацию муниципального округа.</w:t>
      </w:r>
    </w:p>
    <w:p w:rsidR="00830F3D" w:rsidRPr="00B259C0" w:rsidRDefault="00830F3D" w:rsidP="00830F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9C0">
        <w:rPr>
          <w:rFonts w:ascii="Times New Roman" w:hAnsi="Times New Roman" w:cs="Times New Roman"/>
          <w:sz w:val="28"/>
          <w:szCs w:val="28"/>
        </w:rPr>
        <w:t>28. Присвоение повторного звания «Почетный житель» депутатами Совета депутатов допускается не ранее чем через десять лет после принятия решения в адрес данного лица, который был ранее исключен</w:t>
      </w:r>
      <w:r w:rsidR="00C73606" w:rsidRPr="00B259C0">
        <w:rPr>
          <w:rFonts w:ascii="Times New Roman" w:hAnsi="Times New Roman" w:cs="Times New Roman"/>
          <w:sz w:val="28"/>
          <w:szCs w:val="28"/>
        </w:rPr>
        <w:t xml:space="preserve"> из звания «Почетный житель».</w:t>
      </w:r>
    </w:p>
    <w:p w:rsidR="002064D6" w:rsidRPr="00B259C0" w:rsidRDefault="002064D6" w:rsidP="0020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Pr="00B259C0" w:rsidRDefault="002064D6" w:rsidP="0020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Pr="00B259C0" w:rsidRDefault="002064D6" w:rsidP="0020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Pr="00B259C0" w:rsidRDefault="002064D6" w:rsidP="0020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Pr="00B259C0" w:rsidRDefault="002064D6" w:rsidP="0020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Pr="00B259C0" w:rsidRDefault="002064D6" w:rsidP="0020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Pr="00302E74" w:rsidRDefault="002064D6" w:rsidP="002064D6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302E74">
        <w:rPr>
          <w:rFonts w:ascii="Times New Roman" w:hAnsi="Times New Roman" w:cs="Times New Roman"/>
          <w:sz w:val="28"/>
          <w:szCs w:val="28"/>
        </w:rPr>
        <w:t>Приложение</w:t>
      </w:r>
    </w:p>
    <w:p w:rsidR="002064D6" w:rsidRPr="00302E74" w:rsidRDefault="002064D6" w:rsidP="002064D6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302E74">
        <w:rPr>
          <w:rFonts w:ascii="Times New Roman" w:hAnsi="Times New Roman" w:cs="Times New Roman"/>
          <w:sz w:val="28"/>
          <w:szCs w:val="28"/>
        </w:rPr>
        <w:t>к Положению о почетном звании «Почетный житель муниципального округа Молжаниновский»</w:t>
      </w:r>
    </w:p>
    <w:p w:rsidR="002064D6" w:rsidRDefault="002064D6" w:rsidP="002064D6">
      <w:pPr>
        <w:pStyle w:val="a3"/>
      </w:pPr>
    </w:p>
    <w:p w:rsidR="002064D6" w:rsidRDefault="002064D6" w:rsidP="002064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присвоении почетного звания «Почетный житель» муниципального округа Молжаниновский»</w:t>
      </w: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имя, отчество: </w:t>
      </w: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работы, занимаемая должность: </w:t>
      </w: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Пол: </w:t>
      </w: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рождения:</w:t>
      </w: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рождения: </w:t>
      </w: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Образование:</w:t>
      </w: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Какими государственными и ведомственными наградами награжден, даты награждений: </w:t>
      </w: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Домашний адрес: </w:t>
      </w:r>
    </w:p>
    <w:p w:rsidR="002064D6" w:rsidRDefault="002064D6" w:rsidP="002064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64D6" w:rsidRDefault="002064D6" w:rsidP="002064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Характеристика с указанием конкретных заслуг лица, представляемого к присвоению звания «Почетный житель муниципального округа Молжаниновский»: </w:t>
      </w:r>
    </w:p>
    <w:p w:rsidR="002064D6" w:rsidRDefault="002064D6" w:rsidP="002064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4D6" w:rsidRPr="002064D6" w:rsidRDefault="002064D6" w:rsidP="002064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Кандидатура Ф.И.О. представляется к присвоению звания «Почетный житель муниципального округа Молжаниновский» (указать, кем представляется).</w:t>
      </w:r>
    </w:p>
    <w:sectPr w:rsidR="002064D6" w:rsidRPr="0020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5425"/>
    <w:multiLevelType w:val="hybridMultilevel"/>
    <w:tmpl w:val="C51C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7758"/>
    <w:multiLevelType w:val="hybridMultilevel"/>
    <w:tmpl w:val="F0A225CC"/>
    <w:lvl w:ilvl="0" w:tplc="AFF0F6B4">
      <w:start w:val="1"/>
      <w:numFmt w:val="decimal"/>
      <w:lvlText w:val="%1."/>
      <w:lvlJc w:val="left"/>
      <w:pPr>
        <w:ind w:left="1638" w:hanging="93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33AD2"/>
    <w:multiLevelType w:val="multilevel"/>
    <w:tmpl w:val="68D0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717" w:hanging="997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5E16B1"/>
    <w:multiLevelType w:val="multilevel"/>
    <w:tmpl w:val="68D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077" w:hanging="997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C"/>
    <w:rsid w:val="00086745"/>
    <w:rsid w:val="0009779D"/>
    <w:rsid w:val="00121C8B"/>
    <w:rsid w:val="00133CB8"/>
    <w:rsid w:val="00141530"/>
    <w:rsid w:val="00144D58"/>
    <w:rsid w:val="00172F3F"/>
    <w:rsid w:val="00192A1B"/>
    <w:rsid w:val="001B406E"/>
    <w:rsid w:val="001D418E"/>
    <w:rsid w:val="001D4BD2"/>
    <w:rsid w:val="002064D6"/>
    <w:rsid w:val="002108B2"/>
    <w:rsid w:val="002A4B1F"/>
    <w:rsid w:val="00320535"/>
    <w:rsid w:val="003E1E78"/>
    <w:rsid w:val="0040378C"/>
    <w:rsid w:val="004565EC"/>
    <w:rsid w:val="0047691F"/>
    <w:rsid w:val="004A4F9D"/>
    <w:rsid w:val="004A7B7A"/>
    <w:rsid w:val="004D6103"/>
    <w:rsid w:val="00522787"/>
    <w:rsid w:val="005639AF"/>
    <w:rsid w:val="00570F85"/>
    <w:rsid w:val="005E4C69"/>
    <w:rsid w:val="005F437B"/>
    <w:rsid w:val="00611B34"/>
    <w:rsid w:val="006244CA"/>
    <w:rsid w:val="00661B63"/>
    <w:rsid w:val="0067597B"/>
    <w:rsid w:val="00675E0A"/>
    <w:rsid w:val="006B3393"/>
    <w:rsid w:val="006D7E0F"/>
    <w:rsid w:val="006E5335"/>
    <w:rsid w:val="006F38FC"/>
    <w:rsid w:val="006F4BF7"/>
    <w:rsid w:val="00722AA1"/>
    <w:rsid w:val="007563A7"/>
    <w:rsid w:val="007819C2"/>
    <w:rsid w:val="00783835"/>
    <w:rsid w:val="00797CF1"/>
    <w:rsid w:val="007C19F8"/>
    <w:rsid w:val="00811B3F"/>
    <w:rsid w:val="00830F3D"/>
    <w:rsid w:val="008B040B"/>
    <w:rsid w:val="008F377A"/>
    <w:rsid w:val="009456C6"/>
    <w:rsid w:val="009A1373"/>
    <w:rsid w:val="009A463D"/>
    <w:rsid w:val="00A23054"/>
    <w:rsid w:val="00A23DFB"/>
    <w:rsid w:val="00A24C86"/>
    <w:rsid w:val="00A42823"/>
    <w:rsid w:val="00AE571B"/>
    <w:rsid w:val="00B259C0"/>
    <w:rsid w:val="00B26EF0"/>
    <w:rsid w:val="00C14CB8"/>
    <w:rsid w:val="00C37CC6"/>
    <w:rsid w:val="00C609CD"/>
    <w:rsid w:val="00C73606"/>
    <w:rsid w:val="00C82B41"/>
    <w:rsid w:val="00C956C1"/>
    <w:rsid w:val="00D134C5"/>
    <w:rsid w:val="00D916AE"/>
    <w:rsid w:val="00D97510"/>
    <w:rsid w:val="00DB1C7F"/>
    <w:rsid w:val="00DB7DD9"/>
    <w:rsid w:val="00DD14E0"/>
    <w:rsid w:val="00DF2837"/>
    <w:rsid w:val="00E06A25"/>
    <w:rsid w:val="00E356E5"/>
    <w:rsid w:val="00F42F31"/>
    <w:rsid w:val="00F63A1B"/>
    <w:rsid w:val="00F958A0"/>
    <w:rsid w:val="00FA14EF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D198-7C82-4979-A0C7-1578FF4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FC"/>
    <w:pPr>
      <w:ind w:left="720"/>
      <w:contextualSpacing/>
    </w:pPr>
  </w:style>
  <w:style w:type="paragraph" w:styleId="a4">
    <w:name w:val="Body Text Indent"/>
    <w:basedOn w:val="a"/>
    <w:link w:val="a5"/>
    <w:rsid w:val="00797CF1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с отступом Знак"/>
    <w:basedOn w:val="a0"/>
    <w:link w:val="a4"/>
    <w:rsid w:val="00797CF1"/>
    <w:rPr>
      <w:rFonts w:ascii="Calibri" w:eastAsia="Times New Roman" w:hAnsi="Calibri" w:cs="Times New Roman"/>
      <w:lang w:val="x-none"/>
    </w:rPr>
  </w:style>
  <w:style w:type="character" w:customStyle="1" w:styleId="a6">
    <w:name w:val="Без интервала Знак"/>
    <w:link w:val="a7"/>
    <w:uiPriority w:val="1"/>
    <w:locked/>
    <w:rsid w:val="00797CF1"/>
    <w:rPr>
      <w:rFonts w:eastAsia="Calibri"/>
    </w:rPr>
  </w:style>
  <w:style w:type="paragraph" w:styleId="a7">
    <w:name w:val="No Spacing"/>
    <w:link w:val="a6"/>
    <w:uiPriority w:val="1"/>
    <w:qFormat/>
    <w:rsid w:val="00797CF1"/>
    <w:pPr>
      <w:spacing w:after="0" w:line="240" w:lineRule="auto"/>
    </w:pPr>
    <w:rPr>
      <w:rFonts w:eastAsia="Calibri"/>
    </w:rPr>
  </w:style>
  <w:style w:type="character" w:styleId="a8">
    <w:name w:val="Hyperlink"/>
    <w:basedOn w:val="a0"/>
    <w:uiPriority w:val="99"/>
    <w:unhideWhenUsed/>
    <w:rsid w:val="00C82B41"/>
    <w:rPr>
      <w:color w:val="0072BC"/>
      <w:u w:val="single"/>
    </w:rPr>
  </w:style>
  <w:style w:type="character" w:styleId="a9">
    <w:name w:val="Strong"/>
    <w:basedOn w:val="a0"/>
    <w:uiPriority w:val="22"/>
    <w:qFormat/>
    <w:rsid w:val="00C82B4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43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E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27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</dc:creator>
  <cp:lastModifiedBy>user01</cp:lastModifiedBy>
  <cp:revision>79</cp:revision>
  <cp:lastPrinted>2019-11-28T12:43:00Z</cp:lastPrinted>
  <dcterms:created xsi:type="dcterms:W3CDTF">2019-02-18T10:02:00Z</dcterms:created>
  <dcterms:modified xsi:type="dcterms:W3CDTF">2019-11-28T13:24:00Z</dcterms:modified>
</cp:coreProperties>
</file>