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D7" w:rsidRDefault="00AD0BD7" w:rsidP="00AD0BD7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AD0BD7" w:rsidRDefault="00AD0BD7" w:rsidP="00AD0BD7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AD0BD7" w:rsidRDefault="00AD0BD7" w:rsidP="00AD0BD7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 МОЛЖАНИНОВСКИЙ</w:t>
      </w:r>
    </w:p>
    <w:p w:rsidR="00AD0BD7" w:rsidRDefault="00AD0BD7" w:rsidP="00AD0BD7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городе Москве</w:t>
      </w:r>
    </w:p>
    <w:p w:rsidR="00AD0BD7" w:rsidRDefault="00AD0BD7" w:rsidP="00AD0BD7">
      <w:pPr>
        <w:pStyle w:val="a7"/>
        <w:jc w:val="center"/>
        <w:rPr>
          <w:b/>
          <w:sz w:val="26"/>
          <w:szCs w:val="26"/>
        </w:rPr>
      </w:pPr>
    </w:p>
    <w:p w:rsidR="00AD0BD7" w:rsidRDefault="00AD0BD7" w:rsidP="00AD0BD7">
      <w:pPr>
        <w:pStyle w:val="a7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  <w:sz w:val="26"/>
          <w:szCs w:val="26"/>
        </w:rPr>
        <w:t>РЕШЕНИЕ</w:t>
      </w:r>
    </w:p>
    <w:p w:rsidR="00AD0BD7" w:rsidRDefault="00AD0BD7" w:rsidP="00AD0BD7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AD0BD7" w:rsidRDefault="00AD0BD7" w:rsidP="00AD0BD7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AD0BD7" w:rsidRDefault="00AD0BD7" w:rsidP="00AD0BD7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AD0BD7" w:rsidRDefault="00AD0BD7" w:rsidP="00AD0BD7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17.12.2019 № 11</w:t>
      </w:r>
      <w:r w:rsidR="008D7927">
        <w:rPr>
          <w:color w:val="000000" w:themeColor="text1"/>
          <w:sz w:val="24"/>
          <w:szCs w:val="24"/>
        </w:rPr>
        <w:t>9</w:t>
      </w:r>
      <w:bookmarkStart w:id="0" w:name="_GoBack"/>
      <w:bookmarkEnd w:id="0"/>
      <w:r>
        <w:rPr>
          <w:color w:val="000000" w:themeColor="text1"/>
          <w:sz w:val="24"/>
          <w:szCs w:val="24"/>
        </w:rPr>
        <w:t>/2М</w:t>
      </w:r>
    </w:p>
    <w:p w:rsidR="00795B81" w:rsidRDefault="00795B81" w:rsidP="006102B2">
      <w:pPr>
        <w:rPr>
          <w:b/>
          <w:sz w:val="26"/>
          <w:szCs w:val="26"/>
        </w:rPr>
      </w:pPr>
    </w:p>
    <w:p w:rsidR="00795B81" w:rsidRPr="0007384C" w:rsidRDefault="00795B81" w:rsidP="006102B2">
      <w:pPr>
        <w:rPr>
          <w:b/>
          <w:sz w:val="26"/>
          <w:szCs w:val="26"/>
        </w:rPr>
      </w:pPr>
    </w:p>
    <w:p w:rsidR="005B5E93" w:rsidRPr="0007384C" w:rsidRDefault="005B5E93" w:rsidP="00795B81">
      <w:pPr>
        <w:tabs>
          <w:tab w:val="left" w:pos="3686"/>
          <w:tab w:val="left" w:pos="4253"/>
        </w:tabs>
        <w:adjustRightInd w:val="0"/>
        <w:ind w:right="5102"/>
        <w:outlineLvl w:val="1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>О</w:t>
      </w:r>
      <w:r w:rsidR="00755A4D" w:rsidRPr="000738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сроке</w:t>
      </w:r>
      <w:r w:rsidR="00262C79">
        <w:rPr>
          <w:b/>
          <w:sz w:val="26"/>
          <w:szCs w:val="26"/>
        </w:rPr>
        <w:t>, на который</w:t>
      </w:r>
      <w:r>
        <w:rPr>
          <w:b/>
          <w:sz w:val="26"/>
          <w:szCs w:val="26"/>
        </w:rPr>
        <w:t xml:space="preserve"> прин</w:t>
      </w:r>
      <w:r w:rsidR="00262C79">
        <w:rPr>
          <w:b/>
          <w:sz w:val="26"/>
          <w:szCs w:val="26"/>
        </w:rPr>
        <w:t>имается</w:t>
      </w:r>
      <w:r>
        <w:rPr>
          <w:b/>
          <w:sz w:val="26"/>
          <w:szCs w:val="26"/>
        </w:rPr>
        <w:t xml:space="preserve"> бюджет</w:t>
      </w:r>
      <w:r w:rsidR="00795B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округа Молжаниновский</w:t>
      </w:r>
      <w:r w:rsidR="00795B81">
        <w:rPr>
          <w:b/>
          <w:sz w:val="26"/>
          <w:szCs w:val="26"/>
        </w:rPr>
        <w:t xml:space="preserve"> в городе Москве</w:t>
      </w:r>
    </w:p>
    <w:p w:rsidR="00755A4D" w:rsidRPr="0007384C" w:rsidRDefault="00755A4D" w:rsidP="00755A4D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6"/>
          <w:szCs w:val="26"/>
          <w:lang w:eastAsia="en-US"/>
        </w:rPr>
      </w:pPr>
    </w:p>
    <w:p w:rsidR="00755A4D" w:rsidRPr="0007384C" w:rsidRDefault="00755A4D" w:rsidP="00755A4D">
      <w:pPr>
        <w:ind w:firstLine="709"/>
        <w:jc w:val="both"/>
        <w:rPr>
          <w:sz w:val="26"/>
          <w:szCs w:val="26"/>
        </w:rPr>
      </w:pPr>
      <w:r w:rsidRPr="0007384C">
        <w:rPr>
          <w:sz w:val="26"/>
          <w:szCs w:val="26"/>
        </w:rPr>
        <w:t xml:space="preserve">В соответствии </w:t>
      </w:r>
      <w:r w:rsidR="00262C79">
        <w:rPr>
          <w:sz w:val="26"/>
          <w:szCs w:val="26"/>
        </w:rPr>
        <w:t xml:space="preserve">с </w:t>
      </w:r>
      <w:r w:rsidR="00E60E6D">
        <w:rPr>
          <w:sz w:val="26"/>
          <w:szCs w:val="26"/>
        </w:rPr>
        <w:t>Бюджетн</w:t>
      </w:r>
      <w:r w:rsidR="0039023C">
        <w:rPr>
          <w:sz w:val="26"/>
          <w:szCs w:val="26"/>
        </w:rPr>
        <w:t>ым кодексом</w:t>
      </w:r>
      <w:r w:rsidR="00E60E6D">
        <w:rPr>
          <w:sz w:val="26"/>
          <w:szCs w:val="26"/>
        </w:rPr>
        <w:t xml:space="preserve"> Российской </w:t>
      </w:r>
      <w:proofErr w:type="gramStart"/>
      <w:r w:rsidR="00E60E6D">
        <w:rPr>
          <w:sz w:val="26"/>
          <w:szCs w:val="26"/>
        </w:rPr>
        <w:t>Ф</w:t>
      </w:r>
      <w:r w:rsidR="00262C79">
        <w:rPr>
          <w:sz w:val="26"/>
          <w:szCs w:val="26"/>
        </w:rPr>
        <w:t xml:space="preserve">едерации, </w:t>
      </w:r>
      <w:r w:rsidRPr="0007384C">
        <w:rPr>
          <w:sz w:val="26"/>
          <w:szCs w:val="26"/>
        </w:rPr>
        <w:t xml:space="preserve"> </w:t>
      </w:r>
      <w:r w:rsidR="00262C79" w:rsidRPr="00262C79">
        <w:rPr>
          <w:sz w:val="26"/>
          <w:szCs w:val="26"/>
        </w:rPr>
        <w:t>Положением</w:t>
      </w:r>
      <w:proofErr w:type="gramEnd"/>
      <w:r w:rsidR="00262C79" w:rsidRPr="00262C79">
        <w:rPr>
          <w:sz w:val="26"/>
          <w:szCs w:val="26"/>
        </w:rPr>
        <w:t xml:space="preserve"> о бюджетном процессе в муниципальном округе  Молжаниновский в городе Москве, утвержденным решением Совета депутатов муниципального округа Молжаниновский в городе Москве</w:t>
      </w:r>
      <w:r w:rsidR="00262C79">
        <w:rPr>
          <w:sz w:val="26"/>
          <w:szCs w:val="26"/>
        </w:rPr>
        <w:t xml:space="preserve"> от 11.02.2014 №30/1М «Об утвер</w:t>
      </w:r>
      <w:r w:rsidR="00262C79" w:rsidRPr="00262C79">
        <w:rPr>
          <w:sz w:val="26"/>
          <w:szCs w:val="26"/>
        </w:rPr>
        <w:t>ждении Положения о бюджетном процессе в муниц</w:t>
      </w:r>
      <w:r w:rsidR="00262C79">
        <w:rPr>
          <w:sz w:val="26"/>
          <w:szCs w:val="26"/>
        </w:rPr>
        <w:t>ипальном округе Молжани</w:t>
      </w:r>
      <w:r w:rsidR="00262C79" w:rsidRPr="00262C79">
        <w:rPr>
          <w:sz w:val="26"/>
          <w:szCs w:val="26"/>
        </w:rPr>
        <w:t>новский»</w:t>
      </w:r>
      <w:r w:rsidRPr="0007384C">
        <w:rPr>
          <w:sz w:val="26"/>
          <w:szCs w:val="26"/>
        </w:rPr>
        <w:t xml:space="preserve">, </w:t>
      </w:r>
      <w:r w:rsidRPr="0007384C"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755A4D" w:rsidRPr="0007384C" w:rsidRDefault="00755A4D" w:rsidP="00755A4D">
      <w:pPr>
        <w:ind w:firstLine="709"/>
        <w:jc w:val="both"/>
        <w:rPr>
          <w:rFonts w:eastAsia="Calibri"/>
          <w:sz w:val="26"/>
          <w:szCs w:val="26"/>
        </w:rPr>
      </w:pPr>
      <w:r w:rsidRPr="0007384C">
        <w:rPr>
          <w:sz w:val="26"/>
          <w:szCs w:val="26"/>
        </w:rPr>
        <w:t>1. </w:t>
      </w:r>
      <w:r w:rsidR="00262C79">
        <w:rPr>
          <w:sz w:val="26"/>
          <w:szCs w:val="26"/>
        </w:rPr>
        <w:t>Установить, что срок, на кот</w:t>
      </w:r>
      <w:r w:rsidR="0021055E">
        <w:rPr>
          <w:sz w:val="26"/>
          <w:szCs w:val="26"/>
        </w:rPr>
        <w:t>о</w:t>
      </w:r>
      <w:r w:rsidR="00262C79">
        <w:rPr>
          <w:sz w:val="26"/>
          <w:szCs w:val="26"/>
        </w:rPr>
        <w:t>рый прин</w:t>
      </w:r>
      <w:r w:rsidR="0021055E">
        <w:rPr>
          <w:sz w:val="26"/>
          <w:szCs w:val="26"/>
        </w:rPr>
        <w:t>и</w:t>
      </w:r>
      <w:r w:rsidR="00262C79">
        <w:rPr>
          <w:sz w:val="26"/>
          <w:szCs w:val="26"/>
        </w:rPr>
        <w:t>мается бюджет муниципального округа Молжаниновский составляет один год - очередной финансовый год.</w:t>
      </w:r>
    </w:p>
    <w:p w:rsidR="0007384C" w:rsidRPr="0007384C" w:rsidRDefault="0007384C" w:rsidP="0007384C">
      <w:pPr>
        <w:pStyle w:val="a7"/>
        <w:ind w:firstLine="709"/>
        <w:jc w:val="both"/>
        <w:rPr>
          <w:sz w:val="26"/>
          <w:szCs w:val="26"/>
        </w:rPr>
      </w:pPr>
      <w:r w:rsidRPr="0007384C">
        <w:rPr>
          <w:sz w:val="26"/>
          <w:szCs w:val="26"/>
        </w:rPr>
        <w:t>2. Настоящее решение вступает в силу со дня его принятия.</w:t>
      </w:r>
    </w:p>
    <w:p w:rsidR="0007384C" w:rsidRPr="0007384C" w:rsidRDefault="00262C79" w:rsidP="00262C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7384C" w:rsidRPr="0007384C">
        <w:rPr>
          <w:sz w:val="26"/>
          <w:szCs w:val="26"/>
        </w:rPr>
        <w:t> 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07384C" w:rsidRPr="0007384C" w:rsidRDefault="00262C79" w:rsidP="000738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7384C" w:rsidRPr="0007384C">
        <w:rPr>
          <w:sz w:val="26"/>
          <w:szCs w:val="26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7384C" w:rsidRPr="0007384C" w:rsidRDefault="0007384C" w:rsidP="0007384C">
      <w:pPr>
        <w:rPr>
          <w:color w:val="000000"/>
          <w:sz w:val="26"/>
          <w:szCs w:val="26"/>
        </w:rPr>
      </w:pPr>
    </w:p>
    <w:p w:rsidR="0007384C" w:rsidRPr="0007384C" w:rsidRDefault="0007384C" w:rsidP="0007384C">
      <w:pPr>
        <w:rPr>
          <w:color w:val="000000"/>
          <w:sz w:val="26"/>
          <w:szCs w:val="26"/>
        </w:rPr>
      </w:pPr>
    </w:p>
    <w:p w:rsidR="0007384C" w:rsidRPr="0007384C" w:rsidRDefault="0007384C" w:rsidP="0007384C">
      <w:pPr>
        <w:rPr>
          <w:b/>
          <w:color w:val="000000"/>
          <w:sz w:val="26"/>
          <w:szCs w:val="26"/>
        </w:rPr>
      </w:pPr>
      <w:r w:rsidRPr="0007384C">
        <w:rPr>
          <w:b/>
          <w:color w:val="000000"/>
          <w:sz w:val="26"/>
          <w:szCs w:val="26"/>
        </w:rPr>
        <w:t>Глава муниципального округа</w:t>
      </w:r>
    </w:p>
    <w:p w:rsidR="0007384C" w:rsidRPr="0007384C" w:rsidRDefault="0007384C" w:rsidP="0007384C">
      <w:pPr>
        <w:rPr>
          <w:b/>
          <w:color w:val="000000"/>
          <w:sz w:val="26"/>
          <w:szCs w:val="26"/>
        </w:rPr>
      </w:pPr>
      <w:r w:rsidRPr="0007384C">
        <w:rPr>
          <w:b/>
          <w:color w:val="000000"/>
          <w:sz w:val="26"/>
          <w:szCs w:val="26"/>
        </w:rPr>
        <w:t xml:space="preserve">Молжаниновский в городе Москве </w:t>
      </w:r>
      <w:r w:rsidRPr="0007384C">
        <w:rPr>
          <w:b/>
          <w:color w:val="000000"/>
          <w:sz w:val="26"/>
          <w:szCs w:val="26"/>
        </w:rPr>
        <w:tab/>
      </w:r>
      <w:r w:rsidRPr="0007384C">
        <w:rPr>
          <w:b/>
          <w:color w:val="000000"/>
          <w:sz w:val="26"/>
          <w:szCs w:val="26"/>
        </w:rPr>
        <w:tab/>
      </w:r>
      <w:r w:rsidRPr="0007384C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07384C">
        <w:rPr>
          <w:b/>
          <w:color w:val="000000"/>
          <w:sz w:val="26"/>
          <w:szCs w:val="26"/>
        </w:rPr>
        <w:t>А.М. Шинкаренко</w:t>
      </w:r>
    </w:p>
    <w:p w:rsidR="0007384C" w:rsidRPr="0007384C" w:rsidRDefault="0007384C" w:rsidP="0007384C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b/>
          <w:sz w:val="26"/>
          <w:szCs w:val="26"/>
        </w:rPr>
      </w:pPr>
    </w:p>
    <w:sectPr w:rsidR="0007384C" w:rsidRPr="0007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C3"/>
    <w:rsid w:val="000342AA"/>
    <w:rsid w:val="00054BA5"/>
    <w:rsid w:val="0007384C"/>
    <w:rsid w:val="00080DC3"/>
    <w:rsid w:val="000D2ACE"/>
    <w:rsid w:val="0021055E"/>
    <w:rsid w:val="00262C79"/>
    <w:rsid w:val="00270D06"/>
    <w:rsid w:val="00303A45"/>
    <w:rsid w:val="0039023C"/>
    <w:rsid w:val="003F483D"/>
    <w:rsid w:val="00410FEB"/>
    <w:rsid w:val="00455AFB"/>
    <w:rsid w:val="00467AFB"/>
    <w:rsid w:val="004821DA"/>
    <w:rsid w:val="005B5E93"/>
    <w:rsid w:val="006102B2"/>
    <w:rsid w:val="006F1E89"/>
    <w:rsid w:val="007455F9"/>
    <w:rsid w:val="00755A4D"/>
    <w:rsid w:val="0079326C"/>
    <w:rsid w:val="00795B81"/>
    <w:rsid w:val="00866130"/>
    <w:rsid w:val="008B5BCB"/>
    <w:rsid w:val="008D7927"/>
    <w:rsid w:val="00997F1A"/>
    <w:rsid w:val="00AA3886"/>
    <w:rsid w:val="00AD0BD7"/>
    <w:rsid w:val="00B30F52"/>
    <w:rsid w:val="00B61D42"/>
    <w:rsid w:val="00BB0DC9"/>
    <w:rsid w:val="00C677AD"/>
    <w:rsid w:val="00D8395C"/>
    <w:rsid w:val="00DD5B5E"/>
    <w:rsid w:val="00E07757"/>
    <w:rsid w:val="00E53134"/>
    <w:rsid w:val="00E60E6D"/>
    <w:rsid w:val="00E97862"/>
    <w:rsid w:val="00EF48C9"/>
    <w:rsid w:val="00F40831"/>
    <w:rsid w:val="00F6624F"/>
    <w:rsid w:val="00F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8BBA4-069A-4DC9-8E3F-EFDDF54A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F48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EF48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6F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0E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E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link w:val="a7"/>
    <w:uiPriority w:val="1"/>
    <w:locked/>
    <w:rsid w:val="00AD0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35</cp:revision>
  <cp:lastPrinted>2019-12-18T06:52:00Z</cp:lastPrinted>
  <dcterms:created xsi:type="dcterms:W3CDTF">2018-10-15T10:00:00Z</dcterms:created>
  <dcterms:modified xsi:type="dcterms:W3CDTF">2019-12-19T07:49:00Z</dcterms:modified>
</cp:coreProperties>
</file>