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МОЛЖАНИНОВСИЙ</w:t>
      </w: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70A48" w:rsidRDefault="00B70A48" w:rsidP="00B70A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70A48" w:rsidRDefault="00B70A48" w:rsidP="00B70A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A48" w:rsidRDefault="00B70A48" w:rsidP="00B70A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A48" w:rsidRDefault="00B70A48" w:rsidP="00B70A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17.03.2020 г. № 124/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М</w:t>
      </w:r>
    </w:p>
    <w:p w:rsidR="002E4DBF" w:rsidRDefault="002E4DBF" w:rsidP="00E80176">
      <w:pPr>
        <w:rPr>
          <w:sz w:val="25"/>
          <w:szCs w:val="25"/>
        </w:rPr>
      </w:pPr>
    </w:p>
    <w:p w:rsidR="002E4DBF" w:rsidRDefault="002E4DBF" w:rsidP="00E80176">
      <w:pPr>
        <w:rPr>
          <w:sz w:val="25"/>
          <w:szCs w:val="25"/>
        </w:rPr>
      </w:pPr>
    </w:p>
    <w:p w:rsidR="00F41098" w:rsidRPr="00F41098" w:rsidRDefault="00F41098" w:rsidP="00F41098">
      <w:pPr>
        <w:jc w:val="both"/>
        <w:rPr>
          <w:b/>
          <w:sz w:val="25"/>
          <w:szCs w:val="25"/>
        </w:rPr>
      </w:pPr>
      <w:r w:rsidRPr="00F41098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   </w:t>
      </w:r>
      <w:r w:rsidRPr="00F41098">
        <w:rPr>
          <w:b/>
          <w:sz w:val="25"/>
          <w:szCs w:val="25"/>
        </w:rPr>
        <w:t xml:space="preserve"> внесении изменений в решение Совета </w:t>
      </w:r>
    </w:p>
    <w:p w:rsidR="00F41098" w:rsidRPr="00F41098" w:rsidRDefault="00F41098" w:rsidP="00F41098">
      <w:pPr>
        <w:jc w:val="both"/>
        <w:rPr>
          <w:b/>
          <w:sz w:val="25"/>
          <w:szCs w:val="25"/>
        </w:rPr>
      </w:pPr>
      <w:r w:rsidRPr="00F41098">
        <w:rPr>
          <w:b/>
          <w:sz w:val="25"/>
          <w:szCs w:val="25"/>
        </w:rPr>
        <w:t>депутатов</w:t>
      </w:r>
      <w:r>
        <w:rPr>
          <w:b/>
          <w:sz w:val="25"/>
          <w:szCs w:val="25"/>
        </w:rPr>
        <w:t xml:space="preserve">     </w:t>
      </w:r>
      <w:r w:rsidRPr="00F41098">
        <w:rPr>
          <w:b/>
          <w:sz w:val="25"/>
          <w:szCs w:val="25"/>
        </w:rPr>
        <w:t xml:space="preserve"> муниципального </w:t>
      </w:r>
      <w:r>
        <w:rPr>
          <w:b/>
          <w:sz w:val="25"/>
          <w:szCs w:val="25"/>
        </w:rPr>
        <w:t xml:space="preserve">         </w:t>
      </w:r>
      <w:r w:rsidRPr="00F41098">
        <w:rPr>
          <w:b/>
          <w:sz w:val="25"/>
          <w:szCs w:val="25"/>
        </w:rPr>
        <w:t xml:space="preserve">округа </w:t>
      </w:r>
    </w:p>
    <w:p w:rsidR="00F41098" w:rsidRPr="00F41098" w:rsidRDefault="00F41098" w:rsidP="00F41098">
      <w:pPr>
        <w:jc w:val="both"/>
        <w:rPr>
          <w:b/>
          <w:sz w:val="25"/>
          <w:szCs w:val="25"/>
        </w:rPr>
      </w:pPr>
      <w:r w:rsidRPr="00F41098">
        <w:rPr>
          <w:b/>
          <w:sz w:val="25"/>
          <w:szCs w:val="25"/>
        </w:rPr>
        <w:t xml:space="preserve">Молжаниновский </w:t>
      </w:r>
      <w:r>
        <w:rPr>
          <w:b/>
          <w:sz w:val="25"/>
          <w:szCs w:val="25"/>
        </w:rPr>
        <w:t xml:space="preserve">   </w:t>
      </w:r>
      <w:r w:rsidRPr="00F41098">
        <w:rPr>
          <w:b/>
          <w:sz w:val="25"/>
          <w:szCs w:val="25"/>
        </w:rPr>
        <w:t>в</w:t>
      </w:r>
      <w:r>
        <w:rPr>
          <w:b/>
          <w:sz w:val="25"/>
          <w:szCs w:val="25"/>
        </w:rPr>
        <w:t xml:space="preserve">   </w:t>
      </w:r>
      <w:r w:rsidRPr="00F41098">
        <w:rPr>
          <w:b/>
          <w:sz w:val="25"/>
          <w:szCs w:val="25"/>
        </w:rPr>
        <w:t xml:space="preserve"> городе </w:t>
      </w:r>
      <w:r>
        <w:rPr>
          <w:b/>
          <w:sz w:val="25"/>
          <w:szCs w:val="25"/>
        </w:rPr>
        <w:t xml:space="preserve">  </w:t>
      </w:r>
      <w:r w:rsidRPr="00F41098">
        <w:rPr>
          <w:b/>
          <w:sz w:val="25"/>
          <w:szCs w:val="25"/>
        </w:rPr>
        <w:t xml:space="preserve">Москве </w:t>
      </w:r>
      <w:r>
        <w:rPr>
          <w:b/>
          <w:sz w:val="25"/>
          <w:szCs w:val="25"/>
        </w:rPr>
        <w:t xml:space="preserve">  </w:t>
      </w:r>
      <w:r w:rsidRPr="00F41098">
        <w:rPr>
          <w:b/>
          <w:sz w:val="25"/>
          <w:szCs w:val="25"/>
        </w:rPr>
        <w:t xml:space="preserve">от </w:t>
      </w:r>
    </w:p>
    <w:p w:rsidR="00F41098" w:rsidRDefault="00F41098" w:rsidP="00F41098">
      <w:pPr>
        <w:jc w:val="both"/>
        <w:rPr>
          <w:b/>
          <w:sz w:val="25"/>
          <w:szCs w:val="25"/>
        </w:rPr>
      </w:pPr>
      <w:r w:rsidRPr="00F41098">
        <w:rPr>
          <w:b/>
          <w:sz w:val="25"/>
          <w:szCs w:val="25"/>
        </w:rPr>
        <w:t>16.01.2020</w:t>
      </w:r>
      <w:r>
        <w:rPr>
          <w:b/>
          <w:sz w:val="25"/>
          <w:szCs w:val="25"/>
        </w:rPr>
        <w:t xml:space="preserve">   </w:t>
      </w:r>
      <w:r w:rsidRPr="00F41098">
        <w:rPr>
          <w:b/>
          <w:sz w:val="25"/>
          <w:szCs w:val="25"/>
        </w:rPr>
        <w:t xml:space="preserve"> № 120/1М </w:t>
      </w:r>
      <w:r>
        <w:rPr>
          <w:b/>
          <w:sz w:val="25"/>
          <w:szCs w:val="25"/>
        </w:rPr>
        <w:t xml:space="preserve">    </w:t>
      </w:r>
      <w:proofErr w:type="gramStart"/>
      <w:r w:rsidR="002B775C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</w:t>
      </w:r>
      <w:r w:rsidRPr="00F41098">
        <w:rPr>
          <w:b/>
          <w:sz w:val="25"/>
          <w:szCs w:val="25"/>
        </w:rPr>
        <w:t>«</w:t>
      </w:r>
      <w:proofErr w:type="gramEnd"/>
      <w:r w:rsidR="00063DE7" w:rsidRPr="00E36E79">
        <w:rPr>
          <w:b/>
          <w:sz w:val="25"/>
          <w:szCs w:val="25"/>
        </w:rPr>
        <w:t xml:space="preserve">О согласовании </w:t>
      </w:r>
    </w:p>
    <w:p w:rsidR="00F41098" w:rsidRDefault="00E80176" w:rsidP="00F41098">
      <w:pPr>
        <w:jc w:val="both"/>
        <w:rPr>
          <w:rFonts w:eastAsiaTheme="minorHAnsi"/>
          <w:b/>
          <w:sz w:val="25"/>
          <w:szCs w:val="25"/>
        </w:rPr>
      </w:pPr>
      <w:r w:rsidRPr="00E36E79">
        <w:rPr>
          <w:rFonts w:eastAsiaTheme="minorHAnsi"/>
          <w:b/>
          <w:sz w:val="25"/>
          <w:szCs w:val="25"/>
        </w:rPr>
        <w:t xml:space="preserve">направления </w:t>
      </w:r>
      <w:r w:rsidR="00F41098">
        <w:rPr>
          <w:rFonts w:eastAsiaTheme="minorHAnsi"/>
          <w:b/>
          <w:sz w:val="25"/>
          <w:szCs w:val="25"/>
        </w:rPr>
        <w:t xml:space="preserve">          </w:t>
      </w:r>
      <w:r w:rsidR="00285B94" w:rsidRPr="00E36E79">
        <w:rPr>
          <w:rFonts w:eastAsiaTheme="minorHAnsi"/>
          <w:b/>
          <w:sz w:val="25"/>
          <w:szCs w:val="25"/>
        </w:rPr>
        <w:t xml:space="preserve">денежных </w:t>
      </w:r>
      <w:r w:rsidR="00F41098">
        <w:rPr>
          <w:rFonts w:eastAsiaTheme="minorHAnsi"/>
          <w:b/>
          <w:sz w:val="25"/>
          <w:szCs w:val="25"/>
        </w:rPr>
        <w:t xml:space="preserve">           </w:t>
      </w:r>
      <w:r w:rsidRPr="00E36E79">
        <w:rPr>
          <w:rFonts w:eastAsiaTheme="minorHAnsi"/>
          <w:b/>
          <w:sz w:val="25"/>
          <w:szCs w:val="25"/>
        </w:rPr>
        <w:t xml:space="preserve">средств </w:t>
      </w:r>
    </w:p>
    <w:p w:rsidR="00F41098" w:rsidRDefault="00E80176" w:rsidP="00F41098">
      <w:pPr>
        <w:jc w:val="both"/>
        <w:rPr>
          <w:rFonts w:eastAsiaTheme="minorHAnsi"/>
          <w:b/>
          <w:sz w:val="25"/>
          <w:szCs w:val="25"/>
        </w:rPr>
      </w:pPr>
      <w:r w:rsidRPr="00E36E79">
        <w:rPr>
          <w:rFonts w:eastAsiaTheme="minorHAnsi"/>
          <w:b/>
          <w:sz w:val="25"/>
          <w:szCs w:val="25"/>
        </w:rPr>
        <w:t xml:space="preserve">стимулирования управы Молжаниновского </w:t>
      </w:r>
    </w:p>
    <w:p w:rsidR="00F41098" w:rsidRDefault="00E80176" w:rsidP="00F41098">
      <w:pPr>
        <w:jc w:val="both"/>
        <w:rPr>
          <w:rFonts w:eastAsiaTheme="minorHAnsi"/>
          <w:b/>
          <w:sz w:val="25"/>
          <w:szCs w:val="25"/>
        </w:rPr>
      </w:pPr>
      <w:r w:rsidRPr="00E36E79">
        <w:rPr>
          <w:rFonts w:eastAsiaTheme="minorHAnsi"/>
          <w:b/>
          <w:sz w:val="25"/>
          <w:szCs w:val="25"/>
        </w:rPr>
        <w:t>района</w:t>
      </w:r>
      <w:r w:rsidR="00F41098">
        <w:rPr>
          <w:rFonts w:eastAsiaTheme="minorHAnsi"/>
          <w:b/>
          <w:sz w:val="25"/>
          <w:szCs w:val="25"/>
        </w:rPr>
        <w:t xml:space="preserve">   </w:t>
      </w:r>
      <w:r w:rsidRPr="00E36E79">
        <w:rPr>
          <w:rFonts w:eastAsiaTheme="minorHAnsi"/>
          <w:b/>
          <w:sz w:val="25"/>
          <w:szCs w:val="25"/>
        </w:rPr>
        <w:t xml:space="preserve"> города </w:t>
      </w:r>
      <w:r w:rsidR="00F41098">
        <w:rPr>
          <w:rFonts w:eastAsiaTheme="minorHAnsi"/>
          <w:b/>
          <w:sz w:val="25"/>
          <w:szCs w:val="25"/>
        </w:rPr>
        <w:t xml:space="preserve">   </w:t>
      </w:r>
      <w:r w:rsidRPr="00E36E79">
        <w:rPr>
          <w:rFonts w:eastAsiaTheme="minorHAnsi"/>
          <w:b/>
          <w:sz w:val="25"/>
          <w:szCs w:val="25"/>
        </w:rPr>
        <w:t>Москвы</w:t>
      </w:r>
      <w:r w:rsidR="00F41098">
        <w:rPr>
          <w:rFonts w:eastAsiaTheme="minorHAnsi"/>
          <w:b/>
          <w:sz w:val="25"/>
          <w:szCs w:val="25"/>
        </w:rPr>
        <w:t xml:space="preserve">  </w:t>
      </w:r>
      <w:r w:rsidRPr="00E36E79">
        <w:rPr>
          <w:rFonts w:eastAsiaTheme="minorHAnsi"/>
          <w:b/>
          <w:sz w:val="25"/>
          <w:szCs w:val="25"/>
        </w:rPr>
        <w:t xml:space="preserve"> на</w:t>
      </w:r>
      <w:r w:rsidR="00F41098">
        <w:rPr>
          <w:rFonts w:eastAsiaTheme="minorHAnsi"/>
          <w:b/>
          <w:sz w:val="25"/>
          <w:szCs w:val="25"/>
        </w:rPr>
        <w:t xml:space="preserve">    </w:t>
      </w:r>
      <w:r w:rsidRPr="00E36E79">
        <w:rPr>
          <w:rFonts w:eastAsiaTheme="minorHAnsi"/>
          <w:b/>
          <w:sz w:val="25"/>
          <w:szCs w:val="25"/>
        </w:rPr>
        <w:t xml:space="preserve"> проведение </w:t>
      </w:r>
    </w:p>
    <w:p w:rsidR="00F41098" w:rsidRDefault="00E80176" w:rsidP="00F41098">
      <w:pPr>
        <w:jc w:val="both"/>
        <w:rPr>
          <w:rFonts w:eastAsiaTheme="minorHAnsi"/>
          <w:b/>
          <w:sz w:val="25"/>
          <w:szCs w:val="25"/>
        </w:rPr>
      </w:pPr>
      <w:r w:rsidRPr="00E36E79">
        <w:rPr>
          <w:rFonts w:eastAsiaTheme="minorHAnsi"/>
          <w:b/>
          <w:sz w:val="25"/>
          <w:szCs w:val="25"/>
        </w:rPr>
        <w:t>мероприятий</w:t>
      </w:r>
      <w:r w:rsidR="00E36E79">
        <w:rPr>
          <w:rFonts w:eastAsiaTheme="minorHAnsi"/>
          <w:b/>
          <w:sz w:val="25"/>
          <w:szCs w:val="25"/>
        </w:rPr>
        <w:t xml:space="preserve"> </w:t>
      </w:r>
      <w:r w:rsidR="00F41098">
        <w:rPr>
          <w:rFonts w:eastAsiaTheme="minorHAnsi"/>
          <w:b/>
          <w:sz w:val="25"/>
          <w:szCs w:val="25"/>
        </w:rPr>
        <w:t xml:space="preserve">        </w:t>
      </w:r>
      <w:r w:rsidR="00E36E79">
        <w:rPr>
          <w:rFonts w:eastAsiaTheme="minorHAnsi"/>
          <w:b/>
          <w:sz w:val="25"/>
          <w:szCs w:val="25"/>
        </w:rPr>
        <w:t>по</w:t>
      </w:r>
      <w:r w:rsidR="00F41098">
        <w:rPr>
          <w:rFonts w:eastAsiaTheme="minorHAnsi"/>
          <w:b/>
          <w:sz w:val="25"/>
          <w:szCs w:val="25"/>
        </w:rPr>
        <w:t xml:space="preserve">           </w:t>
      </w:r>
      <w:r w:rsidR="00E36E79">
        <w:rPr>
          <w:rFonts w:eastAsiaTheme="minorHAnsi"/>
          <w:b/>
          <w:sz w:val="25"/>
          <w:szCs w:val="25"/>
        </w:rPr>
        <w:t xml:space="preserve"> благоустройству </w:t>
      </w:r>
    </w:p>
    <w:p w:rsidR="00E80176" w:rsidRPr="00E36E79" w:rsidRDefault="00E36E79" w:rsidP="00F41098">
      <w:pPr>
        <w:jc w:val="both"/>
        <w:rPr>
          <w:b/>
          <w:sz w:val="25"/>
          <w:szCs w:val="25"/>
        </w:rPr>
      </w:pPr>
      <w:r>
        <w:rPr>
          <w:rFonts w:eastAsiaTheme="minorHAnsi"/>
          <w:b/>
          <w:sz w:val="25"/>
          <w:szCs w:val="25"/>
        </w:rPr>
        <w:t xml:space="preserve">территории </w:t>
      </w:r>
      <w:r w:rsidR="00F41098">
        <w:rPr>
          <w:rFonts w:eastAsiaTheme="minorHAnsi"/>
          <w:b/>
          <w:sz w:val="25"/>
          <w:szCs w:val="25"/>
        </w:rPr>
        <w:t xml:space="preserve">    </w:t>
      </w:r>
      <w:r>
        <w:rPr>
          <w:rFonts w:eastAsiaTheme="minorHAnsi"/>
          <w:b/>
          <w:sz w:val="25"/>
          <w:szCs w:val="25"/>
        </w:rPr>
        <w:t>района</w:t>
      </w:r>
      <w:r w:rsidR="00F41098">
        <w:rPr>
          <w:rFonts w:eastAsiaTheme="minorHAnsi"/>
          <w:b/>
          <w:sz w:val="25"/>
          <w:szCs w:val="25"/>
        </w:rPr>
        <w:t xml:space="preserve">   </w:t>
      </w:r>
      <w:r w:rsidR="00E80176" w:rsidRPr="00E36E79">
        <w:rPr>
          <w:rFonts w:eastAsiaTheme="minorHAnsi"/>
          <w:b/>
          <w:sz w:val="25"/>
          <w:szCs w:val="25"/>
        </w:rPr>
        <w:t xml:space="preserve"> в</w:t>
      </w:r>
      <w:r w:rsidR="00F41098">
        <w:rPr>
          <w:rFonts w:eastAsiaTheme="minorHAnsi"/>
          <w:b/>
          <w:sz w:val="25"/>
          <w:szCs w:val="25"/>
        </w:rPr>
        <w:t xml:space="preserve"> </w:t>
      </w:r>
      <w:r w:rsidR="00E80176" w:rsidRPr="00E36E79">
        <w:rPr>
          <w:rFonts w:eastAsiaTheme="minorHAnsi"/>
          <w:b/>
          <w:sz w:val="25"/>
          <w:szCs w:val="25"/>
        </w:rPr>
        <w:t xml:space="preserve"> </w:t>
      </w:r>
      <w:r w:rsidR="00F41098">
        <w:rPr>
          <w:rFonts w:eastAsiaTheme="minorHAnsi"/>
          <w:b/>
          <w:sz w:val="25"/>
          <w:szCs w:val="25"/>
        </w:rPr>
        <w:t xml:space="preserve">  </w:t>
      </w:r>
      <w:r w:rsidR="00E80176" w:rsidRPr="00E36E79">
        <w:rPr>
          <w:rFonts w:eastAsiaTheme="minorHAnsi"/>
          <w:b/>
          <w:sz w:val="25"/>
          <w:szCs w:val="25"/>
        </w:rPr>
        <w:t>2020</w:t>
      </w:r>
      <w:r w:rsidR="00F41098">
        <w:rPr>
          <w:rFonts w:eastAsiaTheme="minorHAnsi"/>
          <w:b/>
          <w:sz w:val="25"/>
          <w:szCs w:val="25"/>
        </w:rPr>
        <w:t xml:space="preserve">     </w:t>
      </w:r>
      <w:r w:rsidR="00E80176" w:rsidRPr="00E36E79">
        <w:rPr>
          <w:rFonts w:eastAsiaTheme="minorHAnsi"/>
          <w:b/>
          <w:sz w:val="25"/>
          <w:szCs w:val="25"/>
        </w:rPr>
        <w:t xml:space="preserve"> году</w:t>
      </w:r>
      <w:r w:rsidR="00F41098">
        <w:rPr>
          <w:rFonts w:eastAsiaTheme="minorHAnsi"/>
          <w:b/>
          <w:sz w:val="25"/>
          <w:szCs w:val="25"/>
        </w:rPr>
        <w:t>»</w:t>
      </w:r>
    </w:p>
    <w:p w:rsidR="00E80176" w:rsidRPr="00E36E79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E22591" w:rsidRDefault="00E22591" w:rsidP="00063DE7">
      <w:pPr>
        <w:ind w:firstLine="709"/>
        <w:jc w:val="both"/>
        <w:rPr>
          <w:color w:val="000000" w:themeColor="text1"/>
          <w:sz w:val="25"/>
          <w:szCs w:val="25"/>
        </w:rPr>
      </w:pP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В соответствии </w:t>
      </w:r>
      <w:r w:rsidR="006A31E3" w:rsidRPr="00E36E79">
        <w:rPr>
          <w:color w:val="000000" w:themeColor="text1"/>
          <w:sz w:val="25"/>
          <w:szCs w:val="25"/>
        </w:rPr>
        <w:t xml:space="preserve">с </w:t>
      </w:r>
      <w:r w:rsidRPr="00E36E79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</w:t>
      </w:r>
      <w:r w:rsidR="00954176">
        <w:rPr>
          <w:color w:val="000000" w:themeColor="text1"/>
          <w:sz w:val="25"/>
          <w:szCs w:val="25"/>
        </w:rPr>
        <w:t xml:space="preserve"> исполняющего обязанности</w:t>
      </w:r>
      <w:r w:rsidRPr="00E36E79">
        <w:rPr>
          <w:color w:val="000000" w:themeColor="text1"/>
          <w:sz w:val="25"/>
          <w:szCs w:val="25"/>
        </w:rPr>
        <w:t xml:space="preserve"> главы управы Молжаниновского района города Москвы от </w:t>
      </w:r>
      <w:r w:rsidR="00700B10">
        <w:rPr>
          <w:color w:val="000000" w:themeColor="text1"/>
          <w:sz w:val="25"/>
          <w:szCs w:val="25"/>
        </w:rPr>
        <w:t>1</w:t>
      </w:r>
      <w:r w:rsidR="00D36978">
        <w:rPr>
          <w:color w:val="000000" w:themeColor="text1"/>
          <w:sz w:val="25"/>
          <w:szCs w:val="25"/>
        </w:rPr>
        <w:t>7</w:t>
      </w:r>
      <w:r w:rsidRPr="00E36E79">
        <w:rPr>
          <w:color w:val="000000" w:themeColor="text1"/>
          <w:sz w:val="25"/>
          <w:szCs w:val="25"/>
        </w:rPr>
        <w:t>.</w:t>
      </w:r>
      <w:r w:rsidR="00D36978">
        <w:rPr>
          <w:color w:val="000000" w:themeColor="text1"/>
          <w:sz w:val="25"/>
          <w:szCs w:val="25"/>
        </w:rPr>
        <w:t>03</w:t>
      </w:r>
      <w:r w:rsidRPr="00E36E79">
        <w:rPr>
          <w:color w:val="000000" w:themeColor="text1"/>
          <w:sz w:val="25"/>
          <w:szCs w:val="25"/>
        </w:rPr>
        <w:t>.20</w:t>
      </w:r>
      <w:r w:rsidR="00D36978">
        <w:rPr>
          <w:color w:val="000000" w:themeColor="text1"/>
          <w:sz w:val="25"/>
          <w:szCs w:val="25"/>
        </w:rPr>
        <w:t>20</w:t>
      </w:r>
      <w:r w:rsidRPr="00E36E79">
        <w:rPr>
          <w:color w:val="000000" w:themeColor="text1"/>
          <w:sz w:val="25"/>
          <w:szCs w:val="25"/>
        </w:rPr>
        <w:t xml:space="preserve"> №18-7-</w:t>
      </w:r>
      <w:r w:rsidR="00D36978">
        <w:rPr>
          <w:color w:val="000000" w:themeColor="text1"/>
          <w:sz w:val="25"/>
          <w:szCs w:val="25"/>
        </w:rPr>
        <w:t>1337</w:t>
      </w:r>
      <w:r w:rsidRPr="00E36E79">
        <w:rPr>
          <w:color w:val="000000" w:themeColor="text1"/>
          <w:sz w:val="25"/>
          <w:szCs w:val="25"/>
        </w:rPr>
        <w:t>/</w:t>
      </w:r>
      <w:r w:rsidR="00D36978">
        <w:rPr>
          <w:color w:val="000000" w:themeColor="text1"/>
          <w:sz w:val="25"/>
          <w:szCs w:val="25"/>
        </w:rPr>
        <w:t>0</w:t>
      </w:r>
      <w:r w:rsidRPr="00E36E79">
        <w:rPr>
          <w:color w:val="000000" w:themeColor="text1"/>
          <w:sz w:val="25"/>
          <w:szCs w:val="25"/>
        </w:rPr>
        <w:t xml:space="preserve">, </w:t>
      </w:r>
      <w:r w:rsidRPr="00E36E79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0565C6" w:rsidRDefault="000565C6" w:rsidP="000565C6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1. Внести в решение Совета депутатов муниципального округа Молжаниновский в городе Москве от 16.01.2020 № 120/1М «О согласовании направления денежных </w:t>
      </w:r>
      <w:r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>
        <w:rPr>
          <w:rFonts w:eastAsiaTheme="minorHAnsi"/>
          <w:sz w:val="25"/>
          <w:szCs w:val="25"/>
        </w:rPr>
        <w:t xml:space="preserve"> мероприятий по благоустройству территории района </w:t>
      </w:r>
      <w:r w:rsidR="00DB2FB8">
        <w:rPr>
          <w:rFonts w:eastAsiaTheme="minorHAnsi"/>
          <w:sz w:val="25"/>
          <w:szCs w:val="25"/>
        </w:rPr>
        <w:t xml:space="preserve"> </w:t>
      </w:r>
      <w:r>
        <w:rPr>
          <w:rFonts w:eastAsiaTheme="minorHAnsi"/>
          <w:sz w:val="25"/>
          <w:szCs w:val="25"/>
        </w:rPr>
        <w:t xml:space="preserve"> в 2020 году» следующие изменения:</w:t>
      </w:r>
    </w:p>
    <w:p w:rsidR="000565C6" w:rsidRDefault="000565C6" w:rsidP="000565C6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1.1. Приложение 1 решения изложить в новой редакции согласно приложению 1 к настоящему решению;</w:t>
      </w:r>
    </w:p>
    <w:p w:rsidR="000565C6" w:rsidRDefault="000565C6" w:rsidP="000565C6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1.2. Приложение 2 решения изложить в новой редакции согласно приложению 2 к настоящему решению.</w:t>
      </w:r>
    </w:p>
    <w:p w:rsidR="000565C6" w:rsidRDefault="000565C6" w:rsidP="000565C6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2. </w:t>
      </w:r>
      <w:r>
        <w:rPr>
          <w:sz w:val="25"/>
          <w:szCs w:val="25"/>
        </w:rPr>
        <w:t>Администрации муниципального округа Молжаниновский: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2.1. направить настоящее решение: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Москвы;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:rsidR="000565C6" w:rsidRDefault="000565C6" w:rsidP="000565C6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3. Настоящее решение вступает в силу со дня его принятия.</w:t>
      </w:r>
    </w:p>
    <w:p w:rsidR="000565C6" w:rsidRDefault="000565C6" w:rsidP="000565C6">
      <w:pPr>
        <w:pStyle w:val="a9"/>
        <w:ind w:firstLine="700"/>
        <w:rPr>
          <w:color w:val="000000"/>
          <w:sz w:val="25"/>
          <w:szCs w:val="25"/>
        </w:rPr>
      </w:pPr>
      <w:r>
        <w:rPr>
          <w:color w:val="000000" w:themeColor="text1"/>
          <w:sz w:val="25"/>
          <w:szCs w:val="25"/>
        </w:rPr>
        <w:lastRenderedPageBreak/>
        <w:t>4.</w:t>
      </w:r>
      <w:r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3B09D0" w:rsidRPr="00E36E79" w:rsidRDefault="003B09D0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Глава муниципального</w:t>
      </w:r>
      <w:r w:rsidR="00486769" w:rsidRPr="00E36E79">
        <w:rPr>
          <w:b/>
          <w:color w:val="000000"/>
          <w:sz w:val="25"/>
          <w:szCs w:val="25"/>
        </w:rPr>
        <w:t xml:space="preserve"> округа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Молжаниновский</w:t>
      </w:r>
      <w:r w:rsidR="00081222" w:rsidRPr="00E36E79">
        <w:rPr>
          <w:b/>
          <w:color w:val="000000"/>
          <w:sz w:val="25"/>
          <w:szCs w:val="25"/>
        </w:rPr>
        <w:t xml:space="preserve"> в городе Москве       </w:t>
      </w:r>
      <w:r w:rsidRPr="00E36E79">
        <w:rPr>
          <w:b/>
          <w:color w:val="000000"/>
          <w:sz w:val="25"/>
          <w:szCs w:val="25"/>
        </w:rPr>
        <w:tab/>
        <w:t xml:space="preserve"> 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70669E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486769" w:rsidRPr="00E36E79">
        <w:rPr>
          <w:b/>
          <w:color w:val="000000"/>
          <w:sz w:val="25"/>
          <w:szCs w:val="25"/>
        </w:rPr>
        <w:t xml:space="preserve">         </w:t>
      </w:r>
      <w:r w:rsidR="00E36E79">
        <w:rPr>
          <w:b/>
          <w:color w:val="000000"/>
          <w:sz w:val="25"/>
          <w:szCs w:val="25"/>
        </w:rPr>
        <w:t xml:space="preserve">  </w:t>
      </w:r>
      <w:r w:rsidR="00486769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 </w:t>
      </w:r>
      <w:r w:rsidRPr="00E36E79">
        <w:rPr>
          <w:b/>
          <w:color w:val="000000"/>
          <w:sz w:val="25"/>
          <w:szCs w:val="25"/>
        </w:rPr>
        <w:t>А.М. Шинкаренко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330ABE" w:rsidRDefault="00330ABE" w:rsidP="008F47FB">
      <w:pPr>
        <w:ind w:firstLine="5529"/>
        <w:rPr>
          <w:sz w:val="26"/>
          <w:szCs w:val="26"/>
        </w:rPr>
      </w:pPr>
    </w:p>
    <w:p w:rsidR="00330ABE" w:rsidRDefault="00330ABE" w:rsidP="008F47FB">
      <w:pPr>
        <w:ind w:firstLine="5529"/>
        <w:rPr>
          <w:sz w:val="26"/>
          <w:szCs w:val="26"/>
        </w:rPr>
      </w:pPr>
    </w:p>
    <w:p w:rsidR="008F47FB" w:rsidRPr="00DA6F86" w:rsidRDefault="008F47FB" w:rsidP="00117B8D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lastRenderedPageBreak/>
        <w:t>Приложение 1</w:t>
      </w:r>
    </w:p>
    <w:p w:rsidR="008F47FB" w:rsidRPr="00DA6F86" w:rsidRDefault="008F47FB" w:rsidP="00117B8D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t>к решению Совета депутатов</w:t>
      </w:r>
    </w:p>
    <w:p w:rsidR="008F47FB" w:rsidRPr="00DA6F86" w:rsidRDefault="008F47FB" w:rsidP="00117B8D">
      <w:pPr>
        <w:ind w:left="5529"/>
        <w:rPr>
          <w:b/>
          <w:sz w:val="26"/>
          <w:szCs w:val="26"/>
        </w:rPr>
      </w:pPr>
      <w:r w:rsidRPr="00DA6F86">
        <w:rPr>
          <w:sz w:val="26"/>
          <w:szCs w:val="26"/>
        </w:rPr>
        <w:t xml:space="preserve">муниципального округа Молжаниновский в городе Москве от </w:t>
      </w:r>
      <w:r w:rsidR="00F538BD">
        <w:rPr>
          <w:sz w:val="26"/>
          <w:szCs w:val="26"/>
        </w:rPr>
        <w:t>1</w:t>
      </w:r>
      <w:r w:rsidR="00117B8D">
        <w:rPr>
          <w:sz w:val="26"/>
          <w:szCs w:val="26"/>
        </w:rPr>
        <w:t>7</w:t>
      </w:r>
      <w:r w:rsidRPr="00DA6F86">
        <w:rPr>
          <w:sz w:val="26"/>
          <w:szCs w:val="26"/>
        </w:rPr>
        <w:t>.</w:t>
      </w:r>
      <w:r w:rsidR="00F538BD">
        <w:rPr>
          <w:sz w:val="26"/>
          <w:szCs w:val="26"/>
        </w:rPr>
        <w:t>0</w:t>
      </w:r>
      <w:r w:rsidR="00117B8D">
        <w:rPr>
          <w:sz w:val="26"/>
          <w:szCs w:val="26"/>
        </w:rPr>
        <w:t>3</w:t>
      </w:r>
      <w:r w:rsidRPr="00DA6F86">
        <w:rPr>
          <w:sz w:val="26"/>
          <w:szCs w:val="26"/>
        </w:rPr>
        <w:t>.20</w:t>
      </w:r>
      <w:r w:rsidR="00F538BD">
        <w:rPr>
          <w:sz w:val="26"/>
          <w:szCs w:val="26"/>
        </w:rPr>
        <w:t>20</w:t>
      </w:r>
      <w:r w:rsidRPr="00DA6F86">
        <w:rPr>
          <w:sz w:val="26"/>
          <w:szCs w:val="26"/>
        </w:rPr>
        <w:t xml:space="preserve"> г. №</w:t>
      </w:r>
      <w:r w:rsidR="00B70A48">
        <w:rPr>
          <w:sz w:val="26"/>
          <w:szCs w:val="26"/>
        </w:rPr>
        <w:t>124/2М</w:t>
      </w:r>
      <w:r w:rsidRPr="00DA6F86">
        <w:rPr>
          <w:sz w:val="26"/>
          <w:szCs w:val="26"/>
        </w:rPr>
        <w:t xml:space="preserve">                                                                 </w:t>
      </w:r>
    </w:p>
    <w:p w:rsidR="00136ADD" w:rsidRPr="00DA6F86" w:rsidRDefault="00136ADD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>Мероприятия</w:t>
      </w:r>
    </w:p>
    <w:p w:rsidR="00136ADD" w:rsidRPr="00A66C70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 xml:space="preserve">по благоустройству территории </w:t>
      </w:r>
      <w:proofErr w:type="gramStart"/>
      <w:r w:rsidRPr="00DA6F86">
        <w:rPr>
          <w:b/>
          <w:sz w:val="26"/>
          <w:szCs w:val="26"/>
        </w:rPr>
        <w:t>Молжаниновского  района</w:t>
      </w:r>
      <w:proofErr w:type="gramEnd"/>
      <w:r w:rsidRPr="00DA6F86">
        <w:rPr>
          <w:b/>
          <w:sz w:val="26"/>
          <w:szCs w:val="26"/>
        </w:rPr>
        <w:t xml:space="preserve"> города Москвы</w:t>
      </w:r>
      <w:r w:rsidR="00B144DA" w:rsidRPr="00DA6F86">
        <w:rPr>
          <w:b/>
          <w:sz w:val="26"/>
          <w:szCs w:val="26"/>
        </w:rPr>
        <w:t xml:space="preserve"> </w:t>
      </w:r>
      <w:r w:rsidR="003D466C" w:rsidRPr="00DA6F86">
        <w:rPr>
          <w:b/>
          <w:sz w:val="26"/>
          <w:szCs w:val="26"/>
        </w:rPr>
        <w:t xml:space="preserve">в </w:t>
      </w:r>
      <w:r w:rsidR="00B144DA" w:rsidRPr="00DA6F86">
        <w:rPr>
          <w:b/>
          <w:sz w:val="26"/>
          <w:szCs w:val="26"/>
        </w:rPr>
        <w:t>2020 году</w:t>
      </w:r>
      <w:r w:rsidR="00866943" w:rsidRPr="00DA6F86">
        <w:rPr>
          <w:b/>
          <w:sz w:val="26"/>
          <w:szCs w:val="26"/>
        </w:rPr>
        <w:t xml:space="preserve"> </w:t>
      </w:r>
    </w:p>
    <w:p w:rsidR="008F47FB" w:rsidRDefault="008F47FB" w:rsidP="008F47FB">
      <w:pPr>
        <w:jc w:val="right"/>
        <w:rPr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Благоустройство территорий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 w:rsidP="00C908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Default="003F023A" w:rsidP="00C9087F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 xml:space="preserve"> ориентир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144DA">
              <w:rPr>
                <w:rFonts w:eastAsiaTheme="minorHAnsi"/>
                <w:sz w:val="26"/>
                <w:szCs w:val="26"/>
                <w:lang w:eastAsia="en-US"/>
              </w:rPr>
              <w:t>Москва, ул. Приозерная, д. 25</w:t>
            </w:r>
          </w:p>
          <w:p w:rsidR="008F47FB" w:rsidRDefault="008F47FB" w:rsidP="00C90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103AEC" w:rsidRDefault="00B144DA" w:rsidP="00103AEC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3 </w:t>
            </w:r>
            <w:r w:rsidR="00954176">
              <w:rPr>
                <w:bCs/>
                <w:sz w:val="28"/>
                <w:szCs w:val="28"/>
                <w:lang w:eastAsia="en-US"/>
              </w:rPr>
              <w:t>822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954176">
              <w:rPr>
                <w:bCs/>
                <w:sz w:val="28"/>
                <w:szCs w:val="28"/>
                <w:lang w:eastAsia="en-US"/>
              </w:rPr>
              <w:t>6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B144DA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12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3F023A" w:rsidP="001721E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1721E4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B144DA" w:rsidRDefault="00B144DA" w:rsidP="001721E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</w:t>
            </w:r>
            <w:r w:rsidR="001721E4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Приозерная</w:t>
            </w:r>
          </w:p>
          <w:p w:rsidR="008F47FB" w:rsidRDefault="008F47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103AEC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B144DA">
              <w:rPr>
                <w:bCs/>
                <w:sz w:val="28"/>
                <w:szCs w:val="28"/>
                <w:lang w:eastAsia="en-US"/>
              </w:rPr>
              <w:t>1 </w:t>
            </w:r>
            <w:r w:rsidR="00954176">
              <w:rPr>
                <w:bCs/>
                <w:sz w:val="28"/>
                <w:szCs w:val="28"/>
                <w:lang w:eastAsia="en-US"/>
              </w:rPr>
              <w:t>169</w:t>
            </w:r>
            <w:r w:rsidRPr="00B144DA">
              <w:rPr>
                <w:bCs/>
                <w:sz w:val="28"/>
                <w:szCs w:val="28"/>
                <w:lang w:eastAsia="en-US"/>
              </w:rPr>
              <w:t>,</w:t>
            </w:r>
            <w:r w:rsidR="00954176">
              <w:rPr>
                <w:bCs/>
                <w:sz w:val="28"/>
                <w:szCs w:val="28"/>
                <w:lang w:eastAsia="en-US"/>
              </w:rPr>
              <w:t>9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0</w:t>
            </w: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0A6E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установкой современных форм</w:t>
            </w:r>
            <w:r w:rsidR="000A6E0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устройство цветников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B144DA" w:rsidP="00172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144DA" w:rsidRDefault="00B144DA" w:rsidP="00172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8F47FB" w:rsidRDefault="008F47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103AEC" w:rsidRDefault="00954176" w:rsidP="00103AEC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751</w:t>
            </w:r>
            <w:r w:rsidR="00B144DA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3F023A" w:rsidP="001721E4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144DA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8F47FB" w:rsidRDefault="00B144DA" w:rsidP="001721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ул. Синявинская,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  11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 к. </w:t>
            </w:r>
            <w:r w:rsidR="0095417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9541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954176">
              <w:rPr>
                <w:bCs/>
                <w:sz w:val="28"/>
                <w:szCs w:val="28"/>
                <w:lang w:eastAsia="en-US"/>
              </w:rPr>
              <w:t xml:space="preserve"> 283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103AEC">
              <w:rPr>
                <w:bCs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9541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-4 ш.</w:t>
            </w:r>
          </w:p>
        </w:tc>
      </w:tr>
      <w:tr w:rsidR="00954176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6" w:rsidRDefault="00954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Default="003F023A" w:rsidP="003D4B2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3D4B2D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3D4B2D" w:rsidRDefault="003D4B2D" w:rsidP="003D4B2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Колпинская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 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Pr="00103AEC" w:rsidRDefault="001C5491" w:rsidP="001C5491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3D4B2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621</w:t>
            </w:r>
            <w:r w:rsidR="003D4B2D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Default="000A3277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136ADD" w:rsidP="001C54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C5491">
              <w:rPr>
                <w:b/>
                <w:sz w:val="28"/>
                <w:szCs w:val="28"/>
                <w:lang w:eastAsia="en-US"/>
              </w:rPr>
              <w:t>2</w:t>
            </w:r>
            <w:r w:rsidR="00B144DA">
              <w:rPr>
                <w:b/>
                <w:sz w:val="28"/>
                <w:szCs w:val="28"/>
                <w:lang w:eastAsia="en-US"/>
              </w:rPr>
              <w:t> </w:t>
            </w:r>
            <w:r w:rsidR="001C5491">
              <w:rPr>
                <w:b/>
                <w:sz w:val="28"/>
                <w:szCs w:val="28"/>
                <w:lang w:eastAsia="en-US"/>
              </w:rPr>
              <w:t>649</w:t>
            </w:r>
            <w:r w:rsidR="00B144DA">
              <w:rPr>
                <w:b/>
                <w:sz w:val="28"/>
                <w:szCs w:val="28"/>
                <w:lang w:eastAsia="en-US"/>
              </w:rPr>
              <w:t>,</w:t>
            </w:r>
            <w:r w:rsidR="001C5491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8F47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47FB" w:rsidRDefault="008F47FB" w:rsidP="008F47FB"/>
    <w:p w:rsidR="008F47FB" w:rsidRDefault="008F47FB" w:rsidP="008F47FB"/>
    <w:p w:rsidR="00F538BD" w:rsidRPr="00157447" w:rsidRDefault="002D33CC" w:rsidP="00157447">
      <w:pPr>
        <w:tabs>
          <w:tab w:val="left" w:pos="4350"/>
        </w:tabs>
      </w:pPr>
      <w:r>
        <w:rPr>
          <w:color w:val="000000" w:themeColor="text1"/>
          <w:sz w:val="28"/>
          <w:szCs w:val="28"/>
        </w:rPr>
        <w:t xml:space="preserve">                  </w:t>
      </w:r>
      <w:r w:rsidR="00995D4C">
        <w:rPr>
          <w:color w:val="000000" w:themeColor="text1"/>
          <w:sz w:val="28"/>
          <w:szCs w:val="28"/>
        </w:rPr>
        <w:t xml:space="preserve">                             </w:t>
      </w:r>
      <w:r w:rsidR="007922AF">
        <w:rPr>
          <w:color w:val="000000" w:themeColor="text1"/>
          <w:sz w:val="28"/>
          <w:szCs w:val="28"/>
        </w:rPr>
        <w:t xml:space="preserve">                  </w:t>
      </w:r>
      <w:r w:rsidR="008F47FB">
        <w:rPr>
          <w:color w:val="000000" w:themeColor="text1"/>
          <w:sz w:val="28"/>
          <w:szCs w:val="28"/>
        </w:rPr>
        <w:t xml:space="preserve">     </w:t>
      </w:r>
      <w:r w:rsidR="00995D4C">
        <w:rPr>
          <w:color w:val="000000" w:themeColor="text1"/>
          <w:sz w:val="28"/>
          <w:szCs w:val="28"/>
        </w:rPr>
        <w:t xml:space="preserve">                            </w:t>
      </w:r>
      <w:r w:rsidR="008F47F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DA6F86">
        <w:rPr>
          <w:color w:val="000000" w:themeColor="text1"/>
          <w:sz w:val="28"/>
          <w:szCs w:val="28"/>
        </w:rPr>
        <w:t xml:space="preserve">                        </w:t>
      </w:r>
      <w:r w:rsidR="00157447">
        <w:rPr>
          <w:color w:val="000000" w:themeColor="text1"/>
          <w:sz w:val="28"/>
          <w:szCs w:val="28"/>
        </w:rPr>
        <w:t xml:space="preserve">                             </w:t>
      </w:r>
      <w:r w:rsidR="00DA6F86">
        <w:rPr>
          <w:color w:val="000000" w:themeColor="text1"/>
          <w:sz w:val="28"/>
          <w:szCs w:val="28"/>
        </w:rPr>
        <w:t xml:space="preserve">  </w:t>
      </w:r>
    </w:p>
    <w:p w:rsidR="00A32924" w:rsidRDefault="00F538BD" w:rsidP="002D33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A32924" w:rsidRDefault="00A32924" w:rsidP="002D33CC">
      <w:pPr>
        <w:rPr>
          <w:color w:val="000000" w:themeColor="text1"/>
          <w:sz w:val="28"/>
          <w:szCs w:val="28"/>
        </w:rPr>
      </w:pPr>
    </w:p>
    <w:p w:rsidR="002D33CC" w:rsidRPr="00A66C70" w:rsidRDefault="00A32924" w:rsidP="002D33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F538BD">
        <w:rPr>
          <w:color w:val="000000" w:themeColor="text1"/>
          <w:sz w:val="28"/>
          <w:szCs w:val="28"/>
        </w:rPr>
        <w:t xml:space="preserve">  </w:t>
      </w:r>
      <w:r w:rsidR="00DA6F86">
        <w:rPr>
          <w:color w:val="000000" w:themeColor="text1"/>
          <w:sz w:val="28"/>
          <w:szCs w:val="28"/>
        </w:rPr>
        <w:t xml:space="preserve"> </w:t>
      </w:r>
      <w:r w:rsidR="002D33CC">
        <w:rPr>
          <w:color w:val="000000" w:themeColor="text1"/>
          <w:sz w:val="28"/>
          <w:szCs w:val="28"/>
        </w:rPr>
        <w:t xml:space="preserve"> </w:t>
      </w:r>
      <w:r w:rsidR="00BB1171" w:rsidRPr="00DA6F86">
        <w:rPr>
          <w:color w:val="000000" w:themeColor="text1"/>
          <w:sz w:val="26"/>
          <w:szCs w:val="26"/>
        </w:rPr>
        <w:t>Приложение 2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к решению Совета депутатов 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муниципального округа </w:t>
      </w:r>
    </w:p>
    <w:p w:rsidR="00BB1171" w:rsidRPr="00DA6F86" w:rsidRDefault="002D33CC" w:rsidP="002D33CC">
      <w:pPr>
        <w:rPr>
          <w:color w:val="000000" w:themeColor="text1"/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Молжаниновский в городе Москве </w:t>
      </w:r>
    </w:p>
    <w:p w:rsidR="00BB1171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от </w:t>
      </w:r>
      <w:r w:rsidR="00F538BD">
        <w:rPr>
          <w:sz w:val="26"/>
          <w:szCs w:val="26"/>
        </w:rPr>
        <w:t>1</w:t>
      </w:r>
      <w:r w:rsidR="00330ABE">
        <w:rPr>
          <w:sz w:val="26"/>
          <w:szCs w:val="26"/>
        </w:rPr>
        <w:t>7</w:t>
      </w:r>
      <w:r w:rsidR="00BB1171" w:rsidRPr="00DA6F86">
        <w:rPr>
          <w:sz w:val="26"/>
          <w:szCs w:val="26"/>
        </w:rPr>
        <w:t>.</w:t>
      </w:r>
      <w:r w:rsidR="00F538BD">
        <w:rPr>
          <w:sz w:val="26"/>
          <w:szCs w:val="26"/>
        </w:rPr>
        <w:t>0</w:t>
      </w:r>
      <w:r w:rsidR="00330ABE">
        <w:rPr>
          <w:sz w:val="26"/>
          <w:szCs w:val="26"/>
        </w:rPr>
        <w:t>3</w:t>
      </w:r>
      <w:r w:rsidR="00BB1171" w:rsidRPr="00DA6F86">
        <w:rPr>
          <w:sz w:val="26"/>
          <w:szCs w:val="26"/>
        </w:rPr>
        <w:t>.20</w:t>
      </w:r>
      <w:r w:rsidR="00F538BD">
        <w:rPr>
          <w:sz w:val="26"/>
          <w:szCs w:val="26"/>
        </w:rPr>
        <w:t>20</w:t>
      </w:r>
      <w:r w:rsidR="00BB1171" w:rsidRPr="00DA6F86">
        <w:rPr>
          <w:sz w:val="26"/>
          <w:szCs w:val="26"/>
        </w:rPr>
        <w:t xml:space="preserve"> № </w:t>
      </w:r>
      <w:r w:rsidR="00B70A48">
        <w:rPr>
          <w:sz w:val="26"/>
          <w:szCs w:val="26"/>
        </w:rPr>
        <w:t>124/2М</w:t>
      </w:r>
      <w:bookmarkStart w:id="0" w:name="_GoBack"/>
      <w:bookmarkEnd w:id="0"/>
      <w:r w:rsidR="00BB1171" w:rsidRPr="00DA6F86">
        <w:rPr>
          <w:sz w:val="26"/>
          <w:szCs w:val="26"/>
        </w:rPr>
        <w:t xml:space="preserve"> </w:t>
      </w:r>
    </w:p>
    <w:p w:rsidR="00BB1171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p w:rsidR="00BB1171" w:rsidRPr="00BB1171" w:rsidRDefault="00BB1171" w:rsidP="00BB11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Депутаты Совета депутатов муниципального округа Молжаниновский,</w:t>
      </w:r>
      <w:r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Молжаниновского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района города Москвы за счет средств, предусмотренных на стимулирование управы Молжаниновского района в 2020 году, а также для участия в контроле за ходом выполнения указанных работ</w:t>
      </w:r>
    </w:p>
    <w:p w:rsidR="00BB1171" w:rsidRPr="0003704D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03704D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ФИ</w:t>
            </w:r>
            <w:r w:rsidR="00FA1C6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депутата</w:t>
            </w:r>
          </w:p>
        </w:tc>
      </w:tr>
      <w:tr w:rsidR="00BB1171" w:rsidRPr="0003704D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BB1171">
            <w: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602FD" w:rsidP="00FA1C69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>Москва, ул.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>Приозерная, д. 25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 w:rsidR="00CA17B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BB1171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2" w:rsidRDefault="00B602FD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CD7BD2"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B1171" w:rsidRDefault="00CD7BD2" w:rsidP="00CD7BD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 Приозерная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157447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</w:t>
            </w:r>
            <w:r w:rsidR="00FA1C69"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ой современных форм</w:t>
            </w:r>
            <w:r w:rsidR="0015744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устройство цветников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2" w:rsidRDefault="00BB1171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B1171" w:rsidRDefault="00BB1171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lastRenderedPageBreak/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lastRenderedPageBreak/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C9087F" w:rsidP="00C9087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Адресный</w:t>
            </w:r>
            <w:r w:rsidR="00B602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 w:rsidR="00B602F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 Синявинская, </w:t>
            </w:r>
            <w:proofErr w:type="gramStart"/>
            <w:r w:rsidR="00BB1171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 11</w:t>
            </w:r>
            <w:proofErr w:type="gramEnd"/>
            <w:r w:rsidR="00BB1171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к. </w:t>
            </w:r>
            <w:r w:rsidR="00427A42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427A42" w:rsidP="00FA1C69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-4 ш.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427A42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2" w:rsidRDefault="00427A42" w:rsidP="00C45F7B">
            <w: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21" w:rsidRDefault="00B602FD" w:rsidP="00951221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951221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427A42" w:rsidRDefault="00951221" w:rsidP="0095122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Колпинская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2" w:rsidRDefault="00CD7BD2" w:rsidP="00FA1C69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Автаева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Е.И.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Хатин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М.Н.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Кондитерова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Е.Ю.</w:t>
            </w:r>
          </w:p>
          <w:p w:rsidR="00427A4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</w:t>
            </w:r>
          </w:p>
        </w:tc>
      </w:tr>
    </w:tbl>
    <w:p w:rsidR="00BB1171" w:rsidRDefault="00BB1171" w:rsidP="00FA1C69">
      <w:pPr>
        <w:ind w:left="5103"/>
        <w:jc w:val="right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1863"/>
    <w:rsid w:val="00031B5F"/>
    <w:rsid w:val="000342AA"/>
    <w:rsid w:val="0003704D"/>
    <w:rsid w:val="000565C6"/>
    <w:rsid w:val="000620B4"/>
    <w:rsid w:val="00063DE7"/>
    <w:rsid w:val="00081222"/>
    <w:rsid w:val="000A3277"/>
    <w:rsid w:val="000A6E0A"/>
    <w:rsid w:val="000C29E2"/>
    <w:rsid w:val="000D2ACE"/>
    <w:rsid w:val="000F0676"/>
    <w:rsid w:val="000F6FAD"/>
    <w:rsid w:val="00103AEC"/>
    <w:rsid w:val="0010644D"/>
    <w:rsid w:val="00117B8D"/>
    <w:rsid w:val="001235F0"/>
    <w:rsid w:val="0013289E"/>
    <w:rsid w:val="00136ADD"/>
    <w:rsid w:val="00137FE3"/>
    <w:rsid w:val="00143B2E"/>
    <w:rsid w:val="00157447"/>
    <w:rsid w:val="00165CBC"/>
    <w:rsid w:val="00170C37"/>
    <w:rsid w:val="001721E4"/>
    <w:rsid w:val="00184FB5"/>
    <w:rsid w:val="00186D4C"/>
    <w:rsid w:val="001B3D30"/>
    <w:rsid w:val="001C5491"/>
    <w:rsid w:val="001C5DBA"/>
    <w:rsid w:val="001D25AE"/>
    <w:rsid w:val="001D597E"/>
    <w:rsid w:val="00217EF3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B775C"/>
    <w:rsid w:val="002C0C0D"/>
    <w:rsid w:val="002D24E0"/>
    <w:rsid w:val="002D33CC"/>
    <w:rsid w:val="002D4860"/>
    <w:rsid w:val="002E4DBF"/>
    <w:rsid w:val="00330ABE"/>
    <w:rsid w:val="003A6BFC"/>
    <w:rsid w:val="003B09D0"/>
    <w:rsid w:val="003D2CCB"/>
    <w:rsid w:val="003D3F1B"/>
    <w:rsid w:val="003D466C"/>
    <w:rsid w:val="003D4B2D"/>
    <w:rsid w:val="003F023A"/>
    <w:rsid w:val="00401579"/>
    <w:rsid w:val="004112D7"/>
    <w:rsid w:val="004278B0"/>
    <w:rsid w:val="00427A42"/>
    <w:rsid w:val="00453F35"/>
    <w:rsid w:val="0045506D"/>
    <w:rsid w:val="004836A9"/>
    <w:rsid w:val="00486769"/>
    <w:rsid w:val="00490BDE"/>
    <w:rsid w:val="0056038C"/>
    <w:rsid w:val="00566E44"/>
    <w:rsid w:val="00571D3D"/>
    <w:rsid w:val="005722F5"/>
    <w:rsid w:val="00572AFB"/>
    <w:rsid w:val="0057796A"/>
    <w:rsid w:val="00590B15"/>
    <w:rsid w:val="005B5599"/>
    <w:rsid w:val="00605B3E"/>
    <w:rsid w:val="00653FE6"/>
    <w:rsid w:val="00684EF1"/>
    <w:rsid w:val="006A31E3"/>
    <w:rsid w:val="006A34E9"/>
    <w:rsid w:val="006F1F22"/>
    <w:rsid w:val="00700B10"/>
    <w:rsid w:val="007014BE"/>
    <w:rsid w:val="0070669E"/>
    <w:rsid w:val="007455F9"/>
    <w:rsid w:val="007612E9"/>
    <w:rsid w:val="007922AF"/>
    <w:rsid w:val="007A4507"/>
    <w:rsid w:val="007D229A"/>
    <w:rsid w:val="007D5233"/>
    <w:rsid w:val="007E0C73"/>
    <w:rsid w:val="008010E7"/>
    <w:rsid w:val="00813F81"/>
    <w:rsid w:val="00816529"/>
    <w:rsid w:val="00846368"/>
    <w:rsid w:val="00865AD9"/>
    <w:rsid w:val="00866943"/>
    <w:rsid w:val="00875D4E"/>
    <w:rsid w:val="0089383E"/>
    <w:rsid w:val="008A0C16"/>
    <w:rsid w:val="008A7BF8"/>
    <w:rsid w:val="008F47FB"/>
    <w:rsid w:val="00900AD0"/>
    <w:rsid w:val="00926110"/>
    <w:rsid w:val="00951221"/>
    <w:rsid w:val="00954176"/>
    <w:rsid w:val="00971A6A"/>
    <w:rsid w:val="00986ACE"/>
    <w:rsid w:val="00986D8B"/>
    <w:rsid w:val="0099498E"/>
    <w:rsid w:val="00995D4C"/>
    <w:rsid w:val="009B606D"/>
    <w:rsid w:val="009F3314"/>
    <w:rsid w:val="00A32924"/>
    <w:rsid w:val="00A3476D"/>
    <w:rsid w:val="00A64D2D"/>
    <w:rsid w:val="00A65B1B"/>
    <w:rsid w:val="00A66C70"/>
    <w:rsid w:val="00AA48ED"/>
    <w:rsid w:val="00AB0111"/>
    <w:rsid w:val="00AD6B72"/>
    <w:rsid w:val="00AE5B2C"/>
    <w:rsid w:val="00B13AF0"/>
    <w:rsid w:val="00B144DA"/>
    <w:rsid w:val="00B602FD"/>
    <w:rsid w:val="00B70A48"/>
    <w:rsid w:val="00B9096E"/>
    <w:rsid w:val="00BB1171"/>
    <w:rsid w:val="00BB7668"/>
    <w:rsid w:val="00BC4BE0"/>
    <w:rsid w:val="00BD05CF"/>
    <w:rsid w:val="00BD519C"/>
    <w:rsid w:val="00BF527C"/>
    <w:rsid w:val="00C15C77"/>
    <w:rsid w:val="00C24DBA"/>
    <w:rsid w:val="00C33E8D"/>
    <w:rsid w:val="00C37A8B"/>
    <w:rsid w:val="00C40770"/>
    <w:rsid w:val="00C71D03"/>
    <w:rsid w:val="00C9087F"/>
    <w:rsid w:val="00CA17BC"/>
    <w:rsid w:val="00CB2657"/>
    <w:rsid w:val="00CD7BD2"/>
    <w:rsid w:val="00D36978"/>
    <w:rsid w:val="00D4593A"/>
    <w:rsid w:val="00D47251"/>
    <w:rsid w:val="00D63971"/>
    <w:rsid w:val="00D6515F"/>
    <w:rsid w:val="00D85A9D"/>
    <w:rsid w:val="00DA6F86"/>
    <w:rsid w:val="00DB2FB8"/>
    <w:rsid w:val="00DB4466"/>
    <w:rsid w:val="00E07707"/>
    <w:rsid w:val="00E1349F"/>
    <w:rsid w:val="00E22591"/>
    <w:rsid w:val="00E36E79"/>
    <w:rsid w:val="00E80176"/>
    <w:rsid w:val="00EC15D1"/>
    <w:rsid w:val="00EE3E6D"/>
    <w:rsid w:val="00F41098"/>
    <w:rsid w:val="00F538BD"/>
    <w:rsid w:val="00F5439A"/>
    <w:rsid w:val="00F65CB0"/>
    <w:rsid w:val="00FA1C69"/>
    <w:rsid w:val="00FB0A15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121</cp:revision>
  <cp:lastPrinted>2020-01-24T07:53:00Z</cp:lastPrinted>
  <dcterms:created xsi:type="dcterms:W3CDTF">2018-12-05T09:04:00Z</dcterms:created>
  <dcterms:modified xsi:type="dcterms:W3CDTF">2020-03-20T08:56:00Z</dcterms:modified>
</cp:coreProperties>
</file>