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C204" w14:textId="77777777" w:rsidR="00BD2D6F" w:rsidRPr="00BD2D6F" w:rsidRDefault="00BD2D6F" w:rsidP="00BD2D6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D6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78EBC49" w14:textId="77777777" w:rsidR="00BD2D6F" w:rsidRPr="00BD2D6F" w:rsidRDefault="00BD2D6F" w:rsidP="00BD2D6F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D2D6F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39DA3C7F" w14:textId="77777777" w:rsidR="00BD2D6F" w:rsidRPr="00BD2D6F" w:rsidRDefault="00BD2D6F" w:rsidP="00BD2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D6F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01369176" w14:textId="77777777" w:rsidR="00BD2D6F" w:rsidRPr="00BD2D6F" w:rsidRDefault="00BD2D6F" w:rsidP="00BD2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7029B" w14:textId="77777777" w:rsidR="00BD2D6F" w:rsidRPr="00BD2D6F" w:rsidRDefault="00BD2D6F" w:rsidP="00BD2D6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D6F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1ABCAA0" w14:textId="77777777" w:rsidR="00BD2D6F" w:rsidRPr="00BD2D6F" w:rsidRDefault="00BD2D6F" w:rsidP="00BD2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6894B0F" w14:textId="77777777" w:rsidR="00BD2D6F" w:rsidRPr="00BD2D6F" w:rsidRDefault="00BD2D6F" w:rsidP="00BD2D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14209" w14:textId="77777777" w:rsidR="00BD2D6F" w:rsidRPr="00BD2D6F" w:rsidRDefault="00BD2D6F" w:rsidP="00BD2D6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D2D6F">
        <w:rPr>
          <w:rFonts w:ascii="Times New Roman" w:hAnsi="Times New Roman" w:cs="Times New Roman"/>
          <w:bCs/>
          <w:sz w:val="28"/>
          <w:szCs w:val="28"/>
        </w:rPr>
        <w:t>08.11.2022 № 3/1М</w:t>
      </w:r>
    </w:p>
    <w:p w14:paraId="28EB49D1" w14:textId="75628044" w:rsidR="00375881" w:rsidRDefault="00375881" w:rsidP="002E7ADC">
      <w:pPr>
        <w:pStyle w:val="ConsPlusTitle"/>
        <w:tabs>
          <w:tab w:val="left" w:pos="4678"/>
        </w:tabs>
        <w:ind w:right="4960"/>
        <w:jc w:val="both"/>
      </w:pPr>
    </w:p>
    <w:p w14:paraId="5EDF9D33" w14:textId="77777777" w:rsidR="00BD2D6F" w:rsidRDefault="00BD2D6F" w:rsidP="002E7ADC">
      <w:pPr>
        <w:pStyle w:val="ConsPlusTitle"/>
        <w:tabs>
          <w:tab w:val="left" w:pos="4678"/>
        </w:tabs>
        <w:ind w:right="4960"/>
        <w:jc w:val="both"/>
      </w:pPr>
    </w:p>
    <w:p w14:paraId="1B43E27E" w14:textId="657B8E98" w:rsidR="002E7ADC" w:rsidRPr="002346C3" w:rsidRDefault="002E7ADC" w:rsidP="00375881">
      <w:pPr>
        <w:pStyle w:val="ConsPlusTitle"/>
        <w:tabs>
          <w:tab w:val="left" w:pos="4678"/>
        </w:tabs>
        <w:ind w:right="5810"/>
        <w:jc w:val="both"/>
      </w:pPr>
      <w:r w:rsidRPr="002346C3">
        <w:t xml:space="preserve">О проекте решения </w:t>
      </w:r>
      <w:r w:rsidRPr="002346C3">
        <w:rPr>
          <w:color w:val="000000"/>
        </w:rPr>
        <w:t xml:space="preserve">Совета депутатов муниципального округа </w:t>
      </w:r>
      <w:proofErr w:type="spellStart"/>
      <w:r w:rsidRPr="002346C3">
        <w:rPr>
          <w:color w:val="000000"/>
        </w:rPr>
        <w:t>Молжаниновский</w:t>
      </w:r>
      <w:proofErr w:type="spellEnd"/>
      <w:r w:rsidRPr="002346C3">
        <w:rPr>
          <w:color w:val="000000"/>
        </w:rPr>
        <w:t xml:space="preserve"> </w:t>
      </w:r>
      <w:r w:rsidRPr="002346C3">
        <w:rPr>
          <w:color w:val="000000" w:themeColor="text1"/>
        </w:rPr>
        <w:t xml:space="preserve">«О </w:t>
      </w:r>
      <w:r w:rsidRPr="002346C3">
        <w:t xml:space="preserve">бюджете муниципального округа </w:t>
      </w:r>
      <w:proofErr w:type="spellStart"/>
      <w:r w:rsidRPr="002346C3">
        <w:t>Молжаниновский</w:t>
      </w:r>
      <w:proofErr w:type="spellEnd"/>
      <w:r w:rsidRPr="002346C3">
        <w:t xml:space="preserve"> на 202</w:t>
      </w:r>
      <w:r w:rsidR="00E3640C" w:rsidRPr="002346C3">
        <w:t>2</w:t>
      </w:r>
      <w:r w:rsidRPr="002346C3">
        <w:t xml:space="preserve"> год»</w:t>
      </w:r>
    </w:p>
    <w:p w14:paraId="1654B3BF" w14:textId="77777777" w:rsidR="002E7ADC" w:rsidRPr="002346C3" w:rsidRDefault="002E7ADC" w:rsidP="002E7ADC">
      <w:pPr>
        <w:jc w:val="both"/>
        <w:rPr>
          <w:b/>
          <w:sz w:val="28"/>
          <w:szCs w:val="28"/>
        </w:rPr>
      </w:pPr>
    </w:p>
    <w:p w14:paraId="4A807429" w14:textId="71EF216A" w:rsidR="002E7ADC" w:rsidRPr="002346C3" w:rsidRDefault="002E7ADC" w:rsidP="002E7ADC">
      <w:pPr>
        <w:ind w:firstLine="720"/>
        <w:jc w:val="both"/>
        <w:rPr>
          <w:b/>
          <w:sz w:val="28"/>
          <w:szCs w:val="28"/>
        </w:rPr>
      </w:pPr>
      <w:r w:rsidRPr="002346C3">
        <w:rPr>
          <w:color w:val="000000" w:themeColor="text1"/>
          <w:sz w:val="28"/>
          <w:szCs w:val="28"/>
        </w:rPr>
        <w:t>В соответствии с Бюджетным кодексом Российской Федерации,</w:t>
      </w:r>
      <w:r w:rsidRPr="002346C3">
        <w:rPr>
          <w:bCs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2346C3">
        <w:rPr>
          <w:color w:val="000000" w:themeColor="text1"/>
          <w:sz w:val="28"/>
          <w:szCs w:val="28"/>
        </w:rPr>
        <w:t xml:space="preserve"> </w:t>
      </w:r>
      <w:r w:rsidRPr="002346C3">
        <w:rPr>
          <w:sz w:val="28"/>
          <w:szCs w:val="28"/>
        </w:rPr>
        <w:t xml:space="preserve">Уставом муниципального округа </w:t>
      </w:r>
      <w:proofErr w:type="spellStart"/>
      <w:r w:rsidRPr="002346C3">
        <w:rPr>
          <w:sz w:val="28"/>
          <w:szCs w:val="28"/>
        </w:rPr>
        <w:t>Молжаниновский</w:t>
      </w:r>
      <w:proofErr w:type="spellEnd"/>
      <w:r w:rsidRPr="002346C3">
        <w:rPr>
          <w:sz w:val="28"/>
          <w:szCs w:val="28"/>
        </w:rPr>
        <w:t xml:space="preserve"> в городе Москве, Положением о бюджетном процессе в муниципальном округе </w:t>
      </w:r>
      <w:proofErr w:type="spellStart"/>
      <w:r w:rsidRPr="002346C3">
        <w:rPr>
          <w:sz w:val="28"/>
          <w:szCs w:val="28"/>
        </w:rPr>
        <w:t>Молжаниновский</w:t>
      </w:r>
      <w:proofErr w:type="spellEnd"/>
      <w:r w:rsidRPr="002346C3">
        <w:rPr>
          <w:sz w:val="28"/>
          <w:szCs w:val="28"/>
        </w:rPr>
        <w:t xml:space="preserve"> , утвержденным решением Совета депутатов муниципального округа </w:t>
      </w:r>
      <w:proofErr w:type="spellStart"/>
      <w:r w:rsidRPr="002346C3">
        <w:rPr>
          <w:sz w:val="28"/>
          <w:szCs w:val="28"/>
        </w:rPr>
        <w:t>Молжаниновский</w:t>
      </w:r>
      <w:proofErr w:type="spellEnd"/>
      <w:r w:rsidRPr="002346C3">
        <w:rPr>
          <w:sz w:val="28"/>
          <w:szCs w:val="28"/>
        </w:rPr>
        <w:t xml:space="preserve"> от 11.02.2014 №30/1М «Об утверждении Положения о бюджетном процессе в муниципальном округе </w:t>
      </w:r>
      <w:proofErr w:type="spellStart"/>
      <w:r w:rsidRPr="002346C3">
        <w:rPr>
          <w:sz w:val="28"/>
          <w:szCs w:val="28"/>
        </w:rPr>
        <w:t>Молжаниновский</w:t>
      </w:r>
      <w:proofErr w:type="spellEnd"/>
      <w:r w:rsidRPr="002346C3">
        <w:rPr>
          <w:sz w:val="28"/>
          <w:szCs w:val="28"/>
        </w:rPr>
        <w:t xml:space="preserve">», решением Совета депутатов от 17.12.2019 № 119/2М «О сроке, на который принимается бюджет муниципального округа </w:t>
      </w:r>
      <w:proofErr w:type="spellStart"/>
      <w:r w:rsidRPr="002346C3">
        <w:rPr>
          <w:sz w:val="28"/>
          <w:szCs w:val="28"/>
        </w:rPr>
        <w:t>Молжаниновский</w:t>
      </w:r>
      <w:proofErr w:type="spellEnd"/>
      <w:r w:rsidRPr="002346C3">
        <w:rPr>
          <w:sz w:val="28"/>
          <w:szCs w:val="28"/>
        </w:rPr>
        <w:t xml:space="preserve"> в городе Москве», </w:t>
      </w:r>
      <w:r w:rsidRPr="002346C3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2346C3">
        <w:rPr>
          <w:b/>
          <w:sz w:val="28"/>
          <w:szCs w:val="28"/>
        </w:rPr>
        <w:t>Молжаниновский</w:t>
      </w:r>
      <w:proofErr w:type="spellEnd"/>
      <w:r w:rsidRPr="002346C3">
        <w:rPr>
          <w:b/>
          <w:sz w:val="28"/>
          <w:szCs w:val="28"/>
        </w:rPr>
        <w:t xml:space="preserve"> решил:</w:t>
      </w:r>
    </w:p>
    <w:p w14:paraId="26617405" w14:textId="203F09AC" w:rsidR="002E7ADC" w:rsidRPr="002346C3" w:rsidRDefault="002E7ADC" w:rsidP="002E7ADC">
      <w:pPr>
        <w:ind w:firstLine="709"/>
        <w:jc w:val="both"/>
        <w:rPr>
          <w:sz w:val="28"/>
          <w:szCs w:val="28"/>
        </w:rPr>
      </w:pPr>
      <w:r w:rsidRPr="002346C3">
        <w:rPr>
          <w:sz w:val="28"/>
          <w:szCs w:val="28"/>
        </w:rPr>
        <w:t xml:space="preserve">1. Одобрить проект решения Совета депутатов муниципального округа </w:t>
      </w:r>
      <w:proofErr w:type="spellStart"/>
      <w:r w:rsidRPr="002346C3">
        <w:rPr>
          <w:sz w:val="28"/>
          <w:szCs w:val="28"/>
        </w:rPr>
        <w:t>Молжаниновский</w:t>
      </w:r>
      <w:proofErr w:type="spellEnd"/>
      <w:r w:rsidRPr="002346C3">
        <w:rPr>
          <w:sz w:val="28"/>
          <w:szCs w:val="28"/>
        </w:rPr>
        <w:t xml:space="preserve"> «О бюджете муниципального округа </w:t>
      </w:r>
      <w:proofErr w:type="spellStart"/>
      <w:r w:rsidRPr="002346C3">
        <w:rPr>
          <w:sz w:val="28"/>
          <w:szCs w:val="28"/>
        </w:rPr>
        <w:t>Молжаниновский</w:t>
      </w:r>
      <w:proofErr w:type="spellEnd"/>
      <w:r w:rsidRPr="002346C3">
        <w:rPr>
          <w:sz w:val="28"/>
          <w:szCs w:val="28"/>
        </w:rPr>
        <w:t xml:space="preserve"> на 202</w:t>
      </w:r>
      <w:r w:rsidR="00E3640C" w:rsidRPr="002346C3">
        <w:rPr>
          <w:sz w:val="28"/>
          <w:szCs w:val="28"/>
        </w:rPr>
        <w:t>2</w:t>
      </w:r>
      <w:r w:rsidRPr="002346C3">
        <w:rPr>
          <w:sz w:val="28"/>
          <w:szCs w:val="28"/>
        </w:rPr>
        <w:t xml:space="preserve"> год» </w:t>
      </w:r>
      <w:r w:rsidR="0051474F" w:rsidRPr="002346C3">
        <w:rPr>
          <w:sz w:val="28"/>
          <w:szCs w:val="28"/>
        </w:rPr>
        <w:t>(далее - проект решения) (приложение 1).</w:t>
      </w:r>
    </w:p>
    <w:p w14:paraId="71C1D2AF" w14:textId="5ADEFF3F" w:rsidR="008E69EE" w:rsidRPr="002346C3" w:rsidRDefault="008E69EE" w:rsidP="002E7ADC">
      <w:pPr>
        <w:ind w:firstLine="709"/>
        <w:jc w:val="both"/>
        <w:rPr>
          <w:sz w:val="28"/>
          <w:szCs w:val="28"/>
        </w:rPr>
      </w:pPr>
      <w:r w:rsidRPr="002346C3">
        <w:rPr>
          <w:sz w:val="28"/>
          <w:szCs w:val="28"/>
        </w:rPr>
        <w:t>2.</w:t>
      </w:r>
      <w:r w:rsidR="002346C3">
        <w:rPr>
          <w:sz w:val="28"/>
          <w:szCs w:val="28"/>
        </w:rPr>
        <w:t> </w:t>
      </w:r>
      <w:r w:rsidRPr="002346C3">
        <w:rPr>
          <w:sz w:val="28"/>
          <w:szCs w:val="28"/>
        </w:rPr>
        <w:t>Назначить публичные слушания по проекту решения на 03 декабря 2022</w:t>
      </w:r>
      <w:r w:rsidR="002B7760">
        <w:rPr>
          <w:sz w:val="28"/>
          <w:szCs w:val="28"/>
        </w:rPr>
        <w:t> </w:t>
      </w:r>
      <w:r w:rsidRPr="002346C3">
        <w:rPr>
          <w:sz w:val="28"/>
          <w:szCs w:val="28"/>
        </w:rPr>
        <w:t>года в 10 часов по адресу: г. Москва, ул.4-я Новоселки, д. 2</w:t>
      </w:r>
      <w:r w:rsidR="008D478C" w:rsidRPr="002346C3">
        <w:rPr>
          <w:sz w:val="28"/>
          <w:szCs w:val="28"/>
        </w:rPr>
        <w:t>.</w:t>
      </w:r>
    </w:p>
    <w:p w14:paraId="2D1CC2B5" w14:textId="079158B8" w:rsidR="0051474F" w:rsidRPr="002346C3" w:rsidRDefault="0051474F" w:rsidP="0051474F">
      <w:pPr>
        <w:ind w:firstLine="709"/>
        <w:jc w:val="both"/>
        <w:rPr>
          <w:color w:val="000000"/>
          <w:sz w:val="28"/>
          <w:szCs w:val="28"/>
        </w:rPr>
      </w:pPr>
      <w:r w:rsidRPr="002346C3">
        <w:rPr>
          <w:sz w:val="28"/>
          <w:szCs w:val="28"/>
        </w:rPr>
        <w:t>3. </w:t>
      </w:r>
      <w:r w:rsidRPr="002346C3">
        <w:rPr>
          <w:color w:val="000000"/>
          <w:sz w:val="28"/>
          <w:szCs w:val="28"/>
        </w:rPr>
        <w:t xml:space="preserve">Определить, что граждане (жители муниципального округа </w:t>
      </w:r>
      <w:proofErr w:type="spellStart"/>
      <w:r w:rsidRPr="002346C3">
        <w:rPr>
          <w:color w:val="000000"/>
          <w:sz w:val="28"/>
          <w:szCs w:val="28"/>
        </w:rPr>
        <w:t>Молжаниновский</w:t>
      </w:r>
      <w:proofErr w:type="spellEnd"/>
      <w:r w:rsidRPr="002346C3">
        <w:rPr>
          <w:color w:val="000000"/>
          <w:sz w:val="28"/>
          <w:szCs w:val="28"/>
        </w:rPr>
        <w:t>) могут представить свои предложения и замечания по проекту решения (одним из следующих способов):</w:t>
      </w:r>
    </w:p>
    <w:p w14:paraId="43667744" w14:textId="77777777" w:rsidR="0051474F" w:rsidRPr="002346C3" w:rsidRDefault="0051474F" w:rsidP="0051474F">
      <w:pPr>
        <w:ind w:firstLine="709"/>
        <w:jc w:val="both"/>
        <w:rPr>
          <w:color w:val="000000"/>
          <w:sz w:val="28"/>
          <w:szCs w:val="28"/>
        </w:rPr>
      </w:pPr>
      <w:r w:rsidRPr="002346C3">
        <w:rPr>
          <w:color w:val="000000"/>
          <w:sz w:val="28"/>
          <w:szCs w:val="28"/>
        </w:rPr>
        <w:t>1) </w:t>
      </w:r>
      <w:r w:rsidRPr="002346C3">
        <w:rPr>
          <w:sz w:val="28"/>
          <w:szCs w:val="28"/>
        </w:rPr>
        <w:t>с 16.11.2022 по 29.11.2022:</w:t>
      </w:r>
    </w:p>
    <w:p w14:paraId="4CFA398E" w14:textId="77777777" w:rsidR="0051474F" w:rsidRPr="002346C3" w:rsidRDefault="0051474F" w:rsidP="0051474F">
      <w:pPr>
        <w:ind w:firstLine="709"/>
        <w:jc w:val="both"/>
        <w:rPr>
          <w:sz w:val="28"/>
          <w:szCs w:val="28"/>
        </w:rPr>
      </w:pPr>
      <w:r w:rsidRPr="002346C3">
        <w:rPr>
          <w:sz w:val="28"/>
          <w:szCs w:val="28"/>
        </w:rPr>
        <w:t>- на адрес электронной почты администрации муниципального</w:t>
      </w:r>
      <w:r w:rsidRPr="002346C3">
        <w:rPr>
          <w:bCs/>
          <w:sz w:val="28"/>
          <w:szCs w:val="28"/>
        </w:rPr>
        <w:t xml:space="preserve"> округа </w:t>
      </w:r>
      <w:proofErr w:type="spellStart"/>
      <w:r w:rsidRPr="002346C3">
        <w:rPr>
          <w:bCs/>
          <w:sz w:val="28"/>
          <w:szCs w:val="28"/>
        </w:rPr>
        <w:t>Молжаниновский</w:t>
      </w:r>
      <w:proofErr w:type="spellEnd"/>
      <w:r w:rsidRPr="002346C3">
        <w:rPr>
          <w:bCs/>
          <w:sz w:val="28"/>
          <w:szCs w:val="28"/>
        </w:rPr>
        <w:t>:</w:t>
      </w:r>
      <w:r w:rsidRPr="002346C3">
        <w:rPr>
          <w:sz w:val="28"/>
          <w:szCs w:val="28"/>
        </w:rPr>
        <w:t xml:space="preserve"> </w:t>
      </w:r>
      <w:r w:rsidRPr="002346C3">
        <w:rPr>
          <w:sz w:val="28"/>
          <w:szCs w:val="28"/>
          <w:lang w:val="en-US"/>
        </w:rPr>
        <w:t>E</w:t>
      </w:r>
      <w:r w:rsidRPr="002346C3">
        <w:rPr>
          <w:sz w:val="28"/>
          <w:szCs w:val="28"/>
        </w:rPr>
        <w:t>-</w:t>
      </w:r>
      <w:r w:rsidRPr="002346C3">
        <w:rPr>
          <w:sz w:val="28"/>
          <w:szCs w:val="28"/>
          <w:lang w:val="en-US"/>
        </w:rPr>
        <w:t>mail</w:t>
      </w:r>
      <w:r w:rsidRPr="002346C3">
        <w:rPr>
          <w:sz w:val="28"/>
          <w:szCs w:val="28"/>
        </w:rPr>
        <w:t>:</w:t>
      </w:r>
      <w:r w:rsidRPr="002346C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346C3">
        <w:rPr>
          <w:bCs/>
          <w:sz w:val="28"/>
          <w:szCs w:val="28"/>
          <w:lang w:val="en-US"/>
        </w:rPr>
        <w:t>molg</w:t>
      </w:r>
      <w:proofErr w:type="spellEnd"/>
      <w:r w:rsidRPr="002346C3">
        <w:rPr>
          <w:bCs/>
          <w:sz w:val="28"/>
          <w:szCs w:val="28"/>
        </w:rPr>
        <w:t>_</w:t>
      </w:r>
      <w:proofErr w:type="spellStart"/>
      <w:r w:rsidRPr="002346C3">
        <w:rPr>
          <w:bCs/>
          <w:sz w:val="28"/>
          <w:szCs w:val="28"/>
          <w:lang w:val="en-US"/>
        </w:rPr>
        <w:t>mun</w:t>
      </w:r>
      <w:proofErr w:type="spellEnd"/>
      <w:r w:rsidRPr="002346C3">
        <w:rPr>
          <w:bCs/>
          <w:sz w:val="28"/>
          <w:szCs w:val="28"/>
        </w:rPr>
        <w:t>@</w:t>
      </w:r>
      <w:r w:rsidRPr="002346C3">
        <w:rPr>
          <w:bCs/>
          <w:sz w:val="28"/>
          <w:szCs w:val="28"/>
          <w:lang w:val="en-US"/>
        </w:rPr>
        <w:t>mail</w:t>
      </w:r>
      <w:r w:rsidRPr="002346C3">
        <w:rPr>
          <w:bCs/>
          <w:sz w:val="28"/>
          <w:szCs w:val="28"/>
        </w:rPr>
        <w:t>.</w:t>
      </w:r>
      <w:proofErr w:type="spellStart"/>
      <w:r w:rsidRPr="002346C3">
        <w:rPr>
          <w:bCs/>
          <w:sz w:val="28"/>
          <w:szCs w:val="28"/>
          <w:lang w:val="en-US"/>
        </w:rPr>
        <w:t>ru</w:t>
      </w:r>
      <w:proofErr w:type="spellEnd"/>
      <w:r w:rsidRPr="002346C3">
        <w:rPr>
          <w:bCs/>
          <w:sz w:val="28"/>
          <w:szCs w:val="28"/>
        </w:rPr>
        <w:t>;</w:t>
      </w:r>
    </w:p>
    <w:p w14:paraId="367ECBDC" w14:textId="77777777" w:rsidR="0051474F" w:rsidRPr="002346C3" w:rsidRDefault="0051474F" w:rsidP="0051474F">
      <w:pPr>
        <w:ind w:firstLine="709"/>
        <w:jc w:val="both"/>
        <w:rPr>
          <w:sz w:val="28"/>
          <w:szCs w:val="28"/>
        </w:rPr>
      </w:pPr>
      <w:r w:rsidRPr="002346C3">
        <w:rPr>
          <w:sz w:val="28"/>
          <w:szCs w:val="28"/>
        </w:rPr>
        <w:t xml:space="preserve">- лично по адресу: Москва, ул. 4-я Новоселки, </w:t>
      </w:r>
      <w:r w:rsidRPr="002346C3">
        <w:rPr>
          <w:color w:val="000000"/>
          <w:sz w:val="28"/>
          <w:szCs w:val="28"/>
        </w:rPr>
        <w:t xml:space="preserve">д.2, каб.102 с 08 часов 00 минут до 12 часов 00 минут и с 13 часов 00 минут до 15 часов 45 минут по рабочим дням. </w:t>
      </w:r>
      <w:r w:rsidRPr="002346C3">
        <w:rPr>
          <w:sz w:val="28"/>
          <w:szCs w:val="28"/>
        </w:rPr>
        <w:t xml:space="preserve">Контактное лицо: Козин Сергей Константинович - консультант-юрист администрации муниципального округа </w:t>
      </w:r>
      <w:proofErr w:type="spellStart"/>
      <w:r w:rsidRPr="002346C3">
        <w:rPr>
          <w:sz w:val="28"/>
          <w:szCs w:val="28"/>
        </w:rPr>
        <w:t>Молжаниновский</w:t>
      </w:r>
      <w:proofErr w:type="spellEnd"/>
      <w:r w:rsidRPr="002346C3">
        <w:rPr>
          <w:sz w:val="28"/>
          <w:szCs w:val="28"/>
        </w:rPr>
        <w:t>, тел. 8 (499) 500-19-77;</w:t>
      </w:r>
    </w:p>
    <w:p w14:paraId="395F9781" w14:textId="77777777" w:rsidR="0051474F" w:rsidRPr="002346C3" w:rsidRDefault="0051474F" w:rsidP="0051474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346C3">
        <w:rPr>
          <w:color w:val="000000" w:themeColor="text1"/>
          <w:sz w:val="28"/>
          <w:szCs w:val="28"/>
        </w:rPr>
        <w:t xml:space="preserve">- через форму обратной связи официального сайта муниципального округа </w:t>
      </w:r>
      <w:proofErr w:type="spellStart"/>
      <w:r w:rsidRPr="002346C3">
        <w:rPr>
          <w:color w:val="000000" w:themeColor="text1"/>
          <w:sz w:val="28"/>
          <w:szCs w:val="28"/>
        </w:rPr>
        <w:lastRenderedPageBreak/>
        <w:t>Молжаниновский</w:t>
      </w:r>
      <w:proofErr w:type="spellEnd"/>
      <w:r w:rsidRPr="002346C3">
        <w:rPr>
          <w:color w:val="000000" w:themeColor="text1"/>
          <w:sz w:val="28"/>
          <w:szCs w:val="28"/>
        </w:rPr>
        <w:t xml:space="preserve"> в городе Москве - </w:t>
      </w:r>
      <w:r w:rsidRPr="002346C3">
        <w:rPr>
          <w:bCs/>
          <w:color w:val="000000" w:themeColor="text1"/>
          <w:sz w:val="28"/>
          <w:szCs w:val="28"/>
        </w:rPr>
        <w:t>http://www.molg-mun.ru/.</w:t>
      </w:r>
    </w:p>
    <w:p w14:paraId="23440EE0" w14:textId="77777777" w:rsidR="0051474F" w:rsidRPr="002346C3" w:rsidRDefault="0051474F" w:rsidP="0051474F">
      <w:pPr>
        <w:ind w:firstLine="709"/>
        <w:jc w:val="both"/>
        <w:rPr>
          <w:sz w:val="28"/>
          <w:szCs w:val="28"/>
        </w:rPr>
      </w:pPr>
      <w:r w:rsidRPr="002346C3">
        <w:rPr>
          <w:sz w:val="28"/>
          <w:szCs w:val="28"/>
        </w:rPr>
        <w:t>2) лично на публичных слушаниях, дата, время и место которых указаны в пункте 2 настоящего решения.</w:t>
      </w:r>
    </w:p>
    <w:p w14:paraId="6A6097FF" w14:textId="655E149E" w:rsidR="008E69EE" w:rsidRPr="002346C3" w:rsidRDefault="0051474F" w:rsidP="002E7ADC">
      <w:pPr>
        <w:ind w:firstLine="709"/>
        <w:jc w:val="both"/>
        <w:rPr>
          <w:sz w:val="28"/>
          <w:szCs w:val="28"/>
        </w:rPr>
      </w:pPr>
      <w:r w:rsidRPr="002346C3">
        <w:rPr>
          <w:sz w:val="28"/>
          <w:szCs w:val="28"/>
        </w:rPr>
        <w:t>4</w:t>
      </w:r>
      <w:r w:rsidR="008E69EE" w:rsidRPr="002346C3">
        <w:rPr>
          <w:sz w:val="28"/>
          <w:szCs w:val="28"/>
        </w:rPr>
        <w:t>.</w:t>
      </w:r>
      <w:r w:rsidR="002346C3">
        <w:rPr>
          <w:sz w:val="28"/>
          <w:szCs w:val="28"/>
        </w:rPr>
        <w:t> </w:t>
      </w:r>
      <w:r w:rsidR="008E69EE" w:rsidRPr="00054112">
        <w:rPr>
          <w:sz w:val="28"/>
          <w:szCs w:val="28"/>
        </w:rPr>
        <w:t>Для организации и проведения публичных слушаний</w:t>
      </w:r>
      <w:r w:rsidR="008E69EE" w:rsidRPr="002346C3">
        <w:rPr>
          <w:sz w:val="28"/>
          <w:szCs w:val="28"/>
        </w:rPr>
        <w:t xml:space="preserve"> по проекту решения создать рабочую группу и утвердить ее персональный состав (приложение 2).</w:t>
      </w:r>
    </w:p>
    <w:p w14:paraId="0FECE1A5" w14:textId="22759CC1" w:rsidR="002E7ADC" w:rsidRPr="002346C3" w:rsidRDefault="0051474F" w:rsidP="002E7ADC">
      <w:pPr>
        <w:ind w:firstLine="709"/>
        <w:jc w:val="both"/>
        <w:rPr>
          <w:rStyle w:val="A50"/>
          <w:rFonts w:ascii="Times New Roman" w:hAnsi="Times New Roman" w:cs="Times New Roman"/>
          <w:sz w:val="28"/>
          <w:szCs w:val="28"/>
        </w:rPr>
      </w:pPr>
      <w:r w:rsidRPr="002346C3">
        <w:rPr>
          <w:sz w:val="28"/>
          <w:szCs w:val="28"/>
        </w:rPr>
        <w:t>5</w:t>
      </w:r>
      <w:r w:rsidR="002E7ADC" w:rsidRPr="002346C3">
        <w:rPr>
          <w:sz w:val="28"/>
          <w:szCs w:val="28"/>
        </w:rPr>
        <w:t xml:space="preserve">. Опубликовать настоящее решение в газете «Муниципальные </w:t>
      </w:r>
      <w:proofErr w:type="spellStart"/>
      <w:r w:rsidR="002E7ADC" w:rsidRPr="002346C3">
        <w:rPr>
          <w:sz w:val="28"/>
          <w:szCs w:val="28"/>
        </w:rPr>
        <w:t>Молжаниновские</w:t>
      </w:r>
      <w:proofErr w:type="spellEnd"/>
      <w:r w:rsidR="002E7ADC" w:rsidRPr="002346C3">
        <w:rPr>
          <w:sz w:val="28"/>
          <w:szCs w:val="28"/>
        </w:rPr>
        <w:t xml:space="preserve"> вести»</w:t>
      </w:r>
      <w:r w:rsidR="002E7ADC" w:rsidRPr="002346C3">
        <w:rPr>
          <w:rStyle w:val="A50"/>
          <w:rFonts w:ascii="Times New Roman" w:hAnsi="Times New Roman" w:cs="Times New Roman"/>
          <w:sz w:val="28"/>
          <w:szCs w:val="28"/>
        </w:rPr>
        <w:t>.</w:t>
      </w:r>
    </w:p>
    <w:p w14:paraId="0D992EC4" w14:textId="58B03825" w:rsidR="002E7ADC" w:rsidRPr="002346C3" w:rsidRDefault="0051474F" w:rsidP="002E7ADC">
      <w:pPr>
        <w:pStyle w:val="af"/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2346C3">
        <w:rPr>
          <w:color w:val="000000" w:themeColor="text1"/>
          <w:sz w:val="28"/>
          <w:szCs w:val="28"/>
        </w:rPr>
        <w:t>6</w:t>
      </w:r>
      <w:r w:rsidR="002E7ADC" w:rsidRPr="002346C3">
        <w:rPr>
          <w:color w:val="000000" w:themeColor="text1"/>
          <w:sz w:val="28"/>
          <w:szCs w:val="28"/>
        </w:rPr>
        <w:t>. Контроль за выполнением настоящего решения возложить на главу муниципального</w:t>
      </w:r>
      <w:r w:rsidR="002E7ADC" w:rsidRPr="002346C3">
        <w:rPr>
          <w:sz w:val="28"/>
          <w:szCs w:val="28"/>
        </w:rPr>
        <w:t xml:space="preserve"> округа </w:t>
      </w:r>
      <w:proofErr w:type="spellStart"/>
      <w:r w:rsidR="002E7ADC" w:rsidRPr="002346C3">
        <w:rPr>
          <w:sz w:val="28"/>
          <w:szCs w:val="28"/>
        </w:rPr>
        <w:t>Молжаниновский</w:t>
      </w:r>
      <w:proofErr w:type="spellEnd"/>
      <w:r w:rsidR="002E7ADC" w:rsidRPr="002346C3">
        <w:rPr>
          <w:sz w:val="28"/>
          <w:szCs w:val="28"/>
        </w:rPr>
        <w:t xml:space="preserve"> </w:t>
      </w:r>
      <w:r w:rsidR="00E10039" w:rsidRPr="002346C3">
        <w:rPr>
          <w:sz w:val="28"/>
          <w:szCs w:val="28"/>
        </w:rPr>
        <w:t>Журбенко О.В.</w:t>
      </w:r>
    </w:p>
    <w:p w14:paraId="48A3D50B" w14:textId="77777777" w:rsidR="002E7ADC" w:rsidRPr="002346C3" w:rsidRDefault="002E7ADC" w:rsidP="002E7AD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030D78B" w14:textId="77777777" w:rsidR="002E7ADC" w:rsidRPr="002346C3" w:rsidRDefault="002E7ADC" w:rsidP="002E7AD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24D57B6" w14:textId="77777777" w:rsidR="00054112" w:rsidRDefault="002E7ADC" w:rsidP="002E7ADC">
      <w:pPr>
        <w:rPr>
          <w:b/>
          <w:sz w:val="28"/>
          <w:szCs w:val="28"/>
        </w:rPr>
      </w:pPr>
      <w:r w:rsidRPr="002346C3">
        <w:rPr>
          <w:b/>
          <w:sz w:val="28"/>
          <w:szCs w:val="28"/>
        </w:rPr>
        <w:t>Глава муниципального</w:t>
      </w:r>
    </w:p>
    <w:p w14:paraId="65C1C874" w14:textId="31F4E334" w:rsidR="002E7ADC" w:rsidRPr="002346C3" w:rsidRDefault="002E7ADC" w:rsidP="002E7ADC">
      <w:pPr>
        <w:rPr>
          <w:b/>
          <w:sz w:val="28"/>
          <w:szCs w:val="28"/>
        </w:rPr>
      </w:pPr>
      <w:r w:rsidRPr="002346C3">
        <w:rPr>
          <w:b/>
          <w:sz w:val="28"/>
          <w:szCs w:val="28"/>
        </w:rPr>
        <w:t xml:space="preserve">округа </w:t>
      </w:r>
      <w:proofErr w:type="spellStart"/>
      <w:r w:rsidRPr="002346C3">
        <w:rPr>
          <w:b/>
          <w:sz w:val="28"/>
          <w:szCs w:val="28"/>
        </w:rPr>
        <w:t>Молжаниновский</w:t>
      </w:r>
      <w:proofErr w:type="spellEnd"/>
      <w:r w:rsidRPr="002346C3">
        <w:rPr>
          <w:b/>
          <w:sz w:val="28"/>
          <w:szCs w:val="28"/>
        </w:rPr>
        <w:t xml:space="preserve"> </w:t>
      </w:r>
      <w:r w:rsidRPr="002346C3">
        <w:rPr>
          <w:b/>
          <w:sz w:val="28"/>
          <w:szCs w:val="28"/>
        </w:rPr>
        <w:tab/>
      </w:r>
      <w:r w:rsidRPr="002346C3">
        <w:rPr>
          <w:b/>
          <w:sz w:val="28"/>
          <w:szCs w:val="28"/>
        </w:rPr>
        <w:tab/>
      </w:r>
      <w:r w:rsidRPr="002346C3">
        <w:rPr>
          <w:b/>
          <w:sz w:val="28"/>
          <w:szCs w:val="28"/>
        </w:rPr>
        <w:tab/>
      </w:r>
      <w:r w:rsidRPr="002346C3">
        <w:rPr>
          <w:b/>
          <w:sz w:val="28"/>
          <w:szCs w:val="28"/>
        </w:rPr>
        <w:tab/>
      </w:r>
      <w:r w:rsidRPr="002346C3">
        <w:rPr>
          <w:b/>
          <w:sz w:val="28"/>
          <w:szCs w:val="28"/>
        </w:rPr>
        <w:tab/>
        <w:t xml:space="preserve"> </w:t>
      </w:r>
      <w:r w:rsidR="00054112">
        <w:rPr>
          <w:b/>
          <w:sz w:val="28"/>
          <w:szCs w:val="28"/>
        </w:rPr>
        <w:tab/>
      </w:r>
      <w:r w:rsidR="00054112">
        <w:rPr>
          <w:b/>
          <w:sz w:val="28"/>
          <w:szCs w:val="28"/>
        </w:rPr>
        <w:tab/>
      </w:r>
      <w:proofErr w:type="spellStart"/>
      <w:r w:rsidR="00E10039" w:rsidRPr="002346C3">
        <w:rPr>
          <w:b/>
          <w:sz w:val="28"/>
          <w:szCs w:val="28"/>
        </w:rPr>
        <w:t>О.В.Журбенко</w:t>
      </w:r>
      <w:proofErr w:type="spellEnd"/>
    </w:p>
    <w:p w14:paraId="7991B7C9" w14:textId="77777777" w:rsidR="00F20CB5" w:rsidRPr="002346C3" w:rsidRDefault="00F20CB5" w:rsidP="008928E9">
      <w:pPr>
        <w:ind w:left="5245"/>
        <w:rPr>
          <w:sz w:val="28"/>
          <w:szCs w:val="28"/>
        </w:rPr>
      </w:pPr>
    </w:p>
    <w:p w14:paraId="060171F9" w14:textId="77777777" w:rsidR="0051474F" w:rsidRPr="002346C3" w:rsidRDefault="0051474F" w:rsidP="008928E9">
      <w:pPr>
        <w:ind w:left="5245"/>
        <w:rPr>
          <w:sz w:val="28"/>
          <w:szCs w:val="28"/>
        </w:rPr>
      </w:pPr>
    </w:p>
    <w:p w14:paraId="7EC41959" w14:textId="77777777" w:rsidR="0051474F" w:rsidRDefault="0051474F" w:rsidP="008928E9">
      <w:pPr>
        <w:ind w:left="5245"/>
        <w:rPr>
          <w:sz w:val="26"/>
          <w:szCs w:val="26"/>
        </w:rPr>
      </w:pPr>
    </w:p>
    <w:p w14:paraId="500EB90F" w14:textId="77777777" w:rsidR="0051474F" w:rsidRDefault="0051474F" w:rsidP="008928E9">
      <w:pPr>
        <w:ind w:left="5245"/>
        <w:rPr>
          <w:sz w:val="26"/>
          <w:szCs w:val="26"/>
        </w:rPr>
      </w:pPr>
    </w:p>
    <w:p w14:paraId="7122FF62" w14:textId="77777777" w:rsidR="0051474F" w:rsidRDefault="0051474F" w:rsidP="008928E9">
      <w:pPr>
        <w:ind w:left="5245"/>
        <w:rPr>
          <w:sz w:val="26"/>
          <w:szCs w:val="26"/>
        </w:rPr>
      </w:pPr>
    </w:p>
    <w:p w14:paraId="7C84140F" w14:textId="77777777" w:rsidR="0051474F" w:rsidRDefault="0051474F" w:rsidP="008928E9">
      <w:pPr>
        <w:ind w:left="5245"/>
        <w:rPr>
          <w:sz w:val="26"/>
          <w:szCs w:val="26"/>
        </w:rPr>
      </w:pPr>
    </w:p>
    <w:p w14:paraId="64C697E5" w14:textId="77777777" w:rsidR="0051474F" w:rsidRDefault="0051474F" w:rsidP="008928E9">
      <w:pPr>
        <w:ind w:left="5245"/>
        <w:rPr>
          <w:sz w:val="26"/>
          <w:szCs w:val="26"/>
        </w:rPr>
      </w:pPr>
    </w:p>
    <w:p w14:paraId="63E89C55" w14:textId="77777777" w:rsidR="0051474F" w:rsidRDefault="0051474F" w:rsidP="008928E9">
      <w:pPr>
        <w:ind w:left="5245"/>
        <w:rPr>
          <w:sz w:val="26"/>
          <w:szCs w:val="26"/>
        </w:rPr>
      </w:pPr>
    </w:p>
    <w:p w14:paraId="53777CA2" w14:textId="77777777" w:rsidR="0051474F" w:rsidRDefault="0051474F" w:rsidP="008928E9">
      <w:pPr>
        <w:ind w:left="5245"/>
        <w:rPr>
          <w:sz w:val="26"/>
          <w:szCs w:val="26"/>
        </w:rPr>
      </w:pPr>
    </w:p>
    <w:p w14:paraId="3CDA5E52" w14:textId="77777777" w:rsidR="0051474F" w:rsidRDefault="0051474F" w:rsidP="008928E9">
      <w:pPr>
        <w:ind w:left="5245"/>
        <w:rPr>
          <w:sz w:val="26"/>
          <w:szCs w:val="26"/>
        </w:rPr>
      </w:pPr>
    </w:p>
    <w:p w14:paraId="4CEB52D6" w14:textId="77777777" w:rsidR="0051474F" w:rsidRDefault="0051474F" w:rsidP="008928E9">
      <w:pPr>
        <w:ind w:left="5245"/>
        <w:rPr>
          <w:sz w:val="26"/>
          <w:szCs w:val="26"/>
        </w:rPr>
      </w:pPr>
    </w:p>
    <w:p w14:paraId="7381685A" w14:textId="77777777" w:rsidR="0051474F" w:rsidRDefault="0051474F" w:rsidP="008928E9">
      <w:pPr>
        <w:ind w:left="5245"/>
        <w:rPr>
          <w:sz w:val="26"/>
          <w:szCs w:val="26"/>
        </w:rPr>
      </w:pPr>
    </w:p>
    <w:p w14:paraId="30772CE5" w14:textId="77777777" w:rsidR="0051474F" w:rsidRDefault="0051474F" w:rsidP="008928E9">
      <w:pPr>
        <w:ind w:left="5245"/>
        <w:rPr>
          <w:sz w:val="26"/>
          <w:szCs w:val="26"/>
        </w:rPr>
      </w:pPr>
    </w:p>
    <w:p w14:paraId="56E8635D" w14:textId="77777777" w:rsidR="0051474F" w:rsidRDefault="0051474F" w:rsidP="008928E9">
      <w:pPr>
        <w:ind w:left="5245"/>
        <w:rPr>
          <w:sz w:val="26"/>
          <w:szCs w:val="26"/>
        </w:rPr>
      </w:pPr>
    </w:p>
    <w:p w14:paraId="1AB24FBC" w14:textId="77777777" w:rsidR="0051474F" w:rsidRDefault="0051474F" w:rsidP="008928E9">
      <w:pPr>
        <w:ind w:left="5245"/>
        <w:rPr>
          <w:sz w:val="26"/>
          <w:szCs w:val="26"/>
        </w:rPr>
      </w:pPr>
    </w:p>
    <w:p w14:paraId="1955FABA" w14:textId="77777777" w:rsidR="0051474F" w:rsidRDefault="0051474F" w:rsidP="008928E9">
      <w:pPr>
        <w:ind w:left="5245"/>
        <w:rPr>
          <w:sz w:val="26"/>
          <w:szCs w:val="26"/>
        </w:rPr>
      </w:pPr>
    </w:p>
    <w:p w14:paraId="66CA7FD3" w14:textId="77777777" w:rsidR="0051474F" w:rsidRDefault="0051474F" w:rsidP="008928E9">
      <w:pPr>
        <w:ind w:left="5245"/>
        <w:rPr>
          <w:sz w:val="26"/>
          <w:szCs w:val="26"/>
        </w:rPr>
      </w:pPr>
    </w:p>
    <w:p w14:paraId="0E52EED9" w14:textId="77777777" w:rsidR="0051474F" w:rsidRDefault="0051474F" w:rsidP="008928E9">
      <w:pPr>
        <w:ind w:left="5245"/>
        <w:rPr>
          <w:sz w:val="26"/>
          <w:szCs w:val="26"/>
        </w:rPr>
      </w:pPr>
    </w:p>
    <w:p w14:paraId="3C63C178" w14:textId="77777777" w:rsidR="0051474F" w:rsidRDefault="0051474F" w:rsidP="008928E9">
      <w:pPr>
        <w:ind w:left="5245"/>
        <w:rPr>
          <w:sz w:val="26"/>
          <w:szCs w:val="26"/>
        </w:rPr>
      </w:pPr>
    </w:p>
    <w:p w14:paraId="14393681" w14:textId="77777777" w:rsidR="0051474F" w:rsidRDefault="0051474F" w:rsidP="008928E9">
      <w:pPr>
        <w:ind w:left="5245"/>
        <w:rPr>
          <w:sz w:val="26"/>
          <w:szCs w:val="26"/>
        </w:rPr>
      </w:pPr>
    </w:p>
    <w:p w14:paraId="22034342" w14:textId="77777777" w:rsidR="0051474F" w:rsidRDefault="0051474F" w:rsidP="008928E9">
      <w:pPr>
        <w:ind w:left="5245"/>
        <w:rPr>
          <w:sz w:val="26"/>
          <w:szCs w:val="26"/>
        </w:rPr>
      </w:pPr>
    </w:p>
    <w:p w14:paraId="69198EE9" w14:textId="77777777" w:rsidR="0051474F" w:rsidRDefault="0051474F" w:rsidP="008928E9">
      <w:pPr>
        <w:ind w:left="5245"/>
        <w:rPr>
          <w:sz w:val="26"/>
          <w:szCs w:val="26"/>
        </w:rPr>
      </w:pPr>
    </w:p>
    <w:p w14:paraId="6B326DC8" w14:textId="77777777" w:rsidR="0051474F" w:rsidRDefault="0051474F" w:rsidP="008928E9">
      <w:pPr>
        <w:ind w:left="5245"/>
        <w:rPr>
          <w:sz w:val="26"/>
          <w:szCs w:val="26"/>
        </w:rPr>
      </w:pPr>
    </w:p>
    <w:p w14:paraId="0EC7E36B" w14:textId="77777777" w:rsidR="0051474F" w:rsidRDefault="0051474F" w:rsidP="008928E9">
      <w:pPr>
        <w:ind w:left="5245"/>
        <w:rPr>
          <w:sz w:val="26"/>
          <w:szCs w:val="26"/>
        </w:rPr>
      </w:pPr>
    </w:p>
    <w:p w14:paraId="44EBF8A1" w14:textId="77777777" w:rsidR="0051474F" w:rsidRDefault="0051474F" w:rsidP="008928E9">
      <w:pPr>
        <w:ind w:left="5245"/>
        <w:rPr>
          <w:sz w:val="26"/>
          <w:szCs w:val="26"/>
        </w:rPr>
      </w:pPr>
    </w:p>
    <w:p w14:paraId="5254F76B" w14:textId="77777777" w:rsidR="0051474F" w:rsidRDefault="0051474F" w:rsidP="008928E9">
      <w:pPr>
        <w:ind w:left="5245"/>
        <w:rPr>
          <w:sz w:val="26"/>
          <w:szCs w:val="26"/>
        </w:rPr>
      </w:pPr>
    </w:p>
    <w:p w14:paraId="6549CE3C" w14:textId="57DD08D6" w:rsidR="00ED05E7" w:rsidRDefault="00ED05E7" w:rsidP="008928E9">
      <w:pPr>
        <w:ind w:left="5245"/>
        <w:rPr>
          <w:sz w:val="26"/>
          <w:szCs w:val="26"/>
        </w:rPr>
      </w:pPr>
    </w:p>
    <w:p w14:paraId="55A8D5FA" w14:textId="77777777" w:rsidR="00F01429" w:rsidRDefault="00F01429" w:rsidP="008928E9">
      <w:pPr>
        <w:ind w:left="5245"/>
        <w:rPr>
          <w:sz w:val="26"/>
          <w:szCs w:val="26"/>
        </w:rPr>
      </w:pPr>
    </w:p>
    <w:p w14:paraId="5B79AFA8" w14:textId="77777777" w:rsidR="00ED05E7" w:rsidRDefault="00ED05E7" w:rsidP="008928E9">
      <w:pPr>
        <w:ind w:left="5245"/>
        <w:rPr>
          <w:sz w:val="26"/>
          <w:szCs w:val="26"/>
        </w:rPr>
      </w:pPr>
    </w:p>
    <w:p w14:paraId="64D61136" w14:textId="77777777" w:rsidR="0051474F" w:rsidRDefault="0051474F" w:rsidP="008928E9">
      <w:pPr>
        <w:ind w:left="5245"/>
        <w:rPr>
          <w:sz w:val="26"/>
          <w:szCs w:val="26"/>
        </w:rPr>
      </w:pPr>
    </w:p>
    <w:p w14:paraId="76C0B667" w14:textId="77777777" w:rsidR="0051474F" w:rsidRDefault="0051474F" w:rsidP="008928E9">
      <w:pPr>
        <w:ind w:left="5245"/>
        <w:rPr>
          <w:sz w:val="26"/>
          <w:szCs w:val="26"/>
        </w:rPr>
      </w:pPr>
    </w:p>
    <w:p w14:paraId="2D62C5C8" w14:textId="439E87F7" w:rsidR="00712381" w:rsidRDefault="00712381" w:rsidP="008928E9">
      <w:pPr>
        <w:ind w:left="5245"/>
        <w:rPr>
          <w:sz w:val="26"/>
          <w:szCs w:val="26"/>
        </w:rPr>
      </w:pPr>
    </w:p>
    <w:p w14:paraId="33D2F1C9" w14:textId="77777777" w:rsidR="00BD2D6F" w:rsidRDefault="00BD2D6F" w:rsidP="008928E9">
      <w:pPr>
        <w:ind w:left="5245"/>
        <w:rPr>
          <w:sz w:val="26"/>
          <w:szCs w:val="26"/>
        </w:rPr>
      </w:pPr>
    </w:p>
    <w:p w14:paraId="414A4945" w14:textId="77777777" w:rsidR="00712381" w:rsidRDefault="00712381" w:rsidP="008928E9">
      <w:pPr>
        <w:ind w:left="5245"/>
        <w:rPr>
          <w:sz w:val="26"/>
          <w:szCs w:val="26"/>
        </w:rPr>
      </w:pPr>
    </w:p>
    <w:p w14:paraId="324663D3" w14:textId="479DAA9F" w:rsidR="008C1DEC" w:rsidRPr="008928E9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 w:rsidR="00F20CB5">
        <w:rPr>
          <w:sz w:val="26"/>
          <w:szCs w:val="26"/>
        </w:rPr>
        <w:t>1</w:t>
      </w:r>
    </w:p>
    <w:p w14:paraId="55429ED1" w14:textId="595486AE" w:rsidR="008928E9" w:rsidRPr="008928E9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01F29FE6" w14:textId="01F53D42" w:rsidR="008928E9" w:rsidRPr="008928E9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 w:rsidR="004B3A7E">
        <w:rPr>
          <w:sz w:val="26"/>
          <w:szCs w:val="26"/>
        </w:rPr>
        <w:t>08</w:t>
      </w:r>
      <w:r w:rsidR="008928E9" w:rsidRPr="008928E9">
        <w:rPr>
          <w:sz w:val="26"/>
          <w:szCs w:val="26"/>
        </w:rPr>
        <w:t>.11.202</w:t>
      </w:r>
      <w:r w:rsidR="00E10039">
        <w:rPr>
          <w:sz w:val="26"/>
          <w:szCs w:val="26"/>
        </w:rPr>
        <w:t>2</w:t>
      </w:r>
      <w:r w:rsidR="008928E9" w:rsidRPr="008928E9">
        <w:rPr>
          <w:sz w:val="26"/>
          <w:szCs w:val="26"/>
        </w:rPr>
        <w:t xml:space="preserve"> №</w:t>
      </w:r>
      <w:r w:rsidR="00B473B5">
        <w:rPr>
          <w:sz w:val="26"/>
          <w:szCs w:val="26"/>
        </w:rPr>
        <w:t>3/</w:t>
      </w:r>
      <w:r w:rsidR="004B3A7E">
        <w:rPr>
          <w:sz w:val="26"/>
          <w:szCs w:val="26"/>
        </w:rPr>
        <w:t>1</w:t>
      </w:r>
      <w:r w:rsidR="00375881">
        <w:rPr>
          <w:sz w:val="26"/>
          <w:szCs w:val="26"/>
        </w:rPr>
        <w:t>М</w:t>
      </w:r>
    </w:p>
    <w:p w14:paraId="5EDCE430" w14:textId="77777777" w:rsidR="00E207C0" w:rsidRDefault="00E207C0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1AC3CA6D" w14:textId="1FCE89DA" w:rsidR="008C1DEC" w:rsidRDefault="008C1DEC" w:rsidP="008928E9">
      <w:pPr>
        <w:tabs>
          <w:tab w:val="left" w:pos="708"/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643987B2" w14:textId="77777777" w:rsidR="00DF14EE" w:rsidRDefault="00DF14EE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0E17982D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3A35A807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14:paraId="377BD86E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14:paraId="252ABD2B" w14:textId="77777777" w:rsidR="000B4D66" w:rsidRDefault="000B4D66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73A7DFDA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A43A81B" w14:textId="77777777" w:rsidR="000B4D66" w:rsidRDefault="000B4D66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6094DBAA" w14:textId="77777777" w:rsidR="000B4D66" w:rsidRDefault="000B4D66" w:rsidP="000B4D66">
      <w:pPr>
        <w:rPr>
          <w:sz w:val="26"/>
          <w:szCs w:val="26"/>
        </w:rPr>
      </w:pPr>
    </w:p>
    <w:p w14:paraId="49BBEA04" w14:textId="77777777" w:rsidR="00E207C0" w:rsidRDefault="00E207C0" w:rsidP="000B4D66">
      <w:pPr>
        <w:rPr>
          <w:sz w:val="26"/>
          <w:szCs w:val="26"/>
        </w:rPr>
      </w:pPr>
    </w:p>
    <w:p w14:paraId="490D6C73" w14:textId="77777777" w:rsidR="000B4D66" w:rsidRDefault="000B4D6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Pr="00714859">
        <w:rPr>
          <w:b/>
          <w:sz w:val="28"/>
          <w:szCs w:val="28"/>
        </w:rPr>
        <w:t xml:space="preserve">муниципального округа </w:t>
      </w:r>
    </w:p>
    <w:p w14:paraId="467E34AA" w14:textId="4B0D2B7D" w:rsidR="000B4D66" w:rsidRPr="00714859" w:rsidRDefault="000B4D66" w:rsidP="000B4D66">
      <w:pPr>
        <w:rPr>
          <w:b/>
          <w:sz w:val="28"/>
          <w:szCs w:val="28"/>
        </w:rPr>
      </w:pPr>
      <w:proofErr w:type="spellStart"/>
      <w:r w:rsidRPr="00714859">
        <w:rPr>
          <w:b/>
          <w:sz w:val="28"/>
          <w:szCs w:val="28"/>
        </w:rPr>
        <w:t>Молжаниновский</w:t>
      </w:r>
      <w:proofErr w:type="spellEnd"/>
      <w:r w:rsidRPr="00714859">
        <w:rPr>
          <w:b/>
          <w:sz w:val="28"/>
          <w:szCs w:val="28"/>
        </w:rPr>
        <w:t xml:space="preserve"> на 20</w:t>
      </w:r>
      <w:r w:rsidR="00DE380F">
        <w:rPr>
          <w:b/>
          <w:sz w:val="28"/>
          <w:szCs w:val="28"/>
        </w:rPr>
        <w:t>2</w:t>
      </w:r>
      <w:r w:rsidR="003841E2">
        <w:rPr>
          <w:b/>
          <w:sz w:val="28"/>
          <w:szCs w:val="28"/>
        </w:rPr>
        <w:t>2</w:t>
      </w:r>
      <w:r w:rsidRPr="00714859">
        <w:rPr>
          <w:b/>
          <w:sz w:val="28"/>
          <w:szCs w:val="28"/>
        </w:rPr>
        <w:t xml:space="preserve"> год</w:t>
      </w:r>
    </w:p>
    <w:p w14:paraId="72B72623" w14:textId="77777777" w:rsidR="000B4D66" w:rsidRPr="00714859" w:rsidRDefault="000B4D66" w:rsidP="000B4D66">
      <w:pPr>
        <w:ind w:right="2774"/>
        <w:jc w:val="center"/>
        <w:rPr>
          <w:b/>
          <w:sz w:val="28"/>
          <w:szCs w:val="28"/>
        </w:rPr>
      </w:pPr>
    </w:p>
    <w:p w14:paraId="773EF862" w14:textId="43C15E28" w:rsidR="003F40D2" w:rsidRPr="00DD71E7" w:rsidRDefault="003F40D2" w:rsidP="003F40D2">
      <w:pPr>
        <w:ind w:firstLine="720"/>
        <w:jc w:val="both"/>
        <w:rPr>
          <w:sz w:val="28"/>
          <w:szCs w:val="28"/>
        </w:rPr>
      </w:pPr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Pr="006B52B0">
        <w:rPr>
          <w:bCs/>
          <w:sz w:val="28"/>
          <w:szCs w:val="28"/>
        </w:rPr>
        <w:t xml:space="preserve"> </w:t>
      </w:r>
      <w:r w:rsidRPr="00497861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132EA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муниципального округа </w:t>
      </w:r>
      <w:proofErr w:type="spellStart"/>
      <w:r w:rsidRPr="00DD71E7">
        <w:rPr>
          <w:sz w:val="28"/>
          <w:szCs w:val="28"/>
        </w:rPr>
        <w:t>Молжаниновский</w:t>
      </w:r>
      <w:proofErr w:type="spellEnd"/>
      <w:r w:rsidRPr="00DD71E7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бюджетном процессе в муниципальном округе 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 от 11.02.2014 №30/1М «Об утверждении Положения о бюджетном процессе в муниципальном округе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 xml:space="preserve">муниципального округа </w:t>
      </w:r>
      <w:proofErr w:type="spellStart"/>
      <w:r w:rsidRPr="00DD71E7">
        <w:rPr>
          <w:b/>
          <w:sz w:val="28"/>
          <w:szCs w:val="28"/>
        </w:rPr>
        <w:t>Молжаниновский</w:t>
      </w:r>
      <w:proofErr w:type="spellEnd"/>
      <w:r w:rsidRPr="00DD71E7">
        <w:rPr>
          <w:b/>
          <w:sz w:val="28"/>
          <w:szCs w:val="28"/>
        </w:rPr>
        <w:t xml:space="preserve"> решил:</w:t>
      </w:r>
    </w:p>
    <w:p w14:paraId="45CBC88E" w14:textId="5C3100E9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B46B88">
        <w:rPr>
          <w:rFonts w:ascii="Times New Roman" w:hAnsi="Times New Roman" w:cs="Times New Roman"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5D9BA4A" w14:textId="3D6E6C1D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1.1. общий объем доходов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 в сумме  </w:t>
      </w:r>
      <w:r w:rsidR="003841E2">
        <w:rPr>
          <w:rFonts w:ascii="Times New Roman" w:hAnsi="Times New Roman" w:cs="Times New Roman"/>
          <w:sz w:val="28"/>
          <w:szCs w:val="28"/>
        </w:rPr>
        <w:t>40932,4</w:t>
      </w:r>
      <w:r w:rsidRPr="003B45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CCC8664" w14:textId="6B49734F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 в сумме  </w:t>
      </w:r>
      <w:r w:rsidR="003841E2">
        <w:rPr>
          <w:rFonts w:ascii="Times New Roman" w:hAnsi="Times New Roman" w:cs="Times New Roman"/>
          <w:sz w:val="28"/>
          <w:szCs w:val="28"/>
        </w:rPr>
        <w:t>40932,4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4D4C9E8B" w14:textId="77777777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дефицит (профицит) бюджета в сумме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0F6B09D9" w14:textId="3A57CAB5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доходы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18658B06" w14:textId="4639F18F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0A9319B5" w14:textId="7C139D6F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согласно приложению 3 к настоящему решению.</w:t>
      </w:r>
    </w:p>
    <w:p w14:paraId="484DF4E4" w14:textId="1236CB7A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 Утвердить и</w:t>
      </w:r>
      <w:r w:rsidRPr="00DE3604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14:paraId="71B8BB3F" w14:textId="5EC8D4B1" w:rsidR="003F40D2" w:rsidRPr="009353E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53E4">
        <w:rPr>
          <w:rFonts w:ascii="Times New Roman" w:hAnsi="Times New Roman" w:cs="Times New Roman"/>
          <w:sz w:val="28"/>
          <w:szCs w:val="28"/>
        </w:rPr>
        <w:t xml:space="preserve">Утвердить расходы бюджета муниципального округа </w:t>
      </w:r>
      <w:proofErr w:type="spellStart"/>
      <w:r w:rsidRPr="009353E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9353E4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9353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F459B8" w14:textId="280EDDFD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D32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4D32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D32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округа </w:t>
      </w:r>
      <w:proofErr w:type="spellStart"/>
      <w:r w:rsidRPr="00D44D3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44D3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главным распорядителям бюджет</w:t>
      </w:r>
      <w:r w:rsidRPr="00D44D32">
        <w:rPr>
          <w:rFonts w:ascii="Times New Roman" w:hAnsi="Times New Roman" w:cs="Times New Roman"/>
          <w:sz w:val="28"/>
          <w:szCs w:val="28"/>
        </w:rPr>
        <w:t>ных средств, разделам, подразделам, целевым статьям расходов,  группам и подгруппам видов расходов классификации расходов 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D44D3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7722CF2B" w14:textId="534FAC1F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604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подразделам, целевым статьям, </w:t>
      </w:r>
      <w:r w:rsidRPr="00D44D32">
        <w:rPr>
          <w:rFonts w:ascii="Times New Roman" w:hAnsi="Times New Roman" w:cs="Times New Roman"/>
          <w:sz w:val="28"/>
          <w:szCs w:val="28"/>
        </w:rPr>
        <w:t>группам и подгруппам видов</w:t>
      </w:r>
      <w:r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E360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0D7290F9" w14:textId="357FB840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Утвердить объем межбюджетных трансфертов, получаемых из бюджета, на 202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B48B2">
        <w:rPr>
          <w:rFonts w:ascii="Times New Roman" w:hAnsi="Times New Roman" w:cs="Times New Roman"/>
          <w:sz w:val="28"/>
          <w:szCs w:val="28"/>
        </w:rPr>
        <w:t>18683,9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C138604" w14:textId="21BEBECB" w:rsidR="00363E7A" w:rsidRDefault="00363E7A" w:rsidP="00363E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303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бюджету,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03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957,5</w:t>
      </w:r>
      <w:r w:rsidRPr="00E10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3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10303">
        <w:rPr>
          <w:rFonts w:ascii="Times New Roman" w:hAnsi="Times New Roman" w:cs="Times New Roman"/>
          <w:sz w:val="28"/>
          <w:szCs w:val="28"/>
        </w:rPr>
        <w:t>.</w:t>
      </w:r>
    </w:p>
    <w:p w14:paraId="7F3046BE" w14:textId="60F572AB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D83B1C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3B1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83B1C">
        <w:rPr>
          <w:rFonts w:ascii="Times New Roman" w:hAnsi="Times New Roman" w:cs="Times New Roman"/>
          <w:sz w:val="28"/>
          <w:szCs w:val="28"/>
        </w:rPr>
        <w:t>.</w:t>
      </w:r>
    </w:p>
    <w:p w14:paraId="3612FA9D" w14:textId="124722F0" w:rsidR="002876D3" w:rsidRPr="00667C09" w:rsidRDefault="003F40D2" w:rsidP="002876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7C09">
        <w:rPr>
          <w:rFonts w:eastAsia="Calibri"/>
          <w:sz w:val="28"/>
          <w:szCs w:val="28"/>
          <w:lang w:eastAsia="en-US"/>
        </w:rPr>
        <w:t>9. </w:t>
      </w:r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Установить верхний предел муниципального внутреннего долга муниципального округа </w:t>
      </w:r>
      <w:proofErr w:type="spellStart"/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Молжаниновский</w:t>
      </w:r>
      <w:proofErr w:type="spellEnd"/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1 января 202</w:t>
      </w:r>
      <w:r w:rsidR="002876D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</w:t>
      </w:r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года в сумме 0,00</w:t>
      </w:r>
      <w:r w:rsidR="0051474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</w:t>
      </w:r>
      <w:proofErr w:type="spellStart"/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в том числе верхний предел долга по муниципальным гарантиям в сумме 0,00 </w:t>
      </w:r>
      <w:proofErr w:type="spellStart"/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r w:rsidR="002876D3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 w:rsidR="002876D3" w:rsidRPr="00667C09">
        <w:rPr>
          <w:rFonts w:eastAsia="Calibri"/>
          <w:sz w:val="28"/>
          <w:szCs w:val="28"/>
          <w:lang w:eastAsia="en-US"/>
        </w:rPr>
        <w:t xml:space="preserve"> </w:t>
      </w:r>
    </w:p>
    <w:p w14:paraId="11251DE6" w14:textId="7351F6B3" w:rsidR="002876D3" w:rsidRDefault="002876D3" w:rsidP="002876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7C09">
        <w:rPr>
          <w:rFonts w:eastAsia="Calibri"/>
          <w:sz w:val="28"/>
          <w:szCs w:val="28"/>
          <w:lang w:eastAsia="en-US"/>
        </w:rPr>
        <w:t xml:space="preserve">Утвердить  программу муниципальных гарантий муниципального округа </w:t>
      </w:r>
      <w:proofErr w:type="spellStart"/>
      <w:r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Pr="00667C09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>22</w:t>
      </w:r>
      <w:r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>
        <w:rPr>
          <w:rFonts w:eastAsia="Calibri"/>
          <w:sz w:val="28"/>
          <w:szCs w:val="28"/>
          <w:lang w:eastAsia="en-US"/>
        </w:rPr>
        <w:t>7</w:t>
      </w:r>
      <w:r w:rsidRPr="00667C09">
        <w:rPr>
          <w:rFonts w:eastAsia="Calibri"/>
          <w:sz w:val="28"/>
          <w:szCs w:val="28"/>
          <w:lang w:eastAsia="en-US"/>
        </w:rPr>
        <w:t xml:space="preserve"> к настоящему решению.</w:t>
      </w:r>
      <w:r w:rsidRPr="00A1499E">
        <w:rPr>
          <w:rFonts w:eastAsia="Calibri"/>
          <w:sz w:val="28"/>
          <w:szCs w:val="28"/>
          <w:lang w:eastAsia="en-US"/>
        </w:rPr>
        <w:t xml:space="preserve"> </w:t>
      </w:r>
    </w:p>
    <w:p w14:paraId="57F8B142" w14:textId="29BB76C9" w:rsidR="002876D3" w:rsidRPr="00667C09" w:rsidRDefault="002876D3" w:rsidP="002876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7C09">
        <w:rPr>
          <w:rFonts w:eastAsia="Calibri"/>
          <w:sz w:val="28"/>
          <w:szCs w:val="28"/>
          <w:lang w:eastAsia="en-US"/>
        </w:rPr>
        <w:t xml:space="preserve">Утвердить  программу муниципальных внутренних заимствований муниципального округа </w:t>
      </w:r>
      <w:proofErr w:type="spellStart"/>
      <w:r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Pr="00667C09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>22</w:t>
      </w:r>
      <w:r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>
        <w:rPr>
          <w:rFonts w:eastAsia="Calibri"/>
          <w:sz w:val="28"/>
          <w:szCs w:val="28"/>
          <w:lang w:eastAsia="en-US"/>
        </w:rPr>
        <w:t>8</w:t>
      </w:r>
      <w:r w:rsidRPr="00667C09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14:paraId="13E9A088" w14:textId="2A2A5BDD" w:rsidR="003F40D2" w:rsidRDefault="003F40D2" w:rsidP="002876D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0554">
        <w:rPr>
          <w:color w:val="000000"/>
          <w:sz w:val="28"/>
          <w:szCs w:val="28"/>
          <w:shd w:val="clear" w:color="auto" w:fill="FFFFFF"/>
        </w:rPr>
        <w:t>10</w:t>
      </w:r>
      <w:r>
        <w:rPr>
          <w:color w:val="000000"/>
          <w:sz w:val="28"/>
          <w:szCs w:val="28"/>
          <w:shd w:val="clear" w:color="auto" w:fill="FFFFFF"/>
        </w:rPr>
        <w:t>. </w:t>
      </w:r>
      <w:r w:rsidRPr="00F83966">
        <w:rPr>
          <w:color w:val="000000"/>
          <w:sz w:val="28"/>
          <w:szCs w:val="28"/>
          <w:shd w:val="clear" w:color="auto" w:fill="FFFFFF"/>
        </w:rPr>
        <w:t xml:space="preserve">Утвердить объем расходов на обслуживание муниципального долга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F83966">
        <w:rPr>
          <w:color w:val="000000"/>
          <w:sz w:val="28"/>
          <w:szCs w:val="28"/>
          <w:shd w:val="clear" w:color="auto" w:fill="FFFFFF"/>
        </w:rPr>
        <w:t xml:space="preserve"> в сумме 0,00 </w:t>
      </w:r>
      <w:proofErr w:type="spellStart"/>
      <w:r w:rsidRPr="00F83966">
        <w:rPr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F83966">
        <w:rPr>
          <w:color w:val="000000"/>
          <w:sz w:val="28"/>
          <w:szCs w:val="28"/>
          <w:shd w:val="clear" w:color="auto" w:fill="FFFFFF"/>
        </w:rPr>
        <w:t>.</w:t>
      </w:r>
    </w:p>
    <w:p w14:paraId="04C03808" w14:textId="7777777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57FDD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8 статьи 217 Бюджетного кодекса Российской Федерации дополнительными основаниями для внесения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57FDD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связанными с особенностями исполнения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являются получение уведомлений о предоставлении межбюджетных трансфертов или поступление средств субсидий, субвенций, иных межбюджетных трансфертов, имеющих целевое назначение и направляемых на увеличение расходов бюджета </w:t>
      </w:r>
      <w:r w:rsidRPr="008C51B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8C51B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DD">
        <w:rPr>
          <w:rFonts w:ascii="Times New Roman" w:hAnsi="Times New Roman" w:cs="Times New Roman"/>
          <w:sz w:val="28"/>
          <w:szCs w:val="28"/>
        </w:rPr>
        <w:t xml:space="preserve"> в соответствии с целями их предоставления, а также сокращение (возврат при отсутствии потребности) ука</w:t>
      </w:r>
      <w:r>
        <w:rPr>
          <w:rFonts w:ascii="Times New Roman" w:hAnsi="Times New Roman" w:cs="Times New Roman"/>
          <w:sz w:val="28"/>
          <w:szCs w:val="28"/>
        </w:rPr>
        <w:t>занных межбюджетных трансфертов.</w:t>
      </w:r>
    </w:p>
    <w:p w14:paraId="5D324E57" w14:textId="7262F600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098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муниципального округа </w:t>
      </w:r>
      <w:proofErr w:type="spellStart"/>
      <w:r w:rsidRPr="0066609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66609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666098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</w:t>
      </w:r>
      <w:r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A953BC">
        <w:rPr>
          <w:rFonts w:ascii="Times New Roman" w:hAnsi="Times New Roman" w:cs="Times New Roman"/>
          <w:sz w:val="28"/>
          <w:szCs w:val="28"/>
        </w:rPr>
        <w:t>.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44BB9" w14:textId="365225B3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13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 размер резервного фонда администрации муниципального округа на 202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09FC88" w14:textId="7050D4F1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14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Установить, что в</w:t>
      </w:r>
      <w:r w:rsidRPr="00666098">
        <w:rPr>
          <w:rFonts w:ascii="Times New Roman" w:hAnsi="Times New Roman" w:cs="Times New Roman"/>
          <w:sz w:val="28"/>
          <w:szCs w:val="28"/>
        </w:rPr>
        <w:t>несение изменений в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вносятся  решением Совета депутатов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случаях:</w:t>
      </w:r>
    </w:p>
    <w:p w14:paraId="2A29BEDB" w14:textId="77777777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кодами бюджетной классификации расходов;</w:t>
      </w:r>
    </w:p>
    <w:p w14:paraId="1E8B9C0C" w14:textId="68E86B1B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местного бюджета, сложившегося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новых видов расходных обязательств или увеличение бюджетных ассигнований на исполнение принятых расходных  обязательств;</w:t>
      </w:r>
    </w:p>
    <w:p w14:paraId="6CEE2C95" w14:textId="7073DDA7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утвержден</w:t>
      </w:r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Pr="00F00168">
        <w:rPr>
          <w:rFonts w:ascii="Times New Roman" w:hAnsi="Times New Roman" w:cs="Times New Roman"/>
          <w:sz w:val="28"/>
          <w:szCs w:val="28"/>
        </w:rPr>
        <w:t xml:space="preserve">бюджетных показателей или положений решения о бюджете муниципального округа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001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41E2">
        <w:rPr>
          <w:rFonts w:ascii="Times New Roman" w:hAnsi="Times New Roman" w:cs="Times New Roman"/>
          <w:sz w:val="28"/>
          <w:szCs w:val="28"/>
        </w:rPr>
        <w:t>2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14120" w14:textId="5BD1F922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Департаменту финансов города Москвы и осуществляются в соответствии с заключенным Соглашением.</w:t>
      </w:r>
    </w:p>
    <w:p w14:paraId="649C18CD" w14:textId="77777777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Pr="00B13F08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Pr="00B13F08">
        <w:rPr>
          <w:rFonts w:ascii="Times New Roman" w:hAnsi="Times New Roman" w:cs="Times New Roman"/>
          <w:sz w:val="28"/>
          <w:szCs w:val="28"/>
        </w:rPr>
        <w:t xml:space="preserve"> вес</w:t>
      </w:r>
      <w:r>
        <w:rPr>
          <w:rFonts w:ascii="Times New Roman" w:hAnsi="Times New Roman" w:cs="Times New Roman"/>
          <w:sz w:val="28"/>
          <w:szCs w:val="28"/>
        </w:rPr>
        <w:t>ти» и разместить на официальном сайте муниципального образования.</w:t>
      </w:r>
    </w:p>
    <w:p w14:paraId="537068CE" w14:textId="53A1A948" w:rsidR="003F40D2" w:rsidRPr="00C867B6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C867B6">
        <w:rPr>
          <w:rFonts w:ascii="Times New Roman" w:hAnsi="Times New Roman" w:cs="Times New Roman"/>
          <w:sz w:val="28"/>
          <w:szCs w:val="28"/>
        </w:rPr>
        <w:t>Насто</w:t>
      </w:r>
      <w:r w:rsidR="00745E2C">
        <w:rPr>
          <w:rFonts w:ascii="Times New Roman" w:hAnsi="Times New Roman" w:cs="Times New Roman"/>
          <w:sz w:val="28"/>
          <w:szCs w:val="28"/>
        </w:rPr>
        <w:t xml:space="preserve">ящее решение вступает в силу со дня </w:t>
      </w:r>
      <w:r w:rsidR="00717CF2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745E2C">
        <w:rPr>
          <w:rFonts w:ascii="Times New Roman" w:hAnsi="Times New Roman" w:cs="Times New Roman"/>
          <w:sz w:val="28"/>
          <w:szCs w:val="28"/>
        </w:rPr>
        <w:t>опубликования</w:t>
      </w:r>
      <w:r w:rsidRPr="00C867B6">
        <w:rPr>
          <w:rFonts w:ascii="Times New Roman" w:hAnsi="Times New Roman" w:cs="Times New Roman"/>
          <w:sz w:val="28"/>
          <w:szCs w:val="28"/>
        </w:rPr>
        <w:t>.</w:t>
      </w:r>
    </w:p>
    <w:p w14:paraId="1A719C1A" w14:textId="59E1835C" w:rsidR="003F40D2" w:rsidRPr="00CA48A8" w:rsidRDefault="003F40D2" w:rsidP="003F40D2">
      <w:pPr>
        <w:pStyle w:val="af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18.</w:t>
      </w:r>
      <w:r w:rsidRPr="00497861">
        <w:rPr>
          <w:color w:val="000000" w:themeColor="text1"/>
          <w:sz w:val="28"/>
          <w:szCs w:val="28"/>
        </w:rPr>
        <w:t xml:space="preserve"> Контроль за выполнением настоящего решения возложить на </w:t>
      </w:r>
      <w:r>
        <w:rPr>
          <w:color w:val="000000" w:themeColor="text1"/>
          <w:sz w:val="28"/>
          <w:szCs w:val="28"/>
        </w:rPr>
        <w:t>главу</w:t>
      </w:r>
      <w:r w:rsidRPr="00497861">
        <w:rPr>
          <w:sz w:val="28"/>
          <w:szCs w:val="28"/>
        </w:rPr>
        <w:t xml:space="preserve"> муниципального округа </w:t>
      </w:r>
      <w:proofErr w:type="spellStart"/>
      <w:r w:rsidRPr="00497861">
        <w:rPr>
          <w:sz w:val="28"/>
          <w:szCs w:val="28"/>
        </w:rPr>
        <w:t>Молжаниновский</w:t>
      </w:r>
      <w:proofErr w:type="spellEnd"/>
      <w:r w:rsidRPr="00497861">
        <w:rPr>
          <w:sz w:val="28"/>
          <w:szCs w:val="28"/>
        </w:rPr>
        <w:t xml:space="preserve"> </w:t>
      </w:r>
      <w:r w:rsidR="005F7344">
        <w:rPr>
          <w:sz w:val="28"/>
          <w:szCs w:val="28"/>
        </w:rPr>
        <w:t>Журбенко Олесю Вячеславовну.</w:t>
      </w:r>
    </w:p>
    <w:p w14:paraId="137E4F30" w14:textId="77777777" w:rsidR="003F40D2" w:rsidRPr="00497861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6FB0B1B0" w14:textId="77777777" w:rsidR="003F40D2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1ABD0A0D" w14:textId="77777777" w:rsidR="00054112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1492B">
        <w:rPr>
          <w:b/>
          <w:sz w:val="28"/>
          <w:szCs w:val="28"/>
        </w:rPr>
        <w:t xml:space="preserve">муниципального </w:t>
      </w:r>
    </w:p>
    <w:p w14:paraId="17BE88AB" w14:textId="0EE99911" w:rsidR="003F40D2" w:rsidRPr="0011492B" w:rsidRDefault="0005411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F40D2" w:rsidRPr="0011492B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proofErr w:type="spellStart"/>
      <w:r w:rsidR="003F40D2" w:rsidRPr="0011492B">
        <w:rPr>
          <w:b/>
          <w:sz w:val="28"/>
          <w:szCs w:val="28"/>
        </w:rPr>
        <w:t>Молжаниновский</w:t>
      </w:r>
      <w:proofErr w:type="spellEnd"/>
      <w:r w:rsidR="003F40D2" w:rsidRPr="00114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40D2" w:rsidRPr="0011492B">
        <w:rPr>
          <w:b/>
          <w:sz w:val="28"/>
          <w:szCs w:val="28"/>
        </w:rPr>
        <w:tab/>
      </w:r>
      <w:r w:rsidR="003F40D2" w:rsidRPr="0011492B">
        <w:rPr>
          <w:b/>
          <w:color w:val="000000"/>
          <w:sz w:val="28"/>
          <w:szCs w:val="28"/>
        </w:rPr>
        <w:tab/>
      </w:r>
      <w:r w:rsidR="003F40D2" w:rsidRPr="0011492B">
        <w:rPr>
          <w:b/>
          <w:color w:val="000000"/>
          <w:sz w:val="28"/>
          <w:szCs w:val="28"/>
        </w:rPr>
        <w:tab/>
      </w:r>
      <w:r w:rsidR="003F40D2" w:rsidRPr="0011492B">
        <w:rPr>
          <w:b/>
          <w:color w:val="000000"/>
          <w:sz w:val="28"/>
          <w:szCs w:val="28"/>
        </w:rPr>
        <w:tab/>
      </w:r>
      <w:r w:rsidR="008928E9">
        <w:rPr>
          <w:b/>
          <w:color w:val="000000"/>
          <w:sz w:val="28"/>
          <w:szCs w:val="28"/>
        </w:rPr>
        <w:t xml:space="preserve">   </w:t>
      </w:r>
      <w:r w:rsidR="005F7344">
        <w:rPr>
          <w:b/>
          <w:color w:val="000000"/>
          <w:sz w:val="28"/>
          <w:szCs w:val="28"/>
        </w:rPr>
        <w:t>О.В.</w:t>
      </w:r>
      <w:r w:rsidR="005523EB">
        <w:rPr>
          <w:b/>
          <w:color w:val="000000"/>
          <w:sz w:val="28"/>
          <w:szCs w:val="28"/>
        </w:rPr>
        <w:t xml:space="preserve"> </w:t>
      </w:r>
      <w:r w:rsidR="005F7344">
        <w:rPr>
          <w:b/>
          <w:color w:val="000000"/>
          <w:sz w:val="28"/>
          <w:szCs w:val="28"/>
        </w:rPr>
        <w:t>Журбенко</w:t>
      </w:r>
    </w:p>
    <w:p w14:paraId="038DB59B" w14:textId="77777777" w:rsidR="003F40D2" w:rsidRPr="0011492B" w:rsidRDefault="003F40D2" w:rsidP="003F40D2">
      <w:pPr>
        <w:rPr>
          <w:b/>
          <w:sz w:val="28"/>
          <w:szCs w:val="28"/>
        </w:rPr>
      </w:pPr>
    </w:p>
    <w:p w14:paraId="6E7CB89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1C2B5C0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5C35D71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2E497F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6A67F0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C63EE0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0AF957A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B064ABB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47BCE97" w14:textId="77777777" w:rsidR="005523EB" w:rsidRDefault="005523EB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CB12D67" w14:textId="77777777" w:rsidR="005523EB" w:rsidRDefault="005523EB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14F743B" w14:textId="77777777" w:rsidR="00054D85" w:rsidRDefault="00054D85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02ABDF9" w14:textId="77777777" w:rsidR="00054D85" w:rsidRDefault="00054D85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427AB3F" w14:textId="77777777" w:rsidR="005523EB" w:rsidRDefault="005523EB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E774A69" w14:textId="77777777" w:rsidR="00054D85" w:rsidRDefault="00054D85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5276997" w14:textId="093C0E14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14:paraId="440A8818" w14:textId="41D022E5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657970D2" w14:textId="4A801585" w:rsidR="003F40D2" w:rsidRDefault="008928E9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 w:rsidR="00162E86"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 w:rsidR="00162E86"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820D30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 w:rsidR="00162E86"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 w:rsidR="00162E86"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5CFC30B2" w14:textId="77777777" w:rsidR="00162E86" w:rsidRDefault="00162E86" w:rsidP="00162E86">
      <w:pPr>
        <w:ind w:left="5245"/>
      </w:pPr>
    </w:p>
    <w:p w14:paraId="7EEA21D2" w14:textId="77777777" w:rsidR="003F40D2" w:rsidRPr="00AE2F31" w:rsidRDefault="003F40D2" w:rsidP="003F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Доходы бюджета  муниципального  округа   </w:t>
      </w:r>
      <w:proofErr w:type="spellStart"/>
      <w:r w:rsidRPr="00AE2F31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72066F4" w14:textId="25032B21" w:rsidR="003F40D2" w:rsidRPr="00B64335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841E2">
        <w:rPr>
          <w:rFonts w:ascii="Times New Roman" w:hAnsi="Times New Roman" w:cs="Times New Roman"/>
          <w:b/>
          <w:sz w:val="28"/>
          <w:szCs w:val="28"/>
        </w:rPr>
        <w:t>2</w:t>
      </w:r>
      <w:r w:rsidRPr="00AE2F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64335">
        <w:rPr>
          <w:rFonts w:ascii="Times New Roman" w:hAnsi="Times New Roman" w:cs="Times New Roman"/>
          <w:b/>
        </w:rPr>
        <w:t xml:space="preserve"> </w:t>
      </w:r>
    </w:p>
    <w:p w14:paraId="311A8D9C" w14:textId="77777777" w:rsidR="003F40D2" w:rsidRPr="00B64335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B64335">
        <w:rPr>
          <w:rFonts w:ascii="Times New Roman" w:hAnsi="Times New Roman" w:cs="Times New Roman"/>
          <w:b/>
        </w:rPr>
        <w:t xml:space="preserve"> </w:t>
      </w: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2356"/>
        <w:gridCol w:w="4982"/>
        <w:gridCol w:w="2233"/>
      </w:tblGrid>
      <w:tr w:rsidR="003F40D2" w:rsidRPr="00B64335" w14:paraId="29385DDD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773F5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797D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01D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97113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Сумма </w:t>
            </w:r>
          </w:p>
          <w:p w14:paraId="02C3B661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3F40D2" w:rsidRPr="00B64335" w14:paraId="231010C6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5AAB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1 00 0000000 0000 000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357F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29A24" w14:textId="2F1DFAD3" w:rsidR="003F40D2" w:rsidRPr="00B64335" w:rsidRDefault="003841E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22248,5</w:t>
            </w:r>
          </w:p>
        </w:tc>
      </w:tr>
      <w:tr w:rsidR="003F40D2" w:rsidRPr="00B64335" w14:paraId="4391E241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05086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E014B" w14:textId="77777777" w:rsidR="003F40D2" w:rsidRPr="00E7648D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46133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40D2" w:rsidRPr="00B64335" w14:paraId="4E1E595B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1B3D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1 01 0200001 0000 110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D7CAD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Налог на доходы  физических лиц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4C174" w14:textId="35DF5F59" w:rsidR="003F40D2" w:rsidRPr="00B64335" w:rsidRDefault="003841E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22248,5</w:t>
            </w:r>
          </w:p>
        </w:tc>
      </w:tr>
      <w:tr w:rsidR="003F40D2" w:rsidRPr="00B64335" w14:paraId="62F1E533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6C635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2 00 0000000 0000 000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ECA6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7A1AB" w14:textId="14782E34" w:rsidR="003F40D2" w:rsidRPr="00B64335" w:rsidRDefault="003841E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18683,9</w:t>
            </w:r>
          </w:p>
        </w:tc>
      </w:tr>
      <w:tr w:rsidR="003F40D2" w:rsidRPr="00B64335" w14:paraId="09148516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2CBB0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D09F0" w14:textId="77777777" w:rsidR="003F40D2" w:rsidRPr="00E7648D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2FE59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40D2" w:rsidRPr="00B64335" w14:paraId="681BE70C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24DEB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2 02 3000000 0000 15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421A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Субвенции бюджетам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бюджетной системы Российской Федерации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C42D0" w14:textId="23129754" w:rsidR="003F40D2" w:rsidRPr="00B64335" w:rsidRDefault="003841E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18683,9</w:t>
            </w:r>
          </w:p>
        </w:tc>
      </w:tr>
      <w:tr w:rsidR="003F40D2" w:rsidRPr="00B64335" w14:paraId="24061AC5" w14:textId="77777777" w:rsidTr="003F40D2">
        <w:trPr>
          <w:trHeight w:val="1832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BAE20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2 02 3002403 0004 15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3B147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  <w:p w14:paraId="6444DEB6" w14:textId="77777777" w:rsidR="003F40D2" w:rsidRPr="00E7648D" w:rsidRDefault="003F40D2" w:rsidP="003F40D2">
            <w:pPr>
              <w:tabs>
                <w:tab w:val="left" w:pos="136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0D7DD" w14:textId="26DF2F36" w:rsidR="003F40D2" w:rsidRPr="00B64335" w:rsidRDefault="003841E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700,7</w:t>
            </w:r>
          </w:p>
        </w:tc>
      </w:tr>
      <w:tr w:rsidR="003F40D2" w:rsidRPr="00B64335" w14:paraId="13119B9D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DB71C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2 02 3002403 0005 15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661D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</w:t>
            </w:r>
            <w:proofErr w:type="spellStart"/>
            <w:r w:rsidRPr="00B64335">
              <w:rPr>
                <w:rFonts w:eastAsia="Calibri"/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48FE8" w14:textId="53934A86" w:rsidR="003F40D2" w:rsidRPr="00B64335" w:rsidRDefault="003841E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4477,6</w:t>
            </w:r>
          </w:p>
        </w:tc>
      </w:tr>
      <w:tr w:rsidR="003F40D2" w:rsidRPr="00B64335" w14:paraId="7E6509AA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B91D4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2 02 3</w:t>
            </w:r>
            <w:r>
              <w:rPr>
                <w:rFonts w:eastAsia="Calibri"/>
                <w:sz w:val="22"/>
                <w:szCs w:val="22"/>
                <w:lang w:eastAsia="en-US"/>
              </w:rPr>
              <w:t>9998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03 000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 w:rsidRPr="00B64335">
              <w:rPr>
                <w:rFonts w:eastAsia="Calibri"/>
                <w:sz w:val="22"/>
                <w:szCs w:val="22"/>
                <w:lang w:eastAsia="en-US"/>
              </w:rPr>
              <w:t>15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649E7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E2598" w14:textId="49DDF1E3" w:rsidR="003F40D2" w:rsidRPr="00B64335" w:rsidRDefault="003841E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13505,6</w:t>
            </w:r>
          </w:p>
        </w:tc>
      </w:tr>
      <w:tr w:rsidR="003F40D2" w:rsidRPr="00B64335" w14:paraId="22AAB066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0A99C" w14:textId="77777777" w:rsidR="003F40D2" w:rsidRPr="00A7081B" w:rsidRDefault="003F40D2" w:rsidP="003F40D2">
            <w:pPr>
              <w:ind w:right="-1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 02 40000 00 0000 150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77A0C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81B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1F6EC" w14:textId="77777777" w:rsidR="003F40D2" w:rsidRDefault="003F40D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3F40D2" w:rsidRPr="00B64335" w14:paraId="1893BED0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E0BC7" w14:textId="77777777" w:rsidR="003F40D2" w:rsidRPr="00B64335" w:rsidRDefault="003F40D2" w:rsidP="003F40D2">
            <w:pPr>
              <w:widowControl/>
              <w:autoSpaceDE/>
              <w:autoSpaceDN/>
              <w:adjustRightInd/>
              <w:ind w:right="-12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2 02 49999 03 </w:t>
            </w:r>
            <w:r w:rsidRPr="00055C1C">
              <w:rPr>
                <w:rFonts w:eastAsia="Calibri"/>
                <w:sz w:val="22"/>
                <w:szCs w:val="22"/>
                <w:lang w:eastAsia="en-US"/>
              </w:rPr>
              <w:t>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69927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Прочие межбюджетные трансферты, предоставляемые бюджетам внутригородских муниципальных образований городов </w:t>
            </w:r>
            <w:proofErr w:type="spellStart"/>
            <w:r w:rsidRPr="00A7081B">
              <w:rPr>
                <w:rFonts w:eastAsia="Calibri"/>
                <w:sz w:val="22"/>
                <w:szCs w:val="22"/>
                <w:lang w:eastAsia="en-US"/>
              </w:rPr>
              <w:t>фе-дерального</w:t>
            </w:r>
            <w:proofErr w:type="spellEnd"/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E2811" w14:textId="77777777" w:rsidR="003F40D2" w:rsidRDefault="003F40D2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3F40D2" w:rsidRPr="00B64335" w14:paraId="088E195F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BF29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CAE6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2A203" w14:textId="01C41FA1" w:rsidR="003F40D2" w:rsidRPr="00B64335" w:rsidRDefault="00DA21C6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40932,4</w:t>
            </w:r>
          </w:p>
        </w:tc>
      </w:tr>
    </w:tbl>
    <w:p w14:paraId="7DE12045" w14:textId="1E426CA0" w:rsidR="00EA5C01" w:rsidRDefault="00EA5C01" w:rsidP="008928E9">
      <w:pPr>
        <w:ind w:left="5245"/>
        <w:rPr>
          <w:sz w:val="26"/>
          <w:szCs w:val="26"/>
        </w:rPr>
      </w:pPr>
    </w:p>
    <w:p w14:paraId="754DF2F7" w14:textId="77777777" w:rsidR="00375881" w:rsidRDefault="00375881" w:rsidP="008928E9">
      <w:pPr>
        <w:ind w:left="5245"/>
        <w:rPr>
          <w:sz w:val="26"/>
          <w:szCs w:val="26"/>
        </w:rPr>
      </w:pPr>
    </w:p>
    <w:p w14:paraId="5AD164D6" w14:textId="6BB0EF81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14:paraId="2E163BE9" w14:textId="116E464F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030A6ADF" w14:textId="723F756A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820D30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4E70018A" w14:textId="77777777" w:rsidR="003F40D2" w:rsidRPr="00B64335" w:rsidRDefault="003F40D2" w:rsidP="008928E9">
      <w:pPr>
        <w:pStyle w:val="a3"/>
        <w:rPr>
          <w:rFonts w:ascii="Times New Roman" w:hAnsi="Times New Roman" w:cs="Times New Roman"/>
          <w:b/>
        </w:rPr>
      </w:pPr>
    </w:p>
    <w:p w14:paraId="6C92CCB9" w14:textId="77777777" w:rsidR="00526A41" w:rsidRDefault="00526A41" w:rsidP="003F40D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32533CC3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</w:t>
      </w:r>
    </w:p>
    <w:p w14:paraId="3E4ECB33" w14:textId="183C7643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 xml:space="preserve"> муниципального округа </w:t>
      </w:r>
      <w:proofErr w:type="spellStart"/>
      <w:r w:rsidRPr="00237BFF">
        <w:rPr>
          <w:rFonts w:eastAsia="Calibri"/>
          <w:b/>
          <w:sz w:val="28"/>
          <w:szCs w:val="28"/>
          <w:lang w:eastAsia="en-US"/>
        </w:rPr>
        <w:t>Молжаниновский</w:t>
      </w:r>
      <w:proofErr w:type="spellEnd"/>
      <w:r w:rsidRPr="00237BF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 202</w:t>
      </w:r>
      <w:r w:rsidR="00B54BAB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6FD62C81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tblpY="1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526A41" w:rsidRPr="002250DD" w14:paraId="7BB840AE" w14:textId="77777777" w:rsidTr="00005A42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764DE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810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526A41" w:rsidRPr="002250DD" w14:paraId="1E58E93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965A4E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главного администратора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134F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доходов бюджета муниципального округа </w:t>
            </w:r>
            <w:proofErr w:type="spellStart"/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Молжаниновский</w:t>
            </w:r>
            <w:proofErr w:type="spellEnd"/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AE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6A41" w:rsidRPr="002250DD" w14:paraId="26349EB7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7C46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5E8E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- органы государственной власти Российской Федерации</w:t>
            </w:r>
          </w:p>
        </w:tc>
      </w:tr>
      <w:tr w:rsidR="00526A41" w:rsidRPr="002250DD" w14:paraId="417460F8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9A0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2EC6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Федеральная налоговая служба  </w:t>
            </w:r>
          </w:p>
        </w:tc>
      </w:tr>
      <w:tr w:rsidR="00526A41" w:rsidRPr="002250DD" w14:paraId="5DC4932C" w14:textId="77777777" w:rsidTr="00005A42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8E85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8B6B1D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3D25E1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FE33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76D30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2F0C89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1 01 02010 01 0000 110</w:t>
            </w:r>
          </w:p>
          <w:p w14:paraId="0A4D2D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CB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526A41" w:rsidRPr="002250DD" w14:paraId="07C372CE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EEB5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3A6E86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52DBC8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B1C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40004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FAD12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1 01 02010 01 1000 110</w:t>
            </w:r>
          </w:p>
          <w:p w14:paraId="6D9F54D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685B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 платежу,  в том числе по отмененному)</w:t>
            </w:r>
          </w:p>
        </w:tc>
      </w:tr>
      <w:tr w:rsidR="00526A41" w:rsidRPr="002250DD" w14:paraId="72AE3BA5" w14:textId="77777777" w:rsidTr="00005A42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EF5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46111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80B28A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455F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0025B1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56C647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1 01 02010 01 2100 110</w:t>
            </w:r>
          </w:p>
          <w:p w14:paraId="4A56A8D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8B6E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526A41" w:rsidRPr="002250DD" w14:paraId="2525F522" w14:textId="77777777" w:rsidTr="00005A42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26E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8061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1 01 02010 01 2200 110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A31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</w:t>
            </w:r>
            <w:r w:rsidRPr="00B4473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соответствующему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526A41" w:rsidRPr="002250DD" w14:paraId="4695AEC9" w14:textId="77777777" w:rsidTr="00005A42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DC0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2BB387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370DB2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374E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F89BA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79534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1 01 02010 01 3000 110</w:t>
            </w:r>
          </w:p>
          <w:p w14:paraId="777CA84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1863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526A41" w:rsidRPr="002250DD" w14:paraId="00F6B5BA" w14:textId="77777777" w:rsidTr="00005A42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F3C9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BA387E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BA275A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93AE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5A472B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0D20AC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1 01 02010 01 4000 110</w:t>
            </w:r>
          </w:p>
          <w:p w14:paraId="54F38F8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58908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526A41" w:rsidRPr="002250DD" w14:paraId="08EF3031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64E6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E1B8BB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1CC6C0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7FCD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C8A95F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BA8463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1 01 02010 01 5000 110</w:t>
            </w:r>
          </w:p>
          <w:p w14:paraId="2199FD2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186D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(уплата процентов, начисленных на суммы излишне взысканных ( уплаченных) платежей, а также при нарушении сроков их возвратов)</w:t>
            </w:r>
          </w:p>
        </w:tc>
      </w:tr>
      <w:tr w:rsidR="00526A41" w:rsidRPr="002250DD" w14:paraId="16E058C5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876D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4948C1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CF5B1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5A00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38E1E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F3ECE4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B7911" w14:textId="435A282D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</w:t>
            </w:r>
            <w:r w:rsidR="003033C6"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с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526A41" w:rsidRPr="002250DD" w14:paraId="70B222BE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A3E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EE98E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04BC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FC0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A910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AE17AC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03D72" w14:textId="2075F83F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</w:t>
            </w:r>
            <w:r w:rsidR="003033C6"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с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 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платежу,  в том числе по отмененному)</w:t>
            </w:r>
          </w:p>
        </w:tc>
      </w:tr>
      <w:tr w:rsidR="00526A41" w:rsidRPr="002250DD" w14:paraId="06A1BE28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BB52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27DC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191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526A41" w:rsidRPr="002250DD" w14:paraId="781A2395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A64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EB50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4785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</w:t>
            </w:r>
          </w:p>
        </w:tc>
      </w:tr>
      <w:tr w:rsidR="00526A41" w:rsidRPr="002250DD" w14:paraId="335369C2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3F3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73FD62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7087B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A0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41210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3FCBFB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3C904" w14:textId="5CB359BA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</w:t>
            </w:r>
            <w:r w:rsidR="003033C6"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с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суммы денежных взысканий (штрафов) по соответствующему платежу согласно законодательству Российской Федерации  </w:t>
            </w:r>
          </w:p>
        </w:tc>
      </w:tr>
      <w:tr w:rsidR="00526A41" w:rsidRPr="002250DD" w14:paraId="4DDC7B58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D000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1FF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565B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526A41" w:rsidRPr="002250DD" w14:paraId="13B58EF7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4B29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199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7257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 </w:t>
            </w:r>
          </w:p>
        </w:tc>
      </w:tr>
      <w:tr w:rsidR="00526A41" w:rsidRPr="002250DD" w14:paraId="2437D58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A64C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A333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A980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526A41" w:rsidRPr="002250DD" w14:paraId="5355A48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6AB3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AE9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1131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(сумма платежа  (перерасчеты, недоимка и задолженность по соответствующему платежу, в том числе по отмененному)</w:t>
            </w:r>
          </w:p>
        </w:tc>
      </w:tr>
      <w:tr w:rsidR="00526A41" w:rsidRPr="002250DD" w14:paraId="3B4B69F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CD1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194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CC98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(пени по соответствующему платежу)</w:t>
            </w:r>
          </w:p>
        </w:tc>
      </w:tr>
      <w:tr w:rsidR="00526A41" w:rsidRPr="002250DD" w14:paraId="39E807C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C746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B820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>1 01 02030 01 2200 110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8B0E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 </w:t>
            </w:r>
          </w:p>
        </w:tc>
      </w:tr>
      <w:tr w:rsidR="00526A41" w:rsidRPr="002250DD" w14:paraId="58440E41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803AE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60C4A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65037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(суммы денежных взысканий (штрафов) по соответствующему платежу  согласно  законодательству Российской Федерации)</w:t>
            </w:r>
          </w:p>
        </w:tc>
      </w:tr>
      <w:tr w:rsidR="00526A41" w:rsidRPr="002250DD" w14:paraId="6FAE159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E3BBC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A7141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BB621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01790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Федерации (прочие поступления)</w:t>
            </w:r>
          </w:p>
        </w:tc>
      </w:tr>
      <w:tr w:rsidR="00526A41" w:rsidRPr="002250DD" w14:paraId="03630C05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7F45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A8A4A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C255D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A13BE3" w:rsidRPr="002250DD" w14:paraId="0B617E5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0E323C" w14:textId="7BC85090" w:rsidR="00A13BE3" w:rsidRDefault="00A13BE3" w:rsidP="00A13BE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70A33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A9FDE3" w14:textId="4EC79CCC" w:rsidR="00A13BE3" w:rsidRPr="004F2726" w:rsidRDefault="00A13BE3" w:rsidP="00A13BE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70A33">
              <w:t>1 01 02080 01 1000 110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7DE25B" w14:textId="5AD71AF2" w:rsidR="00A13BE3" w:rsidRPr="004F2726" w:rsidRDefault="00A13BE3" w:rsidP="00A13BE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70A33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</w:t>
            </w:r>
            <w:r w:rsidRPr="00170A33">
              <w:lastRenderedPageBreak/>
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13BE3" w:rsidRPr="002250DD" w14:paraId="4238BE8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537DF6" w14:textId="5D0981BA" w:rsidR="00A13BE3" w:rsidRDefault="00A13BE3" w:rsidP="00A13BE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E461F"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14174B" w14:textId="50C2B32E" w:rsidR="00A13BE3" w:rsidRPr="004F2726" w:rsidRDefault="00A13BE3" w:rsidP="00A13BE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7E461F">
              <w:t>1 01 02080 01 2100 110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CE5250" w14:textId="5860DA27" w:rsidR="00A13BE3" w:rsidRPr="004F2726" w:rsidRDefault="00A13BE3" w:rsidP="00A13BE3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7E461F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526A41" w:rsidRPr="002250DD" w14:paraId="2A8223DC" w14:textId="77777777" w:rsidTr="00005A4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E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- органы местного самоуправления</w:t>
            </w:r>
          </w:p>
        </w:tc>
      </w:tr>
      <w:tr w:rsidR="00526A41" w:rsidRPr="002250DD" w14:paraId="5AA81964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A6796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D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администрация муниципального округа </w:t>
            </w:r>
            <w:proofErr w:type="spellStart"/>
            <w:r w:rsidRPr="00D4544A">
              <w:rPr>
                <w:rFonts w:eastAsia="Times New Roman"/>
                <w:sz w:val="22"/>
                <w:szCs w:val="22"/>
                <w:lang w:eastAsia="en-US"/>
              </w:rPr>
              <w:t>Молжаниновский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в городе Москве</w:t>
            </w:r>
          </w:p>
        </w:tc>
      </w:tr>
      <w:tr w:rsidR="00526A41" w:rsidRPr="002250DD" w14:paraId="01EBB35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05D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3F4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1 13 02993 03 0000 130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31D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22AB33AC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CECF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AEAE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A3770">
              <w:rPr>
                <w:rFonts w:ascii="Arial" w:hAnsi="Arial" w:cs="Arial"/>
              </w:rPr>
              <w:t>1 16 01053 01 0000 140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2EC2B" w14:textId="77777777" w:rsidR="00526A41" w:rsidRPr="006A1A00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A1A00">
              <w:rPr>
                <w:sz w:val="22"/>
                <w:szCs w:val="22"/>
              </w:rPr>
              <w:t xml:space="preserve">Административные штрафы, установленные </w:t>
            </w:r>
            <w:hyperlink r:id="rId8" w:history="1">
              <w:r w:rsidRPr="006A1A00">
                <w:rPr>
                  <w:sz w:val="22"/>
                  <w:szCs w:val="22"/>
                </w:rPr>
                <w:t>Главой 5</w:t>
              </w:r>
            </w:hyperlink>
            <w:r w:rsidRPr="006A1A00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41B28BF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9FF5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471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67C6F">
              <w:rPr>
                <w:rFonts w:eastAsia="Times New Roman"/>
                <w:sz w:val="22"/>
                <w:szCs w:val="22"/>
                <w:lang w:eastAsia="en-US"/>
              </w:rPr>
              <w:t>1 16 01063 01 0000 140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1D26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67C6F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5D154F4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F8F6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DC0C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00481">
              <w:rPr>
                <w:rFonts w:eastAsia="Times New Roman"/>
                <w:sz w:val="22"/>
                <w:szCs w:val="22"/>
                <w:lang w:eastAsia="en-US"/>
              </w:rPr>
              <w:t>1 16 01073 01 0000 140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A7CE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0048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1F515BE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F2F9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14A5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1 16 01083 01 0000 140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D8B9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</w:t>
            </w:r>
            <w:r w:rsidRPr="00C17C7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защите их прав</w:t>
            </w:r>
          </w:p>
        </w:tc>
      </w:tr>
      <w:tr w:rsidR="00526A41" w:rsidRPr="002250DD" w14:paraId="76D5B3C5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069C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74A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1 16 01113 01 0000 140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9E5E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7C7E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018E181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E792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A153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1 16 01123 01 0000 140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C052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5CCA59FC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ECDF2" w14:textId="77777777" w:rsidR="00526A41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FA178" w14:textId="77777777" w:rsidR="00526A41" w:rsidRPr="003F05A1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1 16 01173 01 0000 140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254C1" w14:textId="77777777" w:rsidR="00526A41" w:rsidRPr="003F05A1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682FE3DD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B0BA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A460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1 16 01203 01 0000 140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E58C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26A41" w:rsidRPr="002250DD" w14:paraId="17253F9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589E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222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1 16 07010 03 0000 140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517F8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526A41" w:rsidRPr="002250DD" w14:paraId="79C9509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63E8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AA33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1 16 07090 03 0000 140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4D98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526A41" w:rsidRPr="002250DD" w14:paraId="2F0CE93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51D6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4BD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45E2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 xml:space="preserve">Возмещение ущерба при возникновении страховых </w:t>
            </w:r>
            <w:r w:rsidRPr="008C4A3C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526A41" w:rsidRPr="002250DD" w14:paraId="5DC7456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CB8B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7A3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1 16 10032 03 0000 140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B7C2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6A41" w:rsidRPr="002250DD" w14:paraId="6098701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E5AB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AA6D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1 16 10061 03 0000 140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0A00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35EA0C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198F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54D4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1 16 10081 03 0000 140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2CD6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74166B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A497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E79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8C4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овавшим в 2019 году</w:t>
            </w:r>
          </w:p>
        </w:tc>
      </w:tr>
      <w:tr w:rsidR="00526A41" w:rsidRPr="002250DD" w14:paraId="63E837A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E50C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E858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1 17 01030 03 0000 180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5DA6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21275C" w:rsidRPr="002250DD" w14:paraId="3FFF170C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0E9AB" w14:textId="750F02C0" w:rsidR="0021275C" w:rsidRPr="0021275C" w:rsidRDefault="0021275C" w:rsidP="0021275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1275C">
              <w:rPr>
                <w:sz w:val="22"/>
                <w:szCs w:val="22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132D1" w14:textId="5BE96DE5" w:rsidR="0021275C" w:rsidRPr="0021275C" w:rsidRDefault="0021275C" w:rsidP="0021275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1275C">
              <w:rPr>
                <w:sz w:val="22"/>
                <w:szCs w:val="22"/>
              </w:rPr>
              <w:t>1 17 16000 03 0000 180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752C4" w14:textId="2529C4A2" w:rsidR="0021275C" w:rsidRPr="0021275C" w:rsidRDefault="0021275C" w:rsidP="0021275C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1275C">
              <w:rPr>
                <w:sz w:val="22"/>
                <w:szCs w:val="22"/>
              </w:rPr>
              <w:t xml:space="preserve">Прочие неналоговые доходы бюджетов внутригородских муниципальных образований </w:t>
            </w:r>
            <w:r w:rsidRPr="0021275C">
              <w:rPr>
                <w:sz w:val="22"/>
                <w:szCs w:val="22"/>
              </w:rPr>
              <w:lastRenderedPageBreak/>
              <w:t>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</w:tr>
      <w:tr w:rsidR="00526A41" w:rsidRPr="002250DD" w14:paraId="1941A6C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994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F45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2 02 15002 03 0000 15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69CFE" w14:textId="77777777" w:rsidR="00526A41" w:rsidRPr="006672F5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72F5">
              <w:rPr>
                <w:rFonts w:eastAsia="Times New Roman"/>
                <w:sz w:val="22"/>
                <w:szCs w:val="22"/>
                <w:lang w:eastAsia="en-US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526A41" w:rsidRPr="002250DD" w14:paraId="6F2C9B7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6CB9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C863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2 02 30024 03 0004 15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6C91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</w:tr>
      <w:tr w:rsidR="00526A41" w:rsidRPr="002250DD" w14:paraId="3A85A30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6169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DE61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2 02 30024 03 0005 15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0D98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 субъектов Российской Федерации (на организацию  </w:t>
            </w:r>
            <w:proofErr w:type="spellStart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>физкультурно</w:t>
            </w:r>
            <w:proofErr w:type="spellEnd"/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 – оздоровительной  и спортивной работы с населением по месту жительства)</w:t>
            </w:r>
          </w:p>
        </w:tc>
      </w:tr>
      <w:tr w:rsidR="00526A41" w:rsidRPr="002250DD" w14:paraId="27A6532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B0F1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FBCC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B55D8">
              <w:rPr>
                <w:rFonts w:eastAsia="Times New Roman"/>
                <w:sz w:val="22"/>
                <w:szCs w:val="22"/>
                <w:lang w:eastAsia="en-US"/>
              </w:rPr>
              <w:t>2 02 3999803 0000 150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8FD3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56779">
              <w:rPr>
                <w:rFonts w:eastAsia="Times New Roman"/>
                <w:sz w:val="22"/>
                <w:szCs w:val="22"/>
                <w:lang w:eastAsia="en-US"/>
              </w:rPr>
              <w:t>Единая субвенция бюджетам внутригородских муницип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альных образований городов феде</w:t>
            </w:r>
            <w:r w:rsidRPr="00956779">
              <w:rPr>
                <w:rFonts w:eastAsia="Times New Roman"/>
                <w:sz w:val="22"/>
                <w:szCs w:val="22"/>
                <w:lang w:eastAsia="en-US"/>
              </w:rPr>
              <w:t>рального значения</w:t>
            </w:r>
          </w:p>
        </w:tc>
      </w:tr>
      <w:tr w:rsidR="00526A41" w:rsidRPr="002250DD" w14:paraId="5FE25EF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035B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A6D3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2 02 49999 03 0000 15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19B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526A41" w:rsidRPr="002250DD" w14:paraId="71DE67DD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1DE0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FAA8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2 07 03010 03 0000 150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CE94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5B8584D4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37B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D38B3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2 07 03020 03 0000 15</w:t>
            </w:r>
            <w:r w:rsidRPr="00D4544A">
              <w:rPr>
                <w:rFonts w:eastAsia="Times New Roman"/>
                <w:sz w:val="22"/>
                <w:szCs w:val="22"/>
              </w:rPr>
              <w:t>0</w:t>
            </w:r>
          </w:p>
          <w:p w14:paraId="258FB3F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F6CF9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before="75" w:after="75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250DD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26A41" w:rsidRPr="002250DD" w14:paraId="33258F0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97B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A84D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2 08 03000 03 0000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15</w:t>
            </w: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66CB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6A41" w:rsidRPr="002250DD" w14:paraId="0371B66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FF7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BA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2 18 03010 03 0000 15</w:t>
            </w:r>
            <w:r w:rsidRPr="00D4544A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19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 xml:space="preserve">Доходы бюджетов внутригородских муниципальных образований городов федерального значения от </w:t>
            </w: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lastRenderedPageBreak/>
              <w:t>возврата бюджетными учреждениями остатков субсидий прошлых лет</w:t>
            </w:r>
          </w:p>
        </w:tc>
      </w:tr>
      <w:tr w:rsidR="00526A41" w:rsidRPr="002250DD" w14:paraId="28C983C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E410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0FC8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2 18 60010 03 0000 15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4010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526A41" w:rsidRPr="002250DD" w14:paraId="02BD1589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12F4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83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2 19 60010 03 0000 15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CBF8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2AEFDAAC" w14:textId="77777777" w:rsidR="00526A41" w:rsidRDefault="00526A41" w:rsidP="00526A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  <w:t xml:space="preserve">                                                                                                     </w:t>
      </w:r>
    </w:p>
    <w:p w14:paraId="4EA4D147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23FD64A4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B0AA4DE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263C8D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91BD0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3B1C3D7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56DBC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1DE6E595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3E024ABD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8FA04AE" w14:textId="7A199954" w:rsidR="00526A41" w:rsidRDefault="00526A41" w:rsidP="00526A41">
      <w:pPr>
        <w:pStyle w:val="a3"/>
        <w:rPr>
          <w:rFonts w:ascii="Times New Roman" w:hAnsi="Times New Roman"/>
        </w:rPr>
      </w:pPr>
    </w:p>
    <w:p w14:paraId="431C280C" w14:textId="7C3342C7" w:rsidR="002B51A4" w:rsidRDefault="002B51A4" w:rsidP="00526A41">
      <w:pPr>
        <w:pStyle w:val="a3"/>
        <w:rPr>
          <w:rFonts w:ascii="Times New Roman" w:hAnsi="Times New Roman"/>
        </w:rPr>
      </w:pPr>
    </w:p>
    <w:p w14:paraId="5595B843" w14:textId="3F433251" w:rsidR="002B51A4" w:rsidRDefault="002B51A4" w:rsidP="00526A41">
      <w:pPr>
        <w:pStyle w:val="a3"/>
        <w:rPr>
          <w:rFonts w:ascii="Times New Roman" w:hAnsi="Times New Roman"/>
        </w:rPr>
      </w:pPr>
    </w:p>
    <w:p w14:paraId="0FEE1223" w14:textId="7D52E5AA" w:rsidR="002B51A4" w:rsidRDefault="002B51A4" w:rsidP="00526A41">
      <w:pPr>
        <w:pStyle w:val="a3"/>
        <w:rPr>
          <w:rFonts w:ascii="Times New Roman" w:hAnsi="Times New Roman"/>
        </w:rPr>
      </w:pPr>
    </w:p>
    <w:p w14:paraId="7041B333" w14:textId="384C6E30" w:rsidR="002B51A4" w:rsidRDefault="002B51A4" w:rsidP="00526A41">
      <w:pPr>
        <w:pStyle w:val="a3"/>
        <w:rPr>
          <w:rFonts w:ascii="Times New Roman" w:hAnsi="Times New Roman"/>
        </w:rPr>
      </w:pPr>
    </w:p>
    <w:p w14:paraId="672C03F9" w14:textId="75AB4233" w:rsidR="002B51A4" w:rsidRDefault="002B51A4" w:rsidP="00526A41">
      <w:pPr>
        <w:pStyle w:val="a3"/>
        <w:rPr>
          <w:rFonts w:ascii="Times New Roman" w:hAnsi="Times New Roman"/>
        </w:rPr>
      </w:pPr>
    </w:p>
    <w:p w14:paraId="46179E94" w14:textId="19514E0E" w:rsidR="002B51A4" w:rsidRDefault="002B51A4" w:rsidP="00526A41">
      <w:pPr>
        <w:pStyle w:val="a3"/>
        <w:rPr>
          <w:rFonts w:ascii="Times New Roman" w:hAnsi="Times New Roman"/>
        </w:rPr>
      </w:pPr>
    </w:p>
    <w:p w14:paraId="5F2C415C" w14:textId="4D3A395B" w:rsidR="002B51A4" w:rsidRDefault="002B51A4" w:rsidP="00526A41">
      <w:pPr>
        <w:pStyle w:val="a3"/>
        <w:rPr>
          <w:rFonts w:ascii="Times New Roman" w:hAnsi="Times New Roman"/>
        </w:rPr>
      </w:pPr>
    </w:p>
    <w:p w14:paraId="4DB73DD0" w14:textId="0F222365" w:rsidR="002B51A4" w:rsidRDefault="002B51A4" w:rsidP="00526A41">
      <w:pPr>
        <w:pStyle w:val="a3"/>
        <w:rPr>
          <w:rFonts w:ascii="Times New Roman" w:hAnsi="Times New Roman"/>
        </w:rPr>
      </w:pPr>
    </w:p>
    <w:p w14:paraId="2BB4A2AC" w14:textId="4662E3DD" w:rsidR="002B51A4" w:rsidRDefault="002B51A4" w:rsidP="00526A41">
      <w:pPr>
        <w:pStyle w:val="a3"/>
        <w:rPr>
          <w:rFonts w:ascii="Times New Roman" w:hAnsi="Times New Roman"/>
        </w:rPr>
      </w:pPr>
    </w:p>
    <w:p w14:paraId="5ACC7471" w14:textId="64592092" w:rsidR="002B51A4" w:rsidRDefault="002B51A4" w:rsidP="00526A41">
      <w:pPr>
        <w:pStyle w:val="a3"/>
        <w:rPr>
          <w:rFonts w:ascii="Times New Roman" w:hAnsi="Times New Roman"/>
        </w:rPr>
      </w:pPr>
    </w:p>
    <w:p w14:paraId="4A436332" w14:textId="39BAAC7F" w:rsidR="002B51A4" w:rsidRDefault="002B51A4" w:rsidP="00526A41">
      <w:pPr>
        <w:pStyle w:val="a3"/>
        <w:rPr>
          <w:rFonts w:ascii="Times New Roman" w:hAnsi="Times New Roman"/>
        </w:rPr>
      </w:pPr>
    </w:p>
    <w:p w14:paraId="49786937" w14:textId="456F86CE" w:rsidR="002B51A4" w:rsidRDefault="002B51A4" w:rsidP="00526A41">
      <w:pPr>
        <w:pStyle w:val="a3"/>
        <w:rPr>
          <w:rFonts w:ascii="Times New Roman" w:hAnsi="Times New Roman"/>
        </w:rPr>
      </w:pPr>
    </w:p>
    <w:p w14:paraId="62937210" w14:textId="3DB7D56B" w:rsidR="002B51A4" w:rsidRDefault="002B51A4" w:rsidP="00526A41">
      <w:pPr>
        <w:pStyle w:val="a3"/>
        <w:rPr>
          <w:rFonts w:ascii="Times New Roman" w:hAnsi="Times New Roman"/>
        </w:rPr>
      </w:pPr>
    </w:p>
    <w:p w14:paraId="508349EE" w14:textId="665C8685" w:rsidR="002B51A4" w:rsidRDefault="002B51A4" w:rsidP="00526A41">
      <w:pPr>
        <w:pStyle w:val="a3"/>
        <w:rPr>
          <w:rFonts w:ascii="Times New Roman" w:hAnsi="Times New Roman"/>
        </w:rPr>
      </w:pPr>
    </w:p>
    <w:p w14:paraId="06A19960" w14:textId="63186681" w:rsidR="002B51A4" w:rsidRDefault="002B51A4" w:rsidP="00526A41">
      <w:pPr>
        <w:pStyle w:val="a3"/>
        <w:rPr>
          <w:rFonts w:ascii="Times New Roman" w:hAnsi="Times New Roman"/>
        </w:rPr>
      </w:pPr>
    </w:p>
    <w:p w14:paraId="3A215401" w14:textId="218C45F3" w:rsidR="002B51A4" w:rsidRDefault="002B51A4" w:rsidP="00526A41">
      <w:pPr>
        <w:pStyle w:val="a3"/>
        <w:rPr>
          <w:rFonts w:ascii="Times New Roman" w:hAnsi="Times New Roman"/>
        </w:rPr>
      </w:pPr>
    </w:p>
    <w:p w14:paraId="1D643AF8" w14:textId="5D5EEE2A" w:rsidR="002B51A4" w:rsidRDefault="002B51A4" w:rsidP="00526A41">
      <w:pPr>
        <w:pStyle w:val="a3"/>
        <w:rPr>
          <w:rFonts w:ascii="Times New Roman" w:hAnsi="Times New Roman"/>
        </w:rPr>
      </w:pPr>
    </w:p>
    <w:p w14:paraId="1DE39D59" w14:textId="1DD43BE4" w:rsidR="002B51A4" w:rsidRDefault="002B51A4" w:rsidP="00526A41">
      <w:pPr>
        <w:pStyle w:val="a3"/>
        <w:rPr>
          <w:rFonts w:ascii="Times New Roman" w:hAnsi="Times New Roman"/>
        </w:rPr>
      </w:pPr>
    </w:p>
    <w:p w14:paraId="720A4E93" w14:textId="6B4B63AF" w:rsidR="002B51A4" w:rsidRDefault="002B51A4" w:rsidP="00526A41">
      <w:pPr>
        <w:pStyle w:val="a3"/>
        <w:rPr>
          <w:rFonts w:ascii="Times New Roman" w:hAnsi="Times New Roman"/>
        </w:rPr>
      </w:pPr>
    </w:p>
    <w:p w14:paraId="463C1760" w14:textId="6C5FC248" w:rsidR="002B51A4" w:rsidRDefault="002B51A4" w:rsidP="00526A41">
      <w:pPr>
        <w:pStyle w:val="a3"/>
        <w:rPr>
          <w:rFonts w:ascii="Times New Roman" w:hAnsi="Times New Roman"/>
        </w:rPr>
      </w:pPr>
    </w:p>
    <w:p w14:paraId="30AD3812" w14:textId="542164B1" w:rsidR="002B51A4" w:rsidRDefault="002B51A4" w:rsidP="00526A41">
      <w:pPr>
        <w:pStyle w:val="a3"/>
        <w:rPr>
          <w:rFonts w:ascii="Times New Roman" w:hAnsi="Times New Roman"/>
        </w:rPr>
      </w:pPr>
    </w:p>
    <w:p w14:paraId="2020B950" w14:textId="10338D39" w:rsidR="002B51A4" w:rsidRDefault="002B51A4" w:rsidP="00526A41">
      <w:pPr>
        <w:pStyle w:val="a3"/>
        <w:rPr>
          <w:rFonts w:ascii="Times New Roman" w:hAnsi="Times New Roman"/>
        </w:rPr>
      </w:pPr>
    </w:p>
    <w:p w14:paraId="24BD8532" w14:textId="77777777" w:rsidR="002B51A4" w:rsidRDefault="002B51A4" w:rsidP="00526A41">
      <w:pPr>
        <w:pStyle w:val="a3"/>
        <w:rPr>
          <w:rFonts w:ascii="Times New Roman" w:hAnsi="Times New Roman"/>
        </w:rPr>
      </w:pPr>
    </w:p>
    <w:p w14:paraId="62D11805" w14:textId="2FBF46A8" w:rsidR="003F40D2" w:rsidRDefault="00526A41" w:rsidP="00526A41">
      <w:pPr>
        <w:widowControl/>
        <w:autoSpaceDE/>
        <w:autoSpaceDN/>
        <w:adjustRightInd/>
        <w:jc w:val="center"/>
      </w:pPr>
      <w:r>
        <w:t xml:space="preserve">         </w:t>
      </w:r>
      <w:r w:rsidR="003F40D2">
        <w:t xml:space="preserve">                                                                                             </w:t>
      </w:r>
    </w:p>
    <w:p w14:paraId="7309ACEB" w14:textId="77777777" w:rsidR="00A63AB3" w:rsidRDefault="00A63AB3" w:rsidP="008928E9">
      <w:pPr>
        <w:ind w:left="5245"/>
        <w:rPr>
          <w:sz w:val="26"/>
          <w:szCs w:val="26"/>
        </w:rPr>
      </w:pPr>
    </w:p>
    <w:p w14:paraId="553BB718" w14:textId="77777777" w:rsidR="00A63AB3" w:rsidRDefault="00A63AB3" w:rsidP="008928E9">
      <w:pPr>
        <w:ind w:left="5245"/>
        <w:rPr>
          <w:sz w:val="26"/>
          <w:szCs w:val="26"/>
        </w:rPr>
      </w:pPr>
    </w:p>
    <w:p w14:paraId="6EEBFA25" w14:textId="77777777" w:rsidR="00A63AB3" w:rsidRDefault="00A63AB3" w:rsidP="008928E9">
      <w:pPr>
        <w:ind w:left="5245"/>
        <w:rPr>
          <w:sz w:val="26"/>
          <w:szCs w:val="26"/>
        </w:rPr>
      </w:pPr>
    </w:p>
    <w:p w14:paraId="6DE842E4" w14:textId="77777777" w:rsidR="00A63AB3" w:rsidRDefault="00A63AB3" w:rsidP="008928E9">
      <w:pPr>
        <w:ind w:left="5245"/>
        <w:rPr>
          <w:sz w:val="26"/>
          <w:szCs w:val="26"/>
        </w:rPr>
      </w:pPr>
    </w:p>
    <w:p w14:paraId="7518863A" w14:textId="1FD39502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14:paraId="48E24665" w14:textId="6291A2A2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41B29AA5" w14:textId="44EB095D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820D30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067E2FB4" w14:textId="77777777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3F40D2" w:rsidRPr="00F05ADF" w14:paraId="2FCB6EFA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8C5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главных администраторов</w:t>
            </w:r>
          </w:p>
        </w:tc>
      </w:tr>
      <w:tr w:rsidR="003F40D2" w:rsidRPr="00F05ADF" w14:paraId="39C17B2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D2F6F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</w:tr>
      <w:tr w:rsidR="003F40D2" w:rsidRPr="00F05ADF" w14:paraId="35D4314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E9276" w14:textId="081906D5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 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465860B" w14:textId="07AF2B96" w:rsidR="003F40D2" w:rsidRPr="00F05ADF" w:rsidRDefault="003F40D2" w:rsidP="00B54B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202</w:t>
            </w:r>
            <w:r w:rsidR="00B54B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14:paraId="28737678" w14:textId="77777777" w:rsidR="003F40D2" w:rsidRPr="00F05ADF" w:rsidRDefault="003F40D2" w:rsidP="003F40D2">
      <w:pPr>
        <w:rPr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438"/>
      </w:tblGrid>
      <w:tr w:rsidR="003F40D2" w:rsidRPr="00F05ADF" w14:paraId="57A58788" w14:textId="77777777" w:rsidTr="003F40D2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48E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 бюджетной классификации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BA1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Наименование главного администратора источников финансирования дефицита бюджета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 виды (подвиды) источников</w:t>
            </w:r>
          </w:p>
        </w:tc>
      </w:tr>
      <w:tr w:rsidR="003F40D2" w:rsidRPr="00F05ADF" w14:paraId="16812174" w14:textId="77777777" w:rsidTr="003F40D2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5190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главного администратора источников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EBD08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источников финансирования дефицита бюджета 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ACD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F05ADF" w14:paraId="0D0570E9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09E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981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D5C4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администрация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</w:p>
        </w:tc>
      </w:tr>
      <w:tr w:rsidR="003F40D2" w:rsidRPr="00F05ADF" w14:paraId="1AD3A11A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50A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8889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D67F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    </w:t>
            </w:r>
          </w:p>
        </w:tc>
      </w:tr>
      <w:tr w:rsidR="003F40D2" w:rsidRPr="00F05ADF" w14:paraId="7C241E55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298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EE8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5E86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3F40D2" w:rsidRPr="00F05ADF" w14:paraId="2257D1EB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933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C9C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500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486A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3F40D2" w:rsidRPr="00F05ADF" w14:paraId="38069596" w14:textId="77777777" w:rsidTr="003F40D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DBD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CAA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510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2775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F40D2" w:rsidRPr="00F05ADF" w14:paraId="70AB8600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6C6A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FEF1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600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34B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3F40D2" w:rsidRPr="00F05ADF" w14:paraId="2B9E3346" w14:textId="77777777" w:rsidTr="003F40D2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991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371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610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F27C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6F21CF0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F1148FD" w14:textId="77777777" w:rsidR="003F40D2" w:rsidRDefault="003F40D2" w:rsidP="003F40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57C15DC8" w14:textId="77777777" w:rsidR="00EA5C01" w:rsidRDefault="00EA5C01" w:rsidP="008928E9">
      <w:pPr>
        <w:ind w:left="5245"/>
        <w:rPr>
          <w:sz w:val="26"/>
          <w:szCs w:val="26"/>
        </w:rPr>
      </w:pPr>
    </w:p>
    <w:p w14:paraId="4327D506" w14:textId="77777777" w:rsidR="00054D85" w:rsidRDefault="00054D85" w:rsidP="008928E9">
      <w:pPr>
        <w:ind w:left="5245"/>
        <w:rPr>
          <w:sz w:val="26"/>
          <w:szCs w:val="26"/>
        </w:rPr>
      </w:pPr>
    </w:p>
    <w:p w14:paraId="13082E8B" w14:textId="7FE38DBC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14:paraId="3BEE428B" w14:textId="6A241122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7BE3772B" w14:textId="2282031E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820D30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1F765CA8" w14:textId="2BA915D5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3F40D2" w:rsidRPr="00A16912" w14:paraId="3291742A" w14:textId="77777777" w:rsidTr="003F40D2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D4924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</w:t>
            </w:r>
          </w:p>
          <w:p w14:paraId="507BA5B8" w14:textId="20576682" w:rsidR="003F40D2" w:rsidRPr="00A16912" w:rsidRDefault="003F40D2" w:rsidP="00054D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proofErr w:type="spell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3F40D2" w:rsidRPr="00A16912" w14:paraId="67366579" w14:textId="77777777" w:rsidTr="003F40D2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22D74" w14:textId="765D1D8C" w:rsidR="003F40D2" w:rsidRPr="00A16912" w:rsidRDefault="003F40D2" w:rsidP="00B54B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B54B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  </w:t>
            </w:r>
          </w:p>
        </w:tc>
      </w:tr>
    </w:tbl>
    <w:p w14:paraId="2CDFC4D9" w14:textId="77777777" w:rsidR="003F40D2" w:rsidRPr="00A16912" w:rsidRDefault="003F40D2" w:rsidP="003F40D2">
      <w:pPr>
        <w:jc w:val="center"/>
        <w:rPr>
          <w:b/>
          <w:sz w:val="22"/>
          <w:szCs w:val="22"/>
        </w:rPr>
      </w:pP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3F40D2" w:rsidRPr="00A16912" w14:paraId="3236A2D5" w14:textId="77777777" w:rsidTr="003F40D2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9645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9BF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8CAD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14:paraId="30A482B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(тыс. </w:t>
            </w:r>
            <w:proofErr w:type="spell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-лей)</w:t>
            </w:r>
          </w:p>
        </w:tc>
      </w:tr>
      <w:tr w:rsidR="003F40D2" w:rsidRPr="00A16912" w14:paraId="4E5118C3" w14:textId="77777777" w:rsidTr="003F40D2">
        <w:trPr>
          <w:trHeight w:val="464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99BF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2275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B5E6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A16912" w14:paraId="59727898" w14:textId="77777777" w:rsidTr="003F40D2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D36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B7E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20C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5422B221" w14:textId="77777777" w:rsidTr="003F40D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3F6E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1B2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955C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7B81E719" w14:textId="77777777" w:rsidTr="003F40D2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6F4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02F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97D6" w14:textId="4E325FA8" w:rsidR="003F40D2" w:rsidRPr="00A16912" w:rsidRDefault="003F40D2" w:rsidP="00B54BA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B54BAB">
              <w:rPr>
                <w:rFonts w:eastAsia="Times New Roman"/>
                <w:color w:val="000000"/>
                <w:sz w:val="22"/>
                <w:szCs w:val="22"/>
              </w:rPr>
              <w:t>40932,40</w:t>
            </w:r>
          </w:p>
        </w:tc>
      </w:tr>
      <w:tr w:rsidR="003F40D2" w:rsidRPr="00A16912" w14:paraId="6F8D3994" w14:textId="77777777" w:rsidTr="003F40D2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9BC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DD5C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C646" w14:textId="38B0DE61" w:rsidR="003F40D2" w:rsidRPr="00A16912" w:rsidRDefault="003F40D2" w:rsidP="00B54BA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B54BAB">
              <w:rPr>
                <w:rFonts w:eastAsia="Times New Roman"/>
                <w:color w:val="000000"/>
                <w:sz w:val="22"/>
                <w:szCs w:val="22"/>
              </w:rPr>
              <w:t>40932,40</w:t>
            </w:r>
          </w:p>
        </w:tc>
      </w:tr>
      <w:tr w:rsidR="003F40D2" w:rsidRPr="00A16912" w14:paraId="1F323540" w14:textId="77777777" w:rsidTr="003F40D2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CDEA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5A4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5E0F" w14:textId="759EF4F2" w:rsidR="003F40D2" w:rsidRPr="00A16912" w:rsidRDefault="00B54BAB" w:rsidP="00B54BA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40932,40</w:t>
            </w:r>
          </w:p>
        </w:tc>
      </w:tr>
      <w:tr w:rsidR="003F40D2" w:rsidRPr="00A16912" w14:paraId="55E004AA" w14:textId="77777777" w:rsidTr="003F40D2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9CE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72A0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4CE1" w14:textId="41FFF78D" w:rsidR="003F40D2" w:rsidRPr="00A16912" w:rsidRDefault="00B54BAB" w:rsidP="00B54BA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40932,40</w:t>
            </w:r>
          </w:p>
        </w:tc>
      </w:tr>
      <w:tr w:rsidR="003F40D2" w:rsidRPr="00AC7FB4" w14:paraId="2824B935" w14:textId="77777777" w:rsidTr="003F40D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F0E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C1C6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B0C8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23E1E3D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EEBB26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08E66F1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20FDF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602E0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75F2F0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9C3C7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C7A28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AB2E8F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A00FFD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39248F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E05B62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298CCB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10B426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7FF509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8C3B5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71BB63C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D2ADFFB" w14:textId="4899FF6E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56E90B02" w14:textId="18A5D23D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C7F2529" w14:textId="77777777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54045EA5" w14:textId="77777777" w:rsidR="00054D85" w:rsidRDefault="00054D85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0DF8543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A08367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81DD5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884C2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0B7677F" w14:textId="09D74E25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14:paraId="670A21D1" w14:textId="46AFBC7A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605FAB8C" w14:textId="6C9F46B3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820D30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6F6259DB" w14:textId="77777777" w:rsidR="003F40D2" w:rsidRDefault="003F40D2" w:rsidP="003F40D2">
      <w:pPr>
        <w:rPr>
          <w:sz w:val="22"/>
          <w:szCs w:val="22"/>
        </w:rPr>
      </w:pPr>
    </w:p>
    <w:p w14:paraId="2B1E1DC5" w14:textId="5EDE7AAC" w:rsidR="003F40D2" w:rsidRDefault="003F40D2" w:rsidP="003F40D2">
      <w:pPr>
        <w:jc w:val="center"/>
        <w:rPr>
          <w:b/>
          <w:sz w:val="32"/>
          <w:szCs w:val="32"/>
        </w:rPr>
      </w:pPr>
      <w:r w:rsidRPr="00D44D32">
        <w:rPr>
          <w:b/>
          <w:sz w:val="28"/>
          <w:szCs w:val="28"/>
        </w:rPr>
        <w:t xml:space="preserve">Ведомственная структура расходов бюджета муниципального округа </w:t>
      </w:r>
      <w:proofErr w:type="spellStart"/>
      <w:r w:rsidRPr="00D44D32">
        <w:rPr>
          <w:b/>
          <w:sz w:val="28"/>
          <w:szCs w:val="28"/>
        </w:rPr>
        <w:t>Молжаниновский</w:t>
      </w:r>
      <w:proofErr w:type="spellEnd"/>
      <w:r w:rsidRPr="00D44D32">
        <w:rPr>
          <w:b/>
          <w:sz w:val="28"/>
          <w:szCs w:val="28"/>
        </w:rPr>
        <w:t xml:space="preserve"> по главным распорядителям бюджетных средств, разделам, подразделам, целевым статьям расходов,  группам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545908">
        <w:rPr>
          <w:b/>
          <w:sz w:val="28"/>
          <w:szCs w:val="28"/>
        </w:rPr>
        <w:t>2</w:t>
      </w:r>
      <w:r w:rsidRPr="00D44D32">
        <w:rPr>
          <w:b/>
          <w:sz w:val="28"/>
          <w:szCs w:val="28"/>
        </w:rPr>
        <w:t xml:space="preserve"> год</w:t>
      </w:r>
      <w:r w:rsidRPr="00D44D32">
        <w:rPr>
          <w:b/>
          <w:sz w:val="32"/>
          <w:szCs w:val="32"/>
        </w:rPr>
        <w:t xml:space="preserve"> </w:t>
      </w:r>
    </w:p>
    <w:p w14:paraId="3D68E81B" w14:textId="6976F1E1" w:rsidR="003F40D2" w:rsidRDefault="003F40D2" w:rsidP="003F40D2">
      <w:pPr>
        <w:jc w:val="center"/>
        <w:rPr>
          <w:b/>
          <w:sz w:val="32"/>
          <w:szCs w:val="32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600"/>
        <w:gridCol w:w="1087"/>
        <w:gridCol w:w="598"/>
        <w:gridCol w:w="897"/>
        <w:gridCol w:w="1616"/>
        <w:gridCol w:w="761"/>
        <w:gridCol w:w="1141"/>
      </w:tblGrid>
      <w:tr w:rsidR="0059433F" w:rsidRPr="0059433F" w14:paraId="14F85B90" w14:textId="77777777" w:rsidTr="003B1A2F">
        <w:trPr>
          <w:trHeight w:val="739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D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6E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Код ведомства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0D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9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59433F">
              <w:rPr>
                <w:rFonts w:eastAsia="Times New Roman"/>
                <w:color w:val="000000"/>
              </w:rPr>
              <w:t>Подраз</w:t>
            </w:r>
            <w:proofErr w:type="spellEnd"/>
            <w:r w:rsidRPr="0059433F">
              <w:rPr>
                <w:rFonts w:eastAsia="Times New Roman"/>
                <w:color w:val="000000"/>
              </w:rPr>
              <w:t>-дел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FA7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4D4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r w:rsidRPr="0059433F">
              <w:rPr>
                <w:rFonts w:eastAsia="Times New Roman"/>
                <w:color w:val="000000"/>
              </w:rPr>
              <w:t>расхо</w:t>
            </w:r>
            <w:proofErr w:type="spellEnd"/>
            <w:r w:rsidRPr="0059433F">
              <w:rPr>
                <w:rFonts w:eastAsia="Times New Roman"/>
                <w:color w:val="000000"/>
              </w:rPr>
              <w:t>-да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0BB7" w14:textId="1E5612CC" w:rsid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Сумма </w:t>
            </w:r>
          </w:p>
          <w:p w14:paraId="0EB01A94" w14:textId="113EBC6D" w:rsidR="008A6019" w:rsidRPr="0059433F" w:rsidRDefault="008A6019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тыс.руб</w:t>
            </w:r>
            <w:proofErr w:type="spellEnd"/>
            <w:r>
              <w:rPr>
                <w:rFonts w:eastAsia="Times New Roman"/>
                <w:color w:val="000000"/>
              </w:rPr>
              <w:t>.)</w:t>
            </w:r>
          </w:p>
        </w:tc>
      </w:tr>
      <w:tr w:rsidR="0059433F" w:rsidRPr="0059433F" w14:paraId="274911FA" w14:textId="77777777" w:rsidTr="003B1A2F">
        <w:trPr>
          <w:trHeight w:val="739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D54D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C986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0125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B984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D900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ADA7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B1DF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9433F" w:rsidRPr="0059433F" w14:paraId="532E5DBB" w14:textId="77777777" w:rsidTr="003B1A2F">
        <w:trPr>
          <w:trHeight w:val="12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7E2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администрация муниципального округа </w:t>
            </w:r>
            <w:proofErr w:type="spellStart"/>
            <w:r w:rsidRPr="0059433F">
              <w:rPr>
                <w:rFonts w:eastAsia="Times New Roman"/>
                <w:color w:val="000000"/>
              </w:rPr>
              <w:t>Молжаниновский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AD2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E0C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E95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C84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3AC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DED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</w:tr>
      <w:tr w:rsidR="0059433F" w:rsidRPr="0059433F" w14:paraId="278A6355" w14:textId="77777777" w:rsidTr="003B1A2F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AC5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9433F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7F6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191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41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03E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91B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BB3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33837,6</w:t>
            </w:r>
          </w:p>
        </w:tc>
      </w:tr>
      <w:tr w:rsidR="0059433F" w:rsidRPr="0059433F" w14:paraId="361D394F" w14:textId="77777777" w:rsidTr="003B1A2F">
        <w:trPr>
          <w:trHeight w:val="9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692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DC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FB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F43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62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BA7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421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2674,5</w:t>
            </w:r>
          </w:p>
        </w:tc>
      </w:tr>
      <w:tr w:rsidR="0059433F" w:rsidRPr="0059433F" w14:paraId="40A5B4A5" w14:textId="77777777" w:rsidTr="003B1A2F">
        <w:trPr>
          <w:trHeight w:val="13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541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6E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C7B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80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B56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688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2EB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62E1AF25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E96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9E2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55E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2BA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6A1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54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573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709B9CA6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1A4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B91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6FC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911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020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CF7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89D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3B38C3E9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783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2BF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C09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A3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55D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ADB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71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2581,3</w:t>
            </w:r>
          </w:p>
        </w:tc>
      </w:tr>
      <w:tr w:rsidR="0059433F" w:rsidRPr="0059433F" w14:paraId="70C01328" w14:textId="77777777" w:rsidTr="003B1A2F">
        <w:trPr>
          <w:trHeight w:val="15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8EF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AB5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97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D34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640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253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3DF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37CF1EAF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CAF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FD4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CE4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93A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AE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5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00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3021AEA3" w14:textId="77777777" w:rsidTr="003B1A2F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EB4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E19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75C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B45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937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4E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A66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4FF4A5DB" w14:textId="77777777" w:rsidTr="003B1A2F">
        <w:trPr>
          <w:trHeight w:val="15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684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179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7F2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D4B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F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9DE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B3D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19611E24" w14:textId="77777777" w:rsidTr="003B1A2F">
        <w:trPr>
          <w:trHeight w:val="11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943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74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90F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B3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BEA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7AD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34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11E39AF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F8B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295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FCE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B48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A3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83D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97E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0721DFD9" w14:textId="77777777" w:rsidTr="003B1A2F">
        <w:trPr>
          <w:trHeight w:val="16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F7C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5A2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0B6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117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9C2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A4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30AA" w14:textId="704A5BFF" w:rsidR="0059433F" w:rsidRPr="0059433F" w:rsidRDefault="006B03DD" w:rsidP="006B03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4F4F496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458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05C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2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B7B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ED6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6C6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17F8" w14:textId="730C0ADE" w:rsidR="0059433F" w:rsidRPr="0059433F" w:rsidRDefault="006B03DD" w:rsidP="006B03D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93,2</w:t>
            </w:r>
          </w:p>
        </w:tc>
      </w:tr>
      <w:tr w:rsidR="0059433F" w:rsidRPr="0059433F" w14:paraId="2AA0604F" w14:textId="77777777" w:rsidTr="003B1A2F">
        <w:trPr>
          <w:trHeight w:val="13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FCF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75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A8D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A1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A12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28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4B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59433F" w:rsidRPr="0059433F" w14:paraId="65D9CFF2" w14:textId="77777777" w:rsidTr="003B1A2F">
        <w:trPr>
          <w:trHeight w:val="15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702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07A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3A7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86B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65F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352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02F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195,0</w:t>
            </w:r>
          </w:p>
        </w:tc>
      </w:tr>
      <w:tr w:rsidR="0059433F" w:rsidRPr="0059433F" w14:paraId="732EEF92" w14:textId="77777777" w:rsidTr="003B1A2F">
        <w:trPr>
          <w:trHeight w:val="11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528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CAA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5E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DC0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C7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C3B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BDB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195,0</w:t>
            </w:r>
          </w:p>
        </w:tc>
      </w:tr>
      <w:tr w:rsidR="0059433F" w:rsidRPr="0059433F" w14:paraId="3097CBC0" w14:textId="77777777" w:rsidTr="003B1A2F">
        <w:trPr>
          <w:trHeight w:val="11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B42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A07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2D6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B46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305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C63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C8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195,0</w:t>
            </w:r>
          </w:p>
        </w:tc>
      </w:tr>
      <w:tr w:rsidR="0059433F" w:rsidRPr="0059433F" w14:paraId="2CC32C7B" w14:textId="77777777" w:rsidTr="003B1A2F">
        <w:trPr>
          <w:trHeight w:val="13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4D5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76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299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D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CA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4E5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517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59433F" w:rsidRPr="0059433F" w14:paraId="02C1D1E1" w14:textId="77777777" w:rsidTr="003B1A2F">
        <w:trPr>
          <w:trHeight w:val="163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3E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771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74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B5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665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879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CA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195,0</w:t>
            </w:r>
          </w:p>
        </w:tc>
      </w:tr>
      <w:tr w:rsidR="0059433F" w:rsidRPr="0059433F" w14:paraId="53075F10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45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8E6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FFB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1A6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B1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9B0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93F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195,0</w:t>
            </w:r>
          </w:p>
        </w:tc>
      </w:tr>
      <w:tr w:rsidR="0059433F" w:rsidRPr="0059433F" w14:paraId="139FFF64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D2D6" w14:textId="77777777" w:rsidR="0059433F" w:rsidRPr="0059433F" w:rsidRDefault="0059433F" w:rsidP="0059433F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59433F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59433F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366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056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2CA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21B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417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BBC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1B115536" w14:textId="77777777" w:rsidTr="003B1A2F">
        <w:trPr>
          <w:trHeight w:val="13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4BF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9433F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E6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2A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270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A6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6D6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7A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4C1655CB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B88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9433F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10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0D9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70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5C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D1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F9D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1429D731" w14:textId="77777777" w:rsidTr="003B1A2F">
        <w:trPr>
          <w:trHeight w:val="13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186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9433F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D29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69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F6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28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08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CF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14804BBF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3AC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59433F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E00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5BA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A8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A2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3C19" w14:textId="05654F26" w:rsidR="0059433F" w:rsidRPr="0059433F" w:rsidRDefault="0059433F" w:rsidP="009613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9433F">
              <w:rPr>
                <w:rFonts w:eastAsia="Times New Roman"/>
                <w:color w:val="000000"/>
                <w:sz w:val="22"/>
                <w:szCs w:val="22"/>
              </w:rPr>
              <w:t>12</w:t>
            </w:r>
            <w:r w:rsidR="0096135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7C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0,0</w:t>
            </w:r>
          </w:p>
        </w:tc>
      </w:tr>
      <w:tr w:rsidR="0059433F" w:rsidRPr="0059433F" w14:paraId="3D48DE4F" w14:textId="77777777" w:rsidTr="003B1A2F">
        <w:trPr>
          <w:trHeight w:val="14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A1A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21A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835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D7B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D1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FD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76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29859,2</w:t>
            </w:r>
          </w:p>
        </w:tc>
      </w:tr>
      <w:tr w:rsidR="0059433F" w:rsidRPr="0059433F" w14:paraId="551CF244" w14:textId="77777777" w:rsidTr="003B1A2F">
        <w:trPr>
          <w:trHeight w:val="15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5FC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4DE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41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453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F5C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904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EE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15391,2</w:t>
            </w:r>
          </w:p>
        </w:tc>
      </w:tr>
      <w:tr w:rsidR="0059433F" w:rsidRPr="0059433F" w14:paraId="1FCAB26F" w14:textId="77777777" w:rsidTr="003B1A2F">
        <w:trPr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0A5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C48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B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C55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B18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7B7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46C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15391,2</w:t>
            </w:r>
          </w:p>
        </w:tc>
      </w:tr>
      <w:tr w:rsidR="0059433F" w:rsidRPr="0059433F" w14:paraId="3A002594" w14:textId="77777777" w:rsidTr="003B1A2F">
        <w:trPr>
          <w:trHeight w:val="10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0F0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B2E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B5A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FBC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680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3FB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3C7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15391,2</w:t>
            </w:r>
          </w:p>
        </w:tc>
      </w:tr>
      <w:tr w:rsidR="0059433F" w:rsidRPr="0059433F" w14:paraId="380383A5" w14:textId="77777777" w:rsidTr="003B1A2F">
        <w:trPr>
          <w:trHeight w:val="13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66C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82C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3B9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1E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E89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FC8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EE8D" w14:textId="5DCFB2C3" w:rsidR="0059433F" w:rsidRPr="0059433F" w:rsidRDefault="000179E9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2581,3</w:t>
            </w:r>
          </w:p>
        </w:tc>
      </w:tr>
      <w:tr w:rsidR="0059433F" w:rsidRPr="0059433F" w14:paraId="44053029" w14:textId="77777777" w:rsidTr="003B1A2F">
        <w:trPr>
          <w:trHeight w:val="17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247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97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D3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C03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DCC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1C6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578A" w14:textId="5A93AF98" w:rsidR="0059433F" w:rsidRPr="0059433F" w:rsidRDefault="000179E9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0BC99189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55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A4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62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1B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31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BDB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0F0F" w14:textId="1ABDB23E" w:rsidR="0059433F" w:rsidRPr="0059433F" w:rsidRDefault="000179E9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2581,3</w:t>
            </w:r>
          </w:p>
        </w:tc>
      </w:tr>
      <w:tr w:rsidR="0059433F" w:rsidRPr="0059433F" w14:paraId="4B4B44D0" w14:textId="77777777" w:rsidTr="003B1A2F">
        <w:trPr>
          <w:trHeight w:val="9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FB8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495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B73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0F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78F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664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CE19" w14:textId="110D655D" w:rsidR="0059433F" w:rsidRPr="0059433F" w:rsidRDefault="000179E9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12809,9</w:t>
            </w:r>
          </w:p>
        </w:tc>
      </w:tr>
      <w:tr w:rsidR="0059433F" w:rsidRPr="0059433F" w14:paraId="26BC2B69" w14:textId="77777777" w:rsidTr="003B1A2F">
        <w:trPr>
          <w:trHeight w:val="16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AE1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699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44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042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D3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7A2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8647" w14:textId="638AC097" w:rsidR="0059433F" w:rsidRPr="0059433F" w:rsidRDefault="000179E9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11688,5</w:t>
            </w:r>
          </w:p>
        </w:tc>
      </w:tr>
      <w:tr w:rsidR="0059433F" w:rsidRPr="0059433F" w14:paraId="0F6E33EB" w14:textId="77777777" w:rsidTr="003B1A2F">
        <w:trPr>
          <w:trHeight w:val="7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17E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2B6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52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5D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894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A9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B8EC" w14:textId="5FA9C3B8" w:rsidR="0059433F" w:rsidRPr="0059433F" w:rsidRDefault="000179E9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11688,5</w:t>
            </w:r>
          </w:p>
        </w:tc>
      </w:tr>
      <w:tr w:rsidR="0059433F" w:rsidRPr="0059433F" w14:paraId="5E80F3D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6D5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EB4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53D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30A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15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8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6D2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1111,4</w:t>
            </w:r>
          </w:p>
        </w:tc>
      </w:tr>
      <w:tr w:rsidR="0059433F" w:rsidRPr="0059433F" w14:paraId="57480730" w14:textId="77777777" w:rsidTr="003B1A2F">
        <w:trPr>
          <w:trHeight w:val="9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9A0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D71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1B7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C3A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B21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176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CE5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1111,4</w:t>
            </w:r>
          </w:p>
        </w:tc>
      </w:tr>
      <w:tr w:rsidR="0059433F" w:rsidRPr="0059433F" w14:paraId="04B6CB8C" w14:textId="77777777" w:rsidTr="003B1A2F">
        <w:trPr>
          <w:trHeight w:val="10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FC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477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987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336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55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E3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88B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7671EE20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5F0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469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E2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976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E65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BAB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0F8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57D270DF" w14:textId="77777777" w:rsidTr="003B1A2F">
        <w:trPr>
          <w:trHeight w:val="10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42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4FD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2A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EC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0D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5F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808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13505,6</w:t>
            </w:r>
          </w:p>
        </w:tc>
      </w:tr>
      <w:tr w:rsidR="0059433F" w:rsidRPr="0059433F" w14:paraId="538558E8" w14:textId="77777777" w:rsidTr="003B1A2F">
        <w:trPr>
          <w:trHeight w:val="15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F82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9B2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F13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1C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EE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AB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185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13505,6</w:t>
            </w:r>
          </w:p>
        </w:tc>
      </w:tr>
      <w:tr w:rsidR="0059433F" w:rsidRPr="0059433F" w14:paraId="632B6E6D" w14:textId="77777777" w:rsidTr="003B1A2F">
        <w:trPr>
          <w:trHeight w:val="9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8E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747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20C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051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80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4D6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07C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13505,6</w:t>
            </w:r>
          </w:p>
        </w:tc>
      </w:tr>
      <w:tr w:rsidR="0059433F" w:rsidRPr="0059433F" w14:paraId="475D979B" w14:textId="77777777" w:rsidTr="003B1A2F">
        <w:trPr>
          <w:trHeight w:val="18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459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33E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14E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DD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D86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FC8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B27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3010,7</w:t>
            </w:r>
          </w:p>
        </w:tc>
      </w:tr>
      <w:tr w:rsidR="0059433F" w:rsidRPr="0059433F" w14:paraId="26D32211" w14:textId="77777777" w:rsidTr="003B1A2F">
        <w:trPr>
          <w:trHeight w:val="16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E72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C4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1D7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F1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3C4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C2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9D9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2785,3</w:t>
            </w:r>
          </w:p>
        </w:tc>
      </w:tr>
      <w:tr w:rsidR="0059433F" w:rsidRPr="0059433F" w14:paraId="30284C5F" w14:textId="77777777" w:rsidTr="003B1A2F">
        <w:trPr>
          <w:trHeight w:val="9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9DD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661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A5D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3F4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EDA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C5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7C4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2785,3</w:t>
            </w:r>
          </w:p>
        </w:tc>
      </w:tr>
      <w:tr w:rsidR="0059433F" w:rsidRPr="0059433F" w14:paraId="617BFFD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AD6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40E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AC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59F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99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A8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08D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225,4</w:t>
            </w:r>
          </w:p>
        </w:tc>
      </w:tr>
      <w:tr w:rsidR="0059433F" w:rsidRPr="0059433F" w14:paraId="164CB00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A05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233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D5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316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B7C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1C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8CF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225,4</w:t>
            </w:r>
          </w:p>
        </w:tc>
      </w:tr>
      <w:tr w:rsidR="0059433F" w:rsidRPr="0059433F" w14:paraId="4C8AA8EB" w14:textId="77777777" w:rsidTr="003B1A2F">
        <w:trPr>
          <w:trHeight w:val="21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D82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59433F">
              <w:rPr>
                <w:rFonts w:eastAsia="Times New Roman"/>
                <w:b/>
                <w:bCs/>
                <w:color w:val="000000"/>
              </w:rPr>
              <w:t>физкультурно</w:t>
            </w:r>
            <w:proofErr w:type="spellEnd"/>
            <w:r w:rsidRPr="0059433F">
              <w:rPr>
                <w:rFonts w:eastAsia="Times New Roman"/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826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21B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B5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C80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73E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AB2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3051,9</w:t>
            </w:r>
          </w:p>
        </w:tc>
      </w:tr>
      <w:tr w:rsidR="0059433F" w:rsidRPr="0059433F" w14:paraId="2339D9CF" w14:textId="77777777" w:rsidTr="003B1A2F">
        <w:trPr>
          <w:trHeight w:val="15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309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D5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444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68B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CC9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894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D6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2826,5</w:t>
            </w:r>
          </w:p>
        </w:tc>
      </w:tr>
      <w:tr w:rsidR="0059433F" w:rsidRPr="0059433F" w14:paraId="65BC7AA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A40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90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C62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846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47E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0C4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1C2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2826,5</w:t>
            </w:r>
          </w:p>
        </w:tc>
      </w:tr>
      <w:tr w:rsidR="0059433F" w:rsidRPr="0059433F" w14:paraId="57FE0EF1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55F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3F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39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7CE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723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D9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6FC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225,4</w:t>
            </w:r>
          </w:p>
        </w:tc>
      </w:tr>
      <w:tr w:rsidR="0059433F" w:rsidRPr="0059433F" w14:paraId="78E0DFE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1D3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7B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D03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166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8F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7C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79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225,4</w:t>
            </w:r>
          </w:p>
        </w:tc>
      </w:tr>
      <w:tr w:rsidR="0059433F" w:rsidRPr="0059433F" w14:paraId="2D8D7947" w14:textId="77777777" w:rsidTr="003B1A2F">
        <w:trPr>
          <w:trHeight w:val="15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410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200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83C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93C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EFA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F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CD0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7443,0</w:t>
            </w:r>
          </w:p>
        </w:tc>
      </w:tr>
      <w:tr w:rsidR="0059433F" w:rsidRPr="0059433F" w14:paraId="00599B4C" w14:textId="77777777" w:rsidTr="003B1A2F">
        <w:trPr>
          <w:trHeight w:val="16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716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84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89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059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C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8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27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6879,6</w:t>
            </w:r>
          </w:p>
        </w:tc>
      </w:tr>
      <w:tr w:rsidR="0059433F" w:rsidRPr="0059433F" w14:paraId="3B76214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728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563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A6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F6E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21B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DB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A4E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6879,6</w:t>
            </w:r>
          </w:p>
        </w:tc>
      </w:tr>
      <w:tr w:rsidR="0059433F" w:rsidRPr="0059433F" w14:paraId="2C6E0CC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042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1D3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756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14D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5D2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EA2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676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563,4</w:t>
            </w:r>
          </w:p>
        </w:tc>
      </w:tr>
      <w:tr w:rsidR="0059433F" w:rsidRPr="0059433F" w14:paraId="444D4B06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9AB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550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1BB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C0F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0E1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13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F1F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563,4</w:t>
            </w:r>
          </w:p>
        </w:tc>
      </w:tr>
      <w:tr w:rsidR="0059433F" w:rsidRPr="0059433F" w14:paraId="4CE87B40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B2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F8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7B1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DF8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E8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30F8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78A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962,4</w:t>
            </w:r>
          </w:p>
        </w:tc>
      </w:tr>
      <w:tr w:rsidR="0059433F" w:rsidRPr="0059433F" w14:paraId="43353185" w14:textId="77777777" w:rsidTr="003B1A2F">
        <w:trPr>
          <w:trHeight w:val="15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1A0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9433F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0E8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38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73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9D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62E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0D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962,4</w:t>
            </w:r>
          </w:p>
        </w:tc>
      </w:tr>
      <w:tr w:rsidR="0059433F" w:rsidRPr="0059433F" w14:paraId="42EAAFC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A54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F56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1F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C0F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0C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9C1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3A2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962,4</w:t>
            </w:r>
          </w:p>
        </w:tc>
      </w:tr>
      <w:tr w:rsidR="0059433F" w:rsidRPr="0059433F" w14:paraId="4A01F747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FC6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56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B0B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54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C00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8F7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36D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78272B26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2D7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23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FC5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388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EF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9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590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42A7A65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526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291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3D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84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DBB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11D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5A4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1689CB8F" w14:textId="77777777" w:rsidTr="003B1A2F">
        <w:trPr>
          <w:trHeight w:val="8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87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Деятельность органов местного самоуправления по проведению выборов и референдумов в городе Москве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C5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C64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23F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396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35А0100000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341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8A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2E6E9F65" w14:textId="77777777" w:rsidTr="003B1A2F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E9B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F73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85E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9EF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45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8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F1B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045932FE" w14:textId="77777777" w:rsidTr="003B1A2F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BC1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5C0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4F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CF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B1C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204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954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732DCD0A" w14:textId="77777777" w:rsidTr="003B1A2F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FE8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Специальные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937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04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CD8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EF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FB0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C4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1077,4</w:t>
            </w:r>
          </w:p>
        </w:tc>
      </w:tr>
      <w:tr w:rsidR="0059433F" w:rsidRPr="0059433F" w14:paraId="49E5EB90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DC2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0CF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7E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4A1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591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1F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9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59433F" w:rsidRPr="0059433F" w14:paraId="377FE5A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C64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AE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5D8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E2B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6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7AB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B2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43362503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1C8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2C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84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B5C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3EE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18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846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30D2D1A8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AEA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BF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010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F7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80B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418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B4D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0137DA2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84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1C0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11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B2E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C38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E9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52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363F302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41D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D07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F70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9B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D59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A8B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654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10,0</w:t>
            </w:r>
          </w:p>
        </w:tc>
      </w:tr>
      <w:tr w:rsidR="0059433F" w:rsidRPr="0059433F" w14:paraId="16B69C23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4BF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09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F8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625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53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392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813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</w:tr>
      <w:tr w:rsidR="0059433F" w:rsidRPr="0059433F" w14:paraId="5B29E4D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AD2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759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A8A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02D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414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4A0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8A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18DA122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A11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C38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04C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63D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EF0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6A5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1EB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3AA3440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E49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7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D27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B5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CAC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4F9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4EF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4CC23C26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E37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CEF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6EB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109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32F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E3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82C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79A15CA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63A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11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5CE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FA4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DA7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15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C01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737A2FD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AD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E46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5D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A9D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DB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069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379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21,5</w:t>
            </w:r>
          </w:p>
        </w:tc>
      </w:tr>
      <w:tr w:rsidR="0059433F" w:rsidRPr="0059433F" w14:paraId="1E33DE1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F7D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DD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5A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C2E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AE6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56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BC7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42BBBA2A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6B5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48B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795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9E7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832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810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08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4DC8E03B" w14:textId="77777777" w:rsidTr="003B1A2F">
        <w:trPr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4F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D3D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A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4C9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C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2C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164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12C95C7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13B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57D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713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98A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560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FA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5D4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312ABA18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BAA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FFC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231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22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6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EB6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15F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4AC88CE7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F81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891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0A4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08B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E93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CE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109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32A39A5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47E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DF9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2F7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EE5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D1C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AC7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1DA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23ED639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9D9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0EA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F5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46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816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3A8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C6D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8,0</w:t>
            </w:r>
          </w:p>
        </w:tc>
      </w:tr>
      <w:tr w:rsidR="0059433F" w:rsidRPr="0059433F" w14:paraId="091A5EE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A67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A1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42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DE4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0E2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8E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6FF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759,7</w:t>
            </w:r>
          </w:p>
        </w:tc>
      </w:tr>
      <w:tr w:rsidR="0059433F" w:rsidRPr="0059433F" w14:paraId="6289E211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4C9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1F6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A71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C97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DFF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65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388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700,7</w:t>
            </w:r>
          </w:p>
        </w:tc>
      </w:tr>
      <w:tr w:rsidR="0059433F" w:rsidRPr="0059433F" w14:paraId="6A74DA5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A18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D15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E92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E6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7BE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3BE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4D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700,7</w:t>
            </w:r>
          </w:p>
        </w:tc>
      </w:tr>
      <w:tr w:rsidR="0059433F" w:rsidRPr="0059433F" w14:paraId="3BDFB26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E69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3F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023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1CC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B5B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D74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19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700,7</w:t>
            </w:r>
          </w:p>
        </w:tc>
      </w:tr>
      <w:tr w:rsidR="0059433F" w:rsidRPr="0059433F" w14:paraId="52894125" w14:textId="77777777" w:rsidTr="003B1A2F">
        <w:trPr>
          <w:trHeight w:val="15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7E2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4CE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26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63D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33B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2D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E7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700,7</w:t>
            </w:r>
          </w:p>
        </w:tc>
      </w:tr>
      <w:tr w:rsidR="0059433F" w:rsidRPr="0059433F" w14:paraId="7A050B5E" w14:textId="77777777" w:rsidTr="003B1A2F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FE4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FCA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934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CC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F6D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67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D07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700,7</w:t>
            </w:r>
          </w:p>
        </w:tc>
      </w:tr>
      <w:tr w:rsidR="0059433F" w:rsidRPr="0059433F" w14:paraId="4F91AB5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008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D36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4C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47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62C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00B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D60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700,7</w:t>
            </w:r>
          </w:p>
        </w:tc>
      </w:tr>
      <w:tr w:rsidR="0059433F" w:rsidRPr="0059433F" w14:paraId="3E5DE202" w14:textId="77777777" w:rsidTr="003B1A2F">
        <w:trPr>
          <w:trHeight w:val="10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432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0B4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9F8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822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EB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B48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AC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44AD83FC" w14:textId="77777777" w:rsidTr="003B1A2F">
        <w:trPr>
          <w:trHeight w:val="11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2C6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8F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07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7FE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0D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E96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3CD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554DB99B" w14:textId="77777777" w:rsidTr="003B1A2F">
        <w:trPr>
          <w:trHeight w:val="11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400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17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E2A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28F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4EB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AB2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EDD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1EDE15B0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615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7EB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A46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8AD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0CE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FFF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7ED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51E96D08" w14:textId="77777777" w:rsidTr="003B1A2F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C60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99C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AA6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315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F2F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3E2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AE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3F22341B" w14:textId="77777777" w:rsidTr="003B1A2F">
        <w:trPr>
          <w:trHeight w:val="9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9D9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102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9CC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A14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1D9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94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158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59,0</w:t>
            </w:r>
          </w:p>
        </w:tc>
      </w:tr>
      <w:tr w:rsidR="0059433F" w:rsidRPr="0059433F" w14:paraId="3167FD97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D0C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CAB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B9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9F1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A54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5F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E8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1488,3</w:t>
            </w:r>
          </w:p>
        </w:tc>
      </w:tr>
      <w:tr w:rsidR="0059433F" w:rsidRPr="0059433F" w14:paraId="1C99EC5B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568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8C1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710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DA2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13D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99A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F82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957,5</w:t>
            </w:r>
          </w:p>
        </w:tc>
      </w:tr>
      <w:tr w:rsidR="0059433F" w:rsidRPr="0059433F" w14:paraId="136FE245" w14:textId="77777777" w:rsidTr="003B1A2F">
        <w:trPr>
          <w:trHeight w:val="9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2B4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78C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BF5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033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2F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F8F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DA9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045461D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3DD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4E7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AC0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ED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6BE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341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3E0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0A15ACF9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F8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AD3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BC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99A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6A1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27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E51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6C8DA684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803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44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1A3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73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1B1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954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65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1D5D631C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F96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FFF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84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069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F9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271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5A2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107F941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F3F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95C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FD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A9E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DFF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6A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E47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957,5</w:t>
            </w:r>
          </w:p>
        </w:tc>
      </w:tr>
      <w:tr w:rsidR="0059433F" w:rsidRPr="0059433F" w14:paraId="72583DF6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C3F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099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DD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330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E3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A7F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AF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530,8</w:t>
            </w:r>
          </w:p>
        </w:tc>
      </w:tr>
      <w:tr w:rsidR="0059433F" w:rsidRPr="0059433F" w14:paraId="1972029D" w14:textId="77777777" w:rsidTr="003B1A2F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F90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984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610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8B8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C4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A2D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F6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3551C437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F6C2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536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A77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C05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BF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C7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2DE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54249303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43A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371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08A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A09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F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E19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3EE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3E882524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CB8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FA6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D44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5F1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F73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BAD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E37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105ADCF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ADA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5FE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2A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DD1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D7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8E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A18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6A9AE829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C14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CC2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15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F9C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6C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D1D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D62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530,8</w:t>
            </w:r>
          </w:p>
        </w:tc>
      </w:tr>
      <w:tr w:rsidR="0059433F" w:rsidRPr="0059433F" w14:paraId="28462185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58D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0CA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FC0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4E6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95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2A7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65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4477,6</w:t>
            </w:r>
          </w:p>
        </w:tc>
      </w:tr>
      <w:tr w:rsidR="0059433F" w:rsidRPr="0059433F" w14:paraId="16B01B02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BEC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0C3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B89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B42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D9F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A4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BBC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4477,6</w:t>
            </w:r>
          </w:p>
        </w:tc>
      </w:tr>
      <w:tr w:rsidR="0059433F" w:rsidRPr="0059433F" w14:paraId="4EB24D80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D62B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>Спорт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238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189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A5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0B5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96A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2A0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1931818D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0F5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C01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2E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D03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B9B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F60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36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51A86E95" w14:textId="77777777" w:rsidTr="003B1A2F">
        <w:trPr>
          <w:trHeight w:val="8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C78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6C1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979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71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7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F97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3FC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2C160B43" w14:textId="77777777" w:rsidTr="003B1A2F">
        <w:trPr>
          <w:trHeight w:val="16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2F0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1FA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1A6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0D7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F6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0FD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023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2511B3DC" w14:textId="77777777" w:rsidTr="003B1A2F">
        <w:trPr>
          <w:trHeight w:val="8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CDAC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327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2B5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B17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61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E03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CBE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2748472C" w14:textId="77777777" w:rsidTr="003B1A2F">
        <w:trPr>
          <w:trHeight w:val="9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C41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263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8B2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578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68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344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14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4477,6</w:t>
            </w:r>
          </w:p>
        </w:tc>
      </w:tr>
      <w:tr w:rsidR="0059433F" w:rsidRPr="0059433F" w14:paraId="1B3F568D" w14:textId="77777777" w:rsidTr="003B1A2F">
        <w:trPr>
          <w:trHeight w:val="11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23CD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27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EE0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01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BE9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57A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C53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361,2</w:t>
            </w:r>
          </w:p>
        </w:tc>
      </w:tr>
      <w:tr w:rsidR="0059433F" w:rsidRPr="0059433F" w14:paraId="6B61D2AE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1FF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F7C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991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E4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803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DB0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90F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163,2</w:t>
            </w:r>
          </w:p>
        </w:tc>
      </w:tr>
      <w:tr w:rsidR="0059433F" w:rsidRPr="0059433F" w14:paraId="3A73586A" w14:textId="77777777" w:rsidTr="003B1A2F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489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613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95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303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A7D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77A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9F4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163,2</w:t>
            </w:r>
          </w:p>
        </w:tc>
      </w:tr>
      <w:tr w:rsidR="0059433F" w:rsidRPr="0059433F" w14:paraId="56C705AC" w14:textId="77777777" w:rsidTr="003B1A2F">
        <w:trPr>
          <w:trHeight w:val="8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B59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69C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E3F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7CB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F16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72E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DF2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163,2</w:t>
            </w:r>
          </w:p>
        </w:tc>
      </w:tr>
      <w:tr w:rsidR="0059433F" w:rsidRPr="0059433F" w14:paraId="7CEACBC3" w14:textId="77777777" w:rsidTr="003B1A2F">
        <w:trPr>
          <w:trHeight w:val="10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8E06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3D4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A2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47E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6EC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EC0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048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163,2</w:t>
            </w:r>
          </w:p>
        </w:tc>
      </w:tr>
      <w:tr w:rsidR="0059433F" w:rsidRPr="0059433F" w14:paraId="51C5FA3A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E9A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A89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E16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EE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060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548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569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163,2</w:t>
            </w:r>
          </w:p>
        </w:tc>
      </w:tr>
      <w:tr w:rsidR="0059433F" w:rsidRPr="0059433F" w14:paraId="1FBC46BA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5F15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849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3A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2A0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4D9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C00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A7C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123,2</w:t>
            </w:r>
          </w:p>
        </w:tc>
      </w:tr>
      <w:tr w:rsidR="0059433F" w:rsidRPr="0059433F" w14:paraId="5E616AD3" w14:textId="77777777" w:rsidTr="003B1A2F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0159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7A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E2D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E1A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AF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C8B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E32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123,2</w:t>
            </w:r>
          </w:p>
        </w:tc>
      </w:tr>
      <w:tr w:rsidR="0059433F" w:rsidRPr="0059433F" w14:paraId="2963A45C" w14:textId="77777777" w:rsidTr="003B1A2F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7F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C9D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2F8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E92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70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80D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594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40,0</w:t>
            </w:r>
          </w:p>
        </w:tc>
      </w:tr>
      <w:tr w:rsidR="0059433F" w:rsidRPr="0059433F" w14:paraId="3E2E2CAE" w14:textId="77777777" w:rsidTr="003B1A2F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18B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0BC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A43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94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F6C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105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2CCB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40,0</w:t>
            </w:r>
          </w:p>
        </w:tc>
      </w:tr>
      <w:tr w:rsidR="0059433F" w:rsidRPr="0059433F" w14:paraId="0100F98A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ED4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622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AF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7C48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C9D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4EB1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433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3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198,0</w:t>
            </w:r>
          </w:p>
        </w:tc>
      </w:tr>
      <w:tr w:rsidR="0059433F" w:rsidRPr="0059433F" w14:paraId="4B9AAD1B" w14:textId="77777777" w:rsidTr="003B1A2F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D530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52C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68EF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94F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CA6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A323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3C85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72029C41" w14:textId="77777777" w:rsidTr="003B1A2F">
        <w:trPr>
          <w:trHeight w:val="9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C92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25E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B3E7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813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85E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F397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9C1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33D4B24B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6684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CE5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9BA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35A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155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9EDA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D3A9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2A473457" w14:textId="77777777" w:rsidTr="003B1A2F">
        <w:trPr>
          <w:trHeight w:val="73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AE0F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1B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54E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B48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384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AB5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5943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1C5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504592E8" w14:textId="77777777" w:rsidTr="003B1A2F">
        <w:trPr>
          <w:trHeight w:val="9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C08E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BDF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4171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5E2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9AD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4626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42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258CD856" w14:textId="77777777" w:rsidTr="003B1A2F">
        <w:trPr>
          <w:trHeight w:val="100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D98" w14:textId="77777777" w:rsidR="0059433F" w:rsidRPr="0059433F" w:rsidRDefault="0059433F" w:rsidP="0059433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557E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A23C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9B03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72F2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71E0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6E8D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433F">
              <w:rPr>
                <w:rFonts w:eastAsia="Times New Roman"/>
                <w:color w:val="000000"/>
              </w:rPr>
              <w:t>198,0</w:t>
            </w:r>
          </w:p>
        </w:tc>
      </w:tr>
      <w:tr w:rsidR="0059433F" w:rsidRPr="0059433F" w14:paraId="5E130E00" w14:textId="77777777" w:rsidTr="003B1A2F">
        <w:trPr>
          <w:trHeight w:val="739"/>
        </w:trPr>
        <w:tc>
          <w:tcPr>
            <w:tcW w:w="8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2F2A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ИТОГО  РАСХОДОВ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2284" w14:textId="77777777" w:rsidR="0059433F" w:rsidRPr="0059433F" w:rsidRDefault="0059433F" w:rsidP="005943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433F">
              <w:rPr>
                <w:rFonts w:eastAsia="Times New Roman"/>
                <w:b/>
                <w:bCs/>
                <w:color w:val="000000"/>
              </w:rPr>
              <w:t>40932,4</w:t>
            </w:r>
          </w:p>
        </w:tc>
      </w:tr>
    </w:tbl>
    <w:p w14:paraId="132A33C9" w14:textId="21833015" w:rsidR="0059433F" w:rsidRDefault="0059433F" w:rsidP="003F40D2">
      <w:pPr>
        <w:jc w:val="center"/>
        <w:rPr>
          <w:b/>
          <w:sz w:val="32"/>
          <w:szCs w:val="32"/>
        </w:rPr>
      </w:pPr>
    </w:p>
    <w:p w14:paraId="40D86C3F" w14:textId="048A8B0A" w:rsidR="0059433F" w:rsidRDefault="009D7AC2" w:rsidP="009D7AC2">
      <w:pPr>
        <w:tabs>
          <w:tab w:val="left" w:pos="3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204AD50" w14:textId="62986173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0ADF55B1" w14:textId="2031F80B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380579DD" w14:textId="7CCF12BF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2F0F15F6" w14:textId="451B1E5C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3C68776E" w14:textId="78E91158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204B43B3" w14:textId="6148E940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452935C9" w14:textId="52F4C04A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1281BBF7" w14:textId="48BDBFD7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32757AF1" w14:textId="1EE4088C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2D28B1FC" w14:textId="77777777" w:rsidR="009D66EB" w:rsidRDefault="009D66EB" w:rsidP="009D7AC2">
      <w:pPr>
        <w:tabs>
          <w:tab w:val="left" w:pos="3840"/>
        </w:tabs>
        <w:rPr>
          <w:b/>
          <w:sz w:val="32"/>
          <w:szCs w:val="32"/>
        </w:rPr>
      </w:pPr>
    </w:p>
    <w:p w14:paraId="72D8AEF4" w14:textId="77777777" w:rsidR="0059433F" w:rsidRDefault="0059433F" w:rsidP="003F40D2">
      <w:pPr>
        <w:jc w:val="center"/>
        <w:rPr>
          <w:b/>
          <w:sz w:val="32"/>
          <w:szCs w:val="32"/>
        </w:rPr>
      </w:pPr>
    </w:p>
    <w:p w14:paraId="4007C021" w14:textId="20399D61" w:rsidR="003F40D2" w:rsidRDefault="003F40D2" w:rsidP="003F40D2">
      <w:pPr>
        <w:jc w:val="center"/>
        <w:rPr>
          <w:b/>
          <w:sz w:val="32"/>
          <w:szCs w:val="32"/>
        </w:rPr>
      </w:pPr>
    </w:p>
    <w:p w14:paraId="5D57651C" w14:textId="3C707F1F" w:rsidR="007C377D" w:rsidRDefault="007C377D" w:rsidP="003F40D2">
      <w:pPr>
        <w:jc w:val="center"/>
        <w:rPr>
          <w:b/>
          <w:sz w:val="32"/>
          <w:szCs w:val="32"/>
        </w:rPr>
      </w:pPr>
    </w:p>
    <w:p w14:paraId="42C99D3B" w14:textId="77777777" w:rsidR="007C377D" w:rsidRDefault="007C377D" w:rsidP="003F40D2">
      <w:pPr>
        <w:jc w:val="center"/>
        <w:rPr>
          <w:b/>
          <w:sz w:val="32"/>
          <w:szCs w:val="32"/>
        </w:rPr>
      </w:pPr>
    </w:p>
    <w:p w14:paraId="5E418FD5" w14:textId="77777777" w:rsidR="00A10B54" w:rsidRDefault="00A10B54" w:rsidP="008928E9">
      <w:pPr>
        <w:ind w:left="5245"/>
        <w:rPr>
          <w:sz w:val="26"/>
          <w:szCs w:val="26"/>
        </w:rPr>
      </w:pPr>
    </w:p>
    <w:p w14:paraId="127EE9FC" w14:textId="0B5F3359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14:paraId="29E31EB9" w14:textId="1814F6F9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51450EAC" w14:textId="1EBC17CA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820D30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7DA51F74" w14:textId="6D2EBF04" w:rsidR="003F40D2" w:rsidRPr="00BE150E" w:rsidRDefault="003F40D2" w:rsidP="008928E9">
      <w:pPr>
        <w:rPr>
          <w:sz w:val="28"/>
          <w:szCs w:val="28"/>
        </w:rPr>
      </w:pPr>
    </w:p>
    <w:p w14:paraId="42B49CBA" w14:textId="2EF6541C" w:rsidR="003F40D2" w:rsidRDefault="003F40D2" w:rsidP="003F40D2">
      <w:pPr>
        <w:jc w:val="center"/>
        <w:rPr>
          <w:b/>
          <w:sz w:val="28"/>
          <w:szCs w:val="28"/>
        </w:rPr>
      </w:pPr>
      <w:r w:rsidRPr="00BE150E">
        <w:rPr>
          <w:b/>
          <w:sz w:val="28"/>
          <w:szCs w:val="28"/>
        </w:rPr>
        <w:t xml:space="preserve">Расходы бюджета муниципального округа </w:t>
      </w:r>
      <w:proofErr w:type="spellStart"/>
      <w:r w:rsidRPr="00BE150E">
        <w:rPr>
          <w:b/>
          <w:sz w:val="28"/>
          <w:szCs w:val="28"/>
        </w:rPr>
        <w:t>Молжаниновский</w:t>
      </w:r>
      <w:proofErr w:type="spellEnd"/>
      <w:r w:rsidRPr="00BE150E">
        <w:rPr>
          <w:b/>
          <w:sz w:val="28"/>
          <w:szCs w:val="28"/>
        </w:rPr>
        <w:t xml:space="preserve"> по разделам, подразделам, целевым статьям</w:t>
      </w:r>
      <w:r>
        <w:rPr>
          <w:b/>
          <w:sz w:val="28"/>
          <w:szCs w:val="28"/>
        </w:rPr>
        <w:t>,</w:t>
      </w:r>
      <w:r w:rsidRPr="00BE150E">
        <w:rPr>
          <w:b/>
          <w:sz w:val="28"/>
          <w:szCs w:val="28"/>
        </w:rPr>
        <w:t xml:space="preserve"> группам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545908">
        <w:rPr>
          <w:b/>
          <w:sz w:val="28"/>
          <w:szCs w:val="28"/>
        </w:rPr>
        <w:t>2</w:t>
      </w:r>
      <w:r w:rsidRPr="00BE150E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 </w:t>
      </w:r>
    </w:p>
    <w:p w14:paraId="72DB8361" w14:textId="77777777" w:rsidR="005C49D4" w:rsidRDefault="005C49D4" w:rsidP="003F40D2">
      <w:pPr>
        <w:jc w:val="center"/>
        <w:rPr>
          <w:b/>
          <w:sz w:val="28"/>
          <w:szCs w:val="28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5025"/>
        <w:gridCol w:w="616"/>
        <w:gridCol w:w="639"/>
        <w:gridCol w:w="1598"/>
        <w:gridCol w:w="761"/>
        <w:gridCol w:w="1161"/>
      </w:tblGrid>
      <w:tr w:rsidR="00D84436" w:rsidRPr="00D84436" w14:paraId="1F13E1AD" w14:textId="77777777" w:rsidTr="002C3813">
        <w:trPr>
          <w:trHeight w:val="739"/>
        </w:trPr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51C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84436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912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EFD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Под-раз-дел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076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2E1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r w:rsidRPr="00D84436">
              <w:rPr>
                <w:rFonts w:eastAsia="Times New Roman"/>
                <w:color w:val="000000"/>
              </w:rPr>
              <w:t>расхо</w:t>
            </w:r>
            <w:proofErr w:type="spellEnd"/>
            <w:r w:rsidRPr="00D84436">
              <w:rPr>
                <w:rFonts w:eastAsia="Times New Roman"/>
                <w:color w:val="000000"/>
              </w:rPr>
              <w:t>-да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3E14" w14:textId="5E9FEAD9" w:rsidR="008D14D0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Сумма </w:t>
            </w:r>
          </w:p>
          <w:p w14:paraId="2EDE3E97" w14:textId="57666EBA" w:rsidR="008D14D0" w:rsidRPr="00D84436" w:rsidRDefault="008D14D0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тыс.руб</w:t>
            </w:r>
            <w:proofErr w:type="spellEnd"/>
            <w:r>
              <w:rPr>
                <w:rFonts w:eastAsia="Times New Roman"/>
                <w:color w:val="000000"/>
              </w:rPr>
              <w:t>.)</w:t>
            </w:r>
          </w:p>
        </w:tc>
      </w:tr>
      <w:tr w:rsidR="00D84436" w:rsidRPr="00D84436" w14:paraId="0A7183D9" w14:textId="77777777" w:rsidTr="002C3813">
        <w:trPr>
          <w:trHeight w:val="739"/>
        </w:trPr>
        <w:tc>
          <w:tcPr>
            <w:tcW w:w="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573E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43E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89B2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334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F1E8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F9A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D84436" w:rsidRPr="00D84436" w14:paraId="0DEEEFBD" w14:textId="77777777" w:rsidTr="002C3813">
        <w:trPr>
          <w:trHeight w:val="94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C41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D84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AEC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994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01C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05B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1B3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33837,6</w:t>
            </w:r>
          </w:p>
        </w:tc>
      </w:tr>
      <w:tr w:rsidR="00D84436" w:rsidRPr="00D84436" w14:paraId="270D4C7C" w14:textId="77777777" w:rsidTr="002C3813">
        <w:trPr>
          <w:trHeight w:val="91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E89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AB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15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5B0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F74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52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2674,5</w:t>
            </w:r>
          </w:p>
        </w:tc>
      </w:tr>
      <w:tr w:rsidR="00D84436" w:rsidRPr="00D84436" w14:paraId="72DA91F6" w14:textId="77777777" w:rsidTr="002C3813">
        <w:trPr>
          <w:trHeight w:val="138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F07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C5C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ACB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327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8DC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7B2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08EBF59B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8D0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B07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9E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572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F11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161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1316135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E3D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B99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09A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2FE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4BE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78C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56C7670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2C1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7A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A7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436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D11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DB3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2581,3</w:t>
            </w:r>
          </w:p>
        </w:tc>
      </w:tr>
      <w:tr w:rsidR="00D84436" w:rsidRPr="00D84436" w14:paraId="64C64664" w14:textId="77777777" w:rsidTr="002C3813">
        <w:trPr>
          <w:trHeight w:val="157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C3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8B4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25C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E39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C7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3E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4C3EFD5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55E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8A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D9B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688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A55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758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64BCEF81" w14:textId="77777777" w:rsidTr="002C3813">
        <w:trPr>
          <w:trHeight w:val="8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581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EBE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DC2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BEE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91B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0D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34408736" w14:textId="77777777" w:rsidTr="002C3813">
        <w:trPr>
          <w:trHeight w:val="11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B2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7C1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6A0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690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281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94E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2E9B7817" w14:textId="77777777" w:rsidTr="002C3813">
        <w:trPr>
          <w:trHeight w:val="11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F0E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A1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729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52B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CE4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C3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2A63C5E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CF3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480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D0C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07C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2A3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C17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4A2A8682" w14:textId="77777777" w:rsidTr="002C3813">
        <w:trPr>
          <w:trHeight w:val="160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10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207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CB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FFA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73B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18F6" w14:textId="1EF37844" w:rsidR="00D84436" w:rsidRPr="00D84436" w:rsidRDefault="00C96993" w:rsidP="00C969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4F47BAD7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DB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A27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3EB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0F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1C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6474" w14:textId="30869AED" w:rsidR="00D84436" w:rsidRPr="00D84436" w:rsidRDefault="00C96993" w:rsidP="00C9699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93,2</w:t>
            </w:r>
          </w:p>
        </w:tc>
      </w:tr>
      <w:tr w:rsidR="00D84436" w:rsidRPr="00D84436" w14:paraId="362C6D4F" w14:textId="77777777" w:rsidTr="002C3813">
        <w:trPr>
          <w:trHeight w:val="139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79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D9F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77C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E23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D75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D94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D84436" w:rsidRPr="00D84436" w14:paraId="1DDF6B52" w14:textId="77777777" w:rsidTr="002C3813">
        <w:trPr>
          <w:trHeight w:val="157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347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492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F0F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725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77A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10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195,0</w:t>
            </w:r>
          </w:p>
        </w:tc>
      </w:tr>
      <w:tr w:rsidR="00D84436" w:rsidRPr="00D84436" w14:paraId="0F6BECDE" w14:textId="77777777" w:rsidTr="002C3813">
        <w:trPr>
          <w:trHeight w:val="111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FC5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370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BB7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BF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90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ABF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195,0</w:t>
            </w:r>
          </w:p>
        </w:tc>
      </w:tr>
      <w:tr w:rsidR="00D84436" w:rsidRPr="00D84436" w14:paraId="1BB4794D" w14:textId="77777777" w:rsidTr="002C3813">
        <w:trPr>
          <w:trHeight w:val="111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CB6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F91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3DF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F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E0A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5E6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195,0</w:t>
            </w:r>
          </w:p>
        </w:tc>
      </w:tr>
      <w:tr w:rsidR="00D84436" w:rsidRPr="00D84436" w14:paraId="51E806E2" w14:textId="77777777" w:rsidTr="002C3813">
        <w:trPr>
          <w:trHeight w:val="130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375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0F0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F3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4CE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DC7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6A9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D84436" w:rsidRPr="00D84436" w14:paraId="14F0AEBE" w14:textId="77777777" w:rsidTr="002C3813">
        <w:trPr>
          <w:trHeight w:val="163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F8B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9FC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D6A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A43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400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86F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195,0</w:t>
            </w:r>
          </w:p>
        </w:tc>
      </w:tr>
      <w:tr w:rsidR="00D84436" w:rsidRPr="00D84436" w14:paraId="173C70E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7B2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4FA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797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1AA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6B7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71E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195,0</w:t>
            </w:r>
          </w:p>
        </w:tc>
      </w:tr>
      <w:tr w:rsidR="00D84436" w:rsidRPr="00D84436" w14:paraId="43CB0D04" w14:textId="77777777" w:rsidTr="002C3813">
        <w:trPr>
          <w:trHeight w:val="8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4084" w14:textId="77777777" w:rsidR="00D84436" w:rsidRPr="00D84436" w:rsidRDefault="00D84436" w:rsidP="00D84436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D84436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D84436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CA9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E28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7A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1DB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6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60EE1DB7" w14:textId="77777777" w:rsidTr="002C3813">
        <w:trPr>
          <w:trHeight w:val="102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350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84436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5BC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17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8C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13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E7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7E2F0219" w14:textId="77777777" w:rsidTr="002C3813">
        <w:trPr>
          <w:trHeight w:val="79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DC6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84436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57D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412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BA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83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D8B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24BF7A69" w14:textId="77777777" w:rsidTr="002C3813">
        <w:trPr>
          <w:trHeight w:val="103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665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84436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781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C5A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126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46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8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060AF3E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E53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D84436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250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6FC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0C0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F6DB" w14:textId="09DE230D" w:rsidR="00D84436" w:rsidRPr="00D84436" w:rsidRDefault="00D84436" w:rsidP="0096135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84436">
              <w:rPr>
                <w:rFonts w:eastAsia="Times New Roman"/>
                <w:color w:val="000000"/>
                <w:sz w:val="22"/>
                <w:szCs w:val="22"/>
              </w:rPr>
              <w:t>12</w:t>
            </w:r>
            <w:r w:rsidR="00961352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FD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0,0</w:t>
            </w:r>
          </w:p>
        </w:tc>
      </w:tr>
      <w:tr w:rsidR="00D84436" w:rsidRPr="00D84436" w14:paraId="1751E429" w14:textId="77777777" w:rsidTr="002C3813">
        <w:trPr>
          <w:trHeight w:val="118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B52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FAB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9B5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2B2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3DA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32F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29859,2</w:t>
            </w:r>
          </w:p>
        </w:tc>
      </w:tr>
      <w:tr w:rsidR="00D84436" w:rsidRPr="00D84436" w14:paraId="24307800" w14:textId="77777777" w:rsidTr="002C3813">
        <w:trPr>
          <w:trHeight w:val="118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C0F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06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66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F93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9BB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2C3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15391,2</w:t>
            </w:r>
          </w:p>
        </w:tc>
      </w:tr>
      <w:tr w:rsidR="00D84436" w:rsidRPr="00D84436" w14:paraId="4891E0EE" w14:textId="77777777" w:rsidTr="002C3813">
        <w:trPr>
          <w:trHeight w:val="87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40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E9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8DF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73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C81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DDA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15391,2</w:t>
            </w:r>
          </w:p>
        </w:tc>
      </w:tr>
      <w:tr w:rsidR="00D84436" w:rsidRPr="00D84436" w14:paraId="7445130A" w14:textId="77777777" w:rsidTr="002C3813">
        <w:trPr>
          <w:trHeight w:val="108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F55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B2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8B8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F7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A55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3B8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15391,2</w:t>
            </w:r>
          </w:p>
        </w:tc>
      </w:tr>
      <w:tr w:rsidR="00D84436" w:rsidRPr="00D84436" w14:paraId="681F76C0" w14:textId="77777777" w:rsidTr="002C3813">
        <w:trPr>
          <w:trHeight w:val="135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498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03F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8DA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E8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C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20B5" w14:textId="43CC1302" w:rsidR="00D84436" w:rsidRPr="00D84436" w:rsidRDefault="00D456BF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2581,3</w:t>
            </w:r>
          </w:p>
        </w:tc>
      </w:tr>
      <w:tr w:rsidR="00D84436" w:rsidRPr="00D84436" w14:paraId="717495A1" w14:textId="77777777" w:rsidTr="002C3813">
        <w:trPr>
          <w:trHeight w:val="172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8A0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061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4D4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A93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3F3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8044" w14:textId="453DC599" w:rsidR="00D84436" w:rsidRPr="00D84436" w:rsidRDefault="00A06971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2581</w:t>
            </w:r>
            <w:r w:rsidR="00D456BF">
              <w:rPr>
                <w:rFonts w:eastAsia="Times New Roman"/>
                <w:color w:val="000000"/>
              </w:rPr>
              <w:t>,3</w:t>
            </w:r>
          </w:p>
        </w:tc>
      </w:tr>
      <w:tr w:rsidR="00D84436" w:rsidRPr="00D84436" w14:paraId="1D9CEE3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350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2A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A61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AD9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9A3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456A" w14:textId="1970C8D7" w:rsidR="00D84436" w:rsidRPr="00D84436" w:rsidRDefault="00D456BF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2581,3</w:t>
            </w:r>
          </w:p>
        </w:tc>
      </w:tr>
      <w:tr w:rsidR="00D84436" w:rsidRPr="00D84436" w14:paraId="2D1CB99A" w14:textId="77777777" w:rsidTr="002C3813">
        <w:trPr>
          <w:trHeight w:val="97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883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12C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4F5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165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287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A990" w14:textId="5A2857E1" w:rsidR="00D84436" w:rsidRPr="00D84436" w:rsidRDefault="00D456BF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12809,9</w:t>
            </w:r>
          </w:p>
        </w:tc>
      </w:tr>
      <w:tr w:rsidR="00D84436" w:rsidRPr="00D84436" w14:paraId="4C618207" w14:textId="77777777" w:rsidTr="002C3813">
        <w:trPr>
          <w:trHeight w:val="148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1CF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14C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E3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81C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D4E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CC46" w14:textId="65EDA7F2" w:rsidR="00D84436" w:rsidRPr="00D84436" w:rsidRDefault="00D456BF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11688,5</w:t>
            </w:r>
          </w:p>
        </w:tc>
      </w:tr>
      <w:tr w:rsidR="00D84436" w:rsidRPr="00D84436" w14:paraId="265D4F1F" w14:textId="77777777" w:rsidTr="002C3813">
        <w:trPr>
          <w:trHeight w:val="76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364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7B8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1BE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8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B45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A24D" w14:textId="2DB0E285" w:rsidR="00D84436" w:rsidRPr="00D84436" w:rsidRDefault="00D456BF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11688,5</w:t>
            </w:r>
          </w:p>
        </w:tc>
      </w:tr>
      <w:tr w:rsidR="00D84436" w:rsidRPr="00D84436" w14:paraId="3C1AC8E9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285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31E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4F8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CB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2D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DF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1111,4</w:t>
            </w:r>
          </w:p>
        </w:tc>
      </w:tr>
      <w:tr w:rsidR="00D84436" w:rsidRPr="00D84436" w14:paraId="1179B22F" w14:textId="77777777" w:rsidTr="002C3813">
        <w:trPr>
          <w:trHeight w:val="84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6DE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E44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40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3C2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06F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51E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1111,4</w:t>
            </w:r>
          </w:p>
        </w:tc>
      </w:tr>
      <w:tr w:rsidR="00D84436" w:rsidRPr="00D84436" w14:paraId="6F32DC39" w14:textId="77777777" w:rsidTr="002C3813">
        <w:trPr>
          <w:trHeight w:val="108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6F7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2EF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CA8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410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CA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56E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11BF981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68E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28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95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03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CFE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473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400E3137" w14:textId="77777777" w:rsidTr="002C3813">
        <w:trPr>
          <w:trHeight w:val="106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50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088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337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976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1A3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9B0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13505,6</w:t>
            </w:r>
          </w:p>
        </w:tc>
      </w:tr>
      <w:tr w:rsidR="00D84436" w:rsidRPr="00D84436" w14:paraId="178DC5BC" w14:textId="77777777" w:rsidTr="002C3813">
        <w:trPr>
          <w:trHeight w:val="151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F9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0B5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D02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0A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950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465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13505,6</w:t>
            </w:r>
          </w:p>
        </w:tc>
      </w:tr>
      <w:tr w:rsidR="00D84436" w:rsidRPr="00D84436" w14:paraId="69C730F4" w14:textId="77777777" w:rsidTr="002C3813">
        <w:trPr>
          <w:trHeight w:val="8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8B7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F9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876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7A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89B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F0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13505,6</w:t>
            </w:r>
          </w:p>
        </w:tc>
      </w:tr>
      <w:tr w:rsidR="00D84436" w:rsidRPr="00D84436" w14:paraId="223E28FB" w14:textId="77777777" w:rsidTr="002C3813">
        <w:trPr>
          <w:trHeight w:val="187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E77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BBF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758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B1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B4F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C3B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3010,7</w:t>
            </w:r>
          </w:p>
        </w:tc>
      </w:tr>
      <w:tr w:rsidR="00D84436" w:rsidRPr="00D84436" w14:paraId="3DA5A55A" w14:textId="77777777" w:rsidTr="002C3813">
        <w:trPr>
          <w:trHeight w:val="166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EA5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FE8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0CC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6E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BAC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536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2785,3</w:t>
            </w:r>
          </w:p>
        </w:tc>
      </w:tr>
      <w:tr w:rsidR="00D84436" w:rsidRPr="00D84436" w14:paraId="766A8D0E" w14:textId="77777777" w:rsidTr="002C3813">
        <w:trPr>
          <w:trHeight w:val="99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43D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4AC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97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4F5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9B7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FC6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2785,3</w:t>
            </w:r>
          </w:p>
        </w:tc>
      </w:tr>
      <w:tr w:rsidR="00D84436" w:rsidRPr="00D84436" w14:paraId="2D78837A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96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5D9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573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ED7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BD1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C55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225,4</w:t>
            </w:r>
          </w:p>
        </w:tc>
      </w:tr>
      <w:tr w:rsidR="00D84436" w:rsidRPr="00D84436" w14:paraId="042FF9F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AB0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40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05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AB1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F78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F68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225,4</w:t>
            </w:r>
          </w:p>
        </w:tc>
      </w:tr>
      <w:tr w:rsidR="00D84436" w:rsidRPr="00D84436" w14:paraId="069DDE37" w14:textId="77777777" w:rsidTr="002C3813">
        <w:trPr>
          <w:trHeight w:val="175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AA9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lastRenderedPageBreak/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</w:t>
            </w:r>
            <w:proofErr w:type="spellStart"/>
            <w:r w:rsidRPr="00D84436">
              <w:rPr>
                <w:rFonts w:eastAsia="Times New Roman"/>
                <w:b/>
                <w:bCs/>
                <w:color w:val="000000"/>
              </w:rPr>
              <w:t>физкультурно</w:t>
            </w:r>
            <w:proofErr w:type="spellEnd"/>
            <w:r w:rsidRPr="00D84436">
              <w:rPr>
                <w:rFonts w:eastAsia="Times New Roman"/>
                <w:b/>
                <w:bCs/>
                <w:color w:val="000000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DEA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CA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1D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C9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A9E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3051,9</w:t>
            </w:r>
          </w:p>
        </w:tc>
      </w:tr>
      <w:tr w:rsidR="00D84436" w:rsidRPr="00D84436" w14:paraId="404042AD" w14:textId="77777777" w:rsidTr="002C3813">
        <w:trPr>
          <w:trHeight w:val="156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93C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B8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942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1EE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18E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03F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2826,5</w:t>
            </w:r>
          </w:p>
        </w:tc>
      </w:tr>
      <w:tr w:rsidR="00D84436" w:rsidRPr="00D84436" w14:paraId="26C4FE81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63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83B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DE8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626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7A8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AD0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2826,5</w:t>
            </w:r>
          </w:p>
        </w:tc>
      </w:tr>
      <w:tr w:rsidR="00D84436" w:rsidRPr="00D84436" w14:paraId="18D7FDF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D7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D7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D8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044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35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2AA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225,4</w:t>
            </w:r>
          </w:p>
        </w:tc>
      </w:tr>
      <w:tr w:rsidR="00D84436" w:rsidRPr="00D84436" w14:paraId="01B8C75C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E60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C44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953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3C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51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9B8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225,4</w:t>
            </w:r>
          </w:p>
        </w:tc>
      </w:tr>
      <w:tr w:rsidR="00D84436" w:rsidRPr="00D84436" w14:paraId="46F04EDD" w14:textId="77777777" w:rsidTr="002C3813">
        <w:trPr>
          <w:trHeight w:val="157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D4F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BD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5E7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CEA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6A1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94E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7443,0</w:t>
            </w:r>
          </w:p>
        </w:tc>
      </w:tr>
      <w:tr w:rsidR="00D84436" w:rsidRPr="00D84436" w14:paraId="05B331B7" w14:textId="77777777" w:rsidTr="002C3813">
        <w:trPr>
          <w:trHeight w:val="160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522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2C5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A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D2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4B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59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6879,6</w:t>
            </w:r>
          </w:p>
        </w:tc>
      </w:tr>
      <w:tr w:rsidR="00D84436" w:rsidRPr="00D84436" w14:paraId="46F9823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EFE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5FA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9B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C4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51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712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6879,6</w:t>
            </w:r>
          </w:p>
        </w:tc>
      </w:tr>
      <w:tr w:rsidR="00D84436" w:rsidRPr="00D84436" w14:paraId="1E0DC5F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908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84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A6F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594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E8E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423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563,4</w:t>
            </w:r>
          </w:p>
        </w:tc>
      </w:tr>
      <w:tr w:rsidR="00D84436" w:rsidRPr="00D84436" w14:paraId="28CEEB83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79D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2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0F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F4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33А 01 033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5D8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CF7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563,4</w:t>
            </w:r>
          </w:p>
        </w:tc>
      </w:tr>
      <w:tr w:rsidR="00D84436" w:rsidRPr="00D84436" w14:paraId="6763634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CDE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753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2F8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1DE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65E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4F7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962,4</w:t>
            </w:r>
          </w:p>
        </w:tc>
      </w:tr>
      <w:tr w:rsidR="00D84436" w:rsidRPr="00D84436" w14:paraId="22F66D06" w14:textId="77777777" w:rsidTr="002C3813">
        <w:trPr>
          <w:trHeight w:val="15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1C2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D84436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5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394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F32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901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8EA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962,4</w:t>
            </w:r>
          </w:p>
        </w:tc>
      </w:tr>
      <w:tr w:rsidR="00D84436" w:rsidRPr="00D84436" w14:paraId="205FC2F9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416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6F3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73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30D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FD9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96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962,4</w:t>
            </w:r>
          </w:p>
        </w:tc>
      </w:tr>
      <w:tr w:rsidR="00D84436" w:rsidRPr="00D84436" w14:paraId="5A1A5F0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466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F18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5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943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98C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52C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55140AF6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B61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FBB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D07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254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3C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F19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32CCA795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5D8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направления деятельности органов местного самоуправления при проведении выборов и референдумов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D06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B6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8D7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213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098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533172F1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DEA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Деятельность органов местного самоуправления по проведению выборов и референдумов в городе Москве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E9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6F7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C79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35А0100000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FCF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FE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481A6D55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5DB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315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93B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E8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D45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A0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0D2D0DCB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3D9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3F9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621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DF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EF2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9C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7C9DF1CB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D64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Специальные расходы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17B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57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D77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35А0100100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4A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323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1077,4</w:t>
            </w:r>
          </w:p>
        </w:tc>
      </w:tr>
      <w:tr w:rsidR="00D84436" w:rsidRPr="00D84436" w14:paraId="5FA27DA5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F11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81A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BBE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DED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9CB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1F8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D84436" w:rsidRPr="00D84436" w14:paraId="3BDD698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099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E03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9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E0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6BF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DB5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405D3B4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6A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9DA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E7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AE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695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5A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0D64551B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0C4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04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E45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252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5E8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54C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09F71FA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05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C20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51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B56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206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0B6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577B7AB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09D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36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BD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8C7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B61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B2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10,0</w:t>
            </w:r>
          </w:p>
        </w:tc>
      </w:tr>
      <w:tr w:rsidR="00D84436" w:rsidRPr="00D84436" w14:paraId="656DED59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A2B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7B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289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060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6C6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4D5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</w:tr>
      <w:tr w:rsidR="00D84436" w:rsidRPr="00D84436" w14:paraId="3FF74B56" w14:textId="77777777" w:rsidTr="002C3813">
        <w:trPr>
          <w:trHeight w:val="112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4FC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34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E2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9B6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7F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C6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6495280A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A9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2A3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39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575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C49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34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6A235F5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019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92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5C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1F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FAC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ACE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1E5E9D4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CB5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C0C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EC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C8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5A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440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5F06BDA6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8E3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3F8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76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962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EAF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6B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6D71CBF3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658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4F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F26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19C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0EB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474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21,5</w:t>
            </w:r>
          </w:p>
        </w:tc>
      </w:tr>
      <w:tr w:rsidR="00D84436" w:rsidRPr="00D84436" w14:paraId="06A2A67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17B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E4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A51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6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E71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DC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5C1FCA4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F30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3E8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1CA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41C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6CF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713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2CF8059A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FA3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D3D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8E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966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8C6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862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2F8F8C10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0A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6AA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75A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0C1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9D5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8A9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5C13A17C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070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2AE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CE1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164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784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271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61D1DBC5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E7F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BBD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D6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A43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4CC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D33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5DF9FD80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44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37B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4C9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9ED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1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5BF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1E484C0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117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90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84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51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410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65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8,0</w:t>
            </w:r>
          </w:p>
        </w:tc>
      </w:tr>
      <w:tr w:rsidR="00D84436" w:rsidRPr="00D84436" w14:paraId="22E005ED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9A8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0B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7C1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04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3F0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013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759,7</w:t>
            </w:r>
          </w:p>
        </w:tc>
      </w:tr>
      <w:tr w:rsidR="00D84436" w:rsidRPr="00D84436" w14:paraId="010D4456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2D5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219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E79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20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85F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0C0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700,7</w:t>
            </w:r>
          </w:p>
        </w:tc>
      </w:tr>
      <w:tr w:rsidR="00D84436" w:rsidRPr="00D84436" w14:paraId="01F0BC6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7F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A6D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B23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CA9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7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29F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700,7</w:t>
            </w:r>
          </w:p>
        </w:tc>
      </w:tr>
      <w:tr w:rsidR="00D84436" w:rsidRPr="00D84436" w14:paraId="0F875AFA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775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307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ED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5E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FB1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58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700,7</w:t>
            </w:r>
          </w:p>
        </w:tc>
      </w:tr>
      <w:tr w:rsidR="00D84436" w:rsidRPr="00D84436" w14:paraId="3E07A6E8" w14:textId="77777777" w:rsidTr="002C3813">
        <w:trPr>
          <w:trHeight w:val="150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DA0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E52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37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830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7FA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03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700,7</w:t>
            </w:r>
          </w:p>
        </w:tc>
      </w:tr>
      <w:tr w:rsidR="00D84436" w:rsidRPr="00D84436" w14:paraId="01212197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D9D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D27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E6E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9EB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46F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C8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700,7</w:t>
            </w:r>
          </w:p>
        </w:tc>
      </w:tr>
      <w:tr w:rsidR="00D84436" w:rsidRPr="00D84436" w14:paraId="5829242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4BB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654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2F6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470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C7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22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700,7</w:t>
            </w:r>
          </w:p>
        </w:tc>
      </w:tr>
      <w:tr w:rsidR="00D84436" w:rsidRPr="00D84436" w14:paraId="57AF1026" w14:textId="77777777" w:rsidTr="002C3813">
        <w:trPr>
          <w:trHeight w:val="108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EDA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A7F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4E9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64E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CE8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FE5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5B3EBE07" w14:textId="77777777" w:rsidTr="002C3813">
        <w:trPr>
          <w:trHeight w:val="117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DE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E51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A25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BEE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E76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56C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2083E2E3" w14:textId="77777777" w:rsidTr="002C3813">
        <w:trPr>
          <w:trHeight w:val="112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FE5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1E3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C59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9A2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A14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7D4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5CCB781D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ECF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8D8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A2B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967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A96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606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0080E2C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CFB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AD5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B07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6DD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E24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69B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5DF1DE37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A62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955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083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14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E2E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0BF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59,0</w:t>
            </w:r>
          </w:p>
        </w:tc>
      </w:tr>
      <w:tr w:rsidR="00D84436" w:rsidRPr="00D84436" w14:paraId="50312FB1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BD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9F1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7EE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20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201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5E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1488,3</w:t>
            </w:r>
          </w:p>
        </w:tc>
      </w:tr>
      <w:tr w:rsidR="00D84436" w:rsidRPr="00D84436" w14:paraId="1717D77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BC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4A6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FED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76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58E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609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957,5</w:t>
            </w:r>
          </w:p>
        </w:tc>
      </w:tr>
      <w:tr w:rsidR="00D84436" w:rsidRPr="00D84436" w14:paraId="35B4C7A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F2C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E61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7E0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E0E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029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352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1FA8496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365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9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AA2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F2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885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A9C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163A51DA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FC1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02B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8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C3A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F2E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1B4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5E819F11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C56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E20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B41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44E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F2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DF1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2C422A89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38F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949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CFB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E3D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988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88C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7CA6B98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78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E29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B0A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A3A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307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DCD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957,5</w:t>
            </w:r>
          </w:p>
        </w:tc>
      </w:tr>
      <w:tr w:rsidR="00D84436" w:rsidRPr="00D84436" w14:paraId="50EF269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94D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38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EBD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F1A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277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4E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530,8</w:t>
            </w:r>
          </w:p>
        </w:tc>
      </w:tr>
      <w:tr w:rsidR="00D84436" w:rsidRPr="00D84436" w14:paraId="34F54867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867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F58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E60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50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E5B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A8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0455426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5C7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168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6B1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818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13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C88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785FDF11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56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Выплаты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AD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2F3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ECF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5CE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07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4B708DC5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873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FC2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66B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7E2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511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1FB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714EB7D6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9EE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B43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FB0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B74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C4B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2A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3292809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8A3F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765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DCC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0EC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2F1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E7F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530,8</w:t>
            </w:r>
          </w:p>
        </w:tc>
      </w:tr>
      <w:tr w:rsidR="00D84436" w:rsidRPr="00D84436" w14:paraId="462DAA86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D1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B4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A87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FE2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BE6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B9D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4477,6</w:t>
            </w:r>
          </w:p>
        </w:tc>
      </w:tr>
      <w:tr w:rsidR="00D84436" w:rsidRPr="00D84436" w14:paraId="1440A9AD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B7B6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A39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0BC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A9A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BD3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314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4477,6</w:t>
            </w:r>
          </w:p>
        </w:tc>
      </w:tr>
      <w:tr w:rsidR="00D84436" w:rsidRPr="00D84436" w14:paraId="7F553BA2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FCA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A1D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06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D6C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558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EF9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188DF373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B68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480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2F1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04F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EE8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30C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050730F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3C40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22F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3A2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231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0E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D3B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6783A1D1" w14:textId="77777777" w:rsidTr="002C3813">
        <w:trPr>
          <w:trHeight w:val="103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B99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8B2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508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EED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410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212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32F8441B" w14:textId="77777777" w:rsidTr="002C3813">
        <w:trPr>
          <w:trHeight w:val="87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C829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A2B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12F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C6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725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4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7367C48F" w14:textId="77777777" w:rsidTr="002C3813">
        <w:trPr>
          <w:trHeight w:val="1080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84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64F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C7B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FC9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F4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83A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4477,6</w:t>
            </w:r>
          </w:p>
        </w:tc>
      </w:tr>
      <w:tr w:rsidR="00D84436" w:rsidRPr="00D84436" w14:paraId="232B427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A90B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F80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966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FAC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819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F5B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361,2</w:t>
            </w:r>
          </w:p>
        </w:tc>
      </w:tr>
      <w:tr w:rsidR="00D84436" w:rsidRPr="00D84436" w14:paraId="62A8D87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C8A5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4FD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96A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FFC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5C9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DFA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163,2</w:t>
            </w:r>
          </w:p>
        </w:tc>
      </w:tr>
      <w:tr w:rsidR="00D84436" w:rsidRPr="00D84436" w14:paraId="6BCA4183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36E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5A0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2F5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C59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197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658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163,2</w:t>
            </w:r>
          </w:p>
        </w:tc>
      </w:tr>
      <w:tr w:rsidR="00D84436" w:rsidRPr="00D84436" w14:paraId="6396B210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2B63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44E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79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90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5AD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7A2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163,2</w:t>
            </w:r>
          </w:p>
        </w:tc>
      </w:tr>
      <w:tr w:rsidR="00D84436" w:rsidRPr="00D84436" w14:paraId="46059437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05F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0C7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A6A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B096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226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1D2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163,2</w:t>
            </w:r>
          </w:p>
        </w:tc>
      </w:tr>
      <w:tr w:rsidR="00D84436" w:rsidRPr="00D84436" w14:paraId="295B03B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ED4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9AD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8F4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95F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481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939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163,2</w:t>
            </w:r>
          </w:p>
        </w:tc>
      </w:tr>
      <w:tr w:rsidR="00D84436" w:rsidRPr="00D84436" w14:paraId="7735E68E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66B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5A6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74F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CC6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5D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84A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123,2</w:t>
            </w:r>
          </w:p>
        </w:tc>
      </w:tr>
      <w:tr w:rsidR="00D84436" w:rsidRPr="00D84436" w14:paraId="4A21DEB9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EE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285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E10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DB2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11D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2F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123,2</w:t>
            </w:r>
          </w:p>
        </w:tc>
      </w:tr>
      <w:tr w:rsidR="00D84436" w:rsidRPr="00D84436" w14:paraId="203753A0" w14:textId="77777777" w:rsidTr="002C3813">
        <w:trPr>
          <w:trHeight w:val="94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35C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D8B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001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FE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1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153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40,0</w:t>
            </w:r>
          </w:p>
        </w:tc>
      </w:tr>
      <w:tr w:rsidR="00D84436" w:rsidRPr="00D84436" w14:paraId="1D9F2A0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6DA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25B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948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18C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F37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008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40,0</w:t>
            </w:r>
          </w:p>
        </w:tc>
      </w:tr>
      <w:tr w:rsidR="00D84436" w:rsidRPr="00D84436" w14:paraId="76C4F20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8F4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717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8D4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672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76BD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443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65F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198,0</w:t>
            </w:r>
          </w:p>
        </w:tc>
      </w:tr>
      <w:tr w:rsidR="00D84436" w:rsidRPr="00D84436" w14:paraId="68CA65FD" w14:textId="77777777" w:rsidTr="002C3813">
        <w:trPr>
          <w:trHeight w:val="825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2AB2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FB9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3669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307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024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F8E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01A979FC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991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DCB4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49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75B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E568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CC6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0A1A4EE4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CCE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D6E3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7E90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015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A58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D8A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48B949DF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2F5C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AE8A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E75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83D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BDE4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D844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D34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6FDFC358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CC41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7DB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378B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835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BB7C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48E8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11B21B13" w14:textId="77777777" w:rsidTr="002C3813">
        <w:trPr>
          <w:trHeight w:val="739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09B7" w14:textId="77777777" w:rsidR="00D84436" w:rsidRPr="00D84436" w:rsidRDefault="00D84436" w:rsidP="00D8443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B05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AA7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B01E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3242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F321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D84436">
              <w:rPr>
                <w:rFonts w:eastAsia="Times New Roman"/>
                <w:color w:val="000000"/>
              </w:rPr>
              <w:t>198,0</w:t>
            </w:r>
          </w:p>
        </w:tc>
      </w:tr>
      <w:tr w:rsidR="00D84436" w:rsidRPr="00D84436" w14:paraId="2CE3B01F" w14:textId="77777777" w:rsidTr="002C3813">
        <w:trPr>
          <w:trHeight w:val="739"/>
        </w:trPr>
        <w:tc>
          <w:tcPr>
            <w:tcW w:w="8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5275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8443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594D" w14:textId="77777777" w:rsidR="00D84436" w:rsidRPr="00D84436" w:rsidRDefault="00D84436" w:rsidP="00D8443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84436">
              <w:rPr>
                <w:rFonts w:eastAsia="Times New Roman"/>
                <w:b/>
                <w:bCs/>
                <w:color w:val="000000"/>
              </w:rPr>
              <w:t>40932,4</w:t>
            </w:r>
          </w:p>
        </w:tc>
      </w:tr>
    </w:tbl>
    <w:p w14:paraId="24F517DC" w14:textId="77777777" w:rsidR="007C377D" w:rsidRDefault="007C377D" w:rsidP="003F40D2">
      <w:pPr>
        <w:jc w:val="center"/>
        <w:rPr>
          <w:b/>
          <w:sz w:val="28"/>
          <w:szCs w:val="28"/>
        </w:rPr>
      </w:pPr>
    </w:p>
    <w:p w14:paraId="25ED6184" w14:textId="77777777" w:rsidR="003F40D2" w:rsidRDefault="003F40D2" w:rsidP="003F40D2">
      <w:pPr>
        <w:jc w:val="center"/>
        <w:rPr>
          <w:b/>
          <w:sz w:val="28"/>
          <w:szCs w:val="28"/>
        </w:rPr>
      </w:pPr>
    </w:p>
    <w:p w14:paraId="26CB58B7" w14:textId="77777777" w:rsidR="003F40D2" w:rsidRDefault="003F40D2" w:rsidP="003F40D2">
      <w:pPr>
        <w:widowControl/>
        <w:autoSpaceDE/>
        <w:autoSpaceDN/>
        <w:adjustRightInd/>
        <w:spacing w:line="216" w:lineRule="auto"/>
        <w:ind w:left="9923"/>
        <w:contextualSpacing/>
        <w:jc w:val="both"/>
        <w:outlineLvl w:val="0"/>
        <w:rPr>
          <w:rFonts w:eastAsia="Times New Roman"/>
          <w:sz w:val="24"/>
          <w:szCs w:val="24"/>
        </w:rPr>
        <w:sectPr w:rsidR="003F40D2" w:rsidSect="000E59F2">
          <w:headerReference w:type="default" r:id="rId9"/>
          <w:pgSz w:w="11906" w:h="16838"/>
          <w:pgMar w:top="1134" w:right="425" w:bottom="1134" w:left="1418" w:header="709" w:footer="709" w:gutter="0"/>
          <w:pgNumType w:start="1"/>
          <w:cols w:space="708"/>
          <w:docGrid w:linePitch="360"/>
        </w:sectPr>
      </w:pPr>
    </w:p>
    <w:p w14:paraId="4DF71532" w14:textId="7817D7DE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14:paraId="1AF50BF6" w14:textId="3B0571AA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6150BD24" w14:textId="5C9CE4DB" w:rsidR="00162E86" w:rsidRDefault="00162E86" w:rsidP="00162E86">
      <w:pPr>
        <w:ind w:left="9362" w:firstLine="419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820D30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62173C85" w14:textId="24577200" w:rsidR="003F40D2" w:rsidRDefault="003F40D2" w:rsidP="003F40D2">
      <w:pPr>
        <w:rPr>
          <w:b/>
          <w:u w:val="single"/>
        </w:rPr>
      </w:pPr>
    </w:p>
    <w:p w14:paraId="5A95945A" w14:textId="77777777" w:rsidR="003F40D2" w:rsidRDefault="003F40D2" w:rsidP="003F40D2">
      <w:pPr>
        <w:rPr>
          <w:b/>
          <w:u w:val="single"/>
        </w:rPr>
      </w:pPr>
    </w:p>
    <w:p w14:paraId="37692CBE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14:paraId="58E64C0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Программа муниципальных гарантий 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  <w:r w:rsidRPr="000820EF">
        <w:rPr>
          <w:rFonts w:eastAsiaTheme="minorEastAsia"/>
          <w:b/>
          <w:sz w:val="24"/>
          <w:szCs w:val="24"/>
        </w:rPr>
        <w:t xml:space="preserve"> в валюте Российской Федерации </w:t>
      </w:r>
    </w:p>
    <w:p w14:paraId="15FF0AE0" w14:textId="5979CDA7" w:rsidR="003F40D2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>на 20</w:t>
      </w:r>
      <w:r>
        <w:rPr>
          <w:rFonts w:eastAsiaTheme="minorEastAsia"/>
          <w:b/>
          <w:sz w:val="24"/>
          <w:szCs w:val="24"/>
        </w:rPr>
        <w:t>2</w:t>
      </w:r>
      <w:r w:rsidR="00545908">
        <w:rPr>
          <w:rFonts w:eastAsiaTheme="minorEastAsia"/>
          <w:b/>
          <w:sz w:val="24"/>
          <w:szCs w:val="24"/>
        </w:rPr>
        <w:t>2</w:t>
      </w:r>
      <w:r w:rsidRPr="000820EF">
        <w:rPr>
          <w:rFonts w:eastAsiaTheme="minorEastAsia"/>
          <w:b/>
          <w:sz w:val="24"/>
          <w:szCs w:val="24"/>
        </w:rPr>
        <w:t xml:space="preserve"> год </w:t>
      </w:r>
      <w:r>
        <w:rPr>
          <w:rFonts w:eastAsiaTheme="minorEastAsia"/>
          <w:b/>
          <w:sz w:val="24"/>
          <w:szCs w:val="24"/>
        </w:rPr>
        <w:t xml:space="preserve"> </w:t>
      </w:r>
    </w:p>
    <w:p w14:paraId="7450E98C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Cs/>
          <w:sz w:val="24"/>
          <w:szCs w:val="24"/>
        </w:rPr>
      </w:pPr>
    </w:p>
    <w:p w14:paraId="5F1C8636" w14:textId="6CC23004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1.1. Перечень подлежащих предоставлению муниципальных гарантий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522A4F">
        <w:rPr>
          <w:rFonts w:eastAsiaTheme="minorEastAsia"/>
          <w:b/>
          <w:iCs/>
          <w:sz w:val="24"/>
          <w:szCs w:val="24"/>
        </w:rPr>
        <w:t>2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6455A440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4274"/>
        <w:gridCol w:w="2410"/>
        <w:gridCol w:w="3119"/>
      </w:tblGrid>
      <w:tr w:rsidR="003F40D2" w:rsidRPr="000820EF" w14:paraId="7BA18844" w14:textId="77777777" w:rsidTr="003F40D2">
        <w:tc>
          <w:tcPr>
            <w:tcW w:w="814" w:type="dxa"/>
            <w:vMerge w:val="restart"/>
          </w:tcPr>
          <w:p w14:paraId="448B14E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6AD99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CEFCDD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4274" w:type="dxa"/>
          </w:tcPr>
          <w:p w14:paraId="46B967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51D13A68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62BA94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2ADD01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3F40D2" w:rsidRPr="000820EF" w14:paraId="47C3A861" w14:textId="77777777" w:rsidTr="003F40D2">
        <w:tc>
          <w:tcPr>
            <w:tcW w:w="814" w:type="dxa"/>
            <w:vMerge/>
          </w:tcPr>
          <w:p w14:paraId="7EF59E9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2FD244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308F32A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0097914F" w14:textId="5B9D78F6" w:rsidR="003F40D2" w:rsidRPr="000820EF" w:rsidRDefault="003F40D2" w:rsidP="00522A4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522A4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1AE26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14:paraId="20FDE84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7AF4D370" w14:textId="77777777" w:rsidTr="003F40D2">
        <w:tc>
          <w:tcPr>
            <w:tcW w:w="814" w:type="dxa"/>
          </w:tcPr>
          <w:p w14:paraId="381F75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29F99D5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6814F3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4" w:type="dxa"/>
          </w:tcPr>
          <w:p w14:paraId="06DB103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1D08EB2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14:paraId="7A32690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F40D2" w:rsidRPr="000820EF" w14:paraId="4370E631" w14:textId="77777777" w:rsidTr="003F40D2">
        <w:tc>
          <w:tcPr>
            <w:tcW w:w="814" w:type="dxa"/>
          </w:tcPr>
          <w:p w14:paraId="1D60670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165E1E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33D1CBA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27EFD0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14:paraId="2CBD6E8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</w:tcPr>
          <w:p w14:paraId="7A44F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5D3BC256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589B4398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577CFCB4" w14:textId="48AD7212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по возможным гарантийным случаям в 20</w:t>
      </w:r>
      <w:r>
        <w:rPr>
          <w:rFonts w:eastAsiaTheme="minorEastAsia"/>
          <w:b/>
          <w:iCs/>
          <w:sz w:val="24"/>
          <w:szCs w:val="24"/>
        </w:rPr>
        <w:t>2</w:t>
      </w:r>
      <w:r w:rsidR="00820D30">
        <w:rPr>
          <w:rFonts w:eastAsiaTheme="minorEastAsia"/>
          <w:b/>
          <w:iCs/>
          <w:sz w:val="24"/>
          <w:szCs w:val="24"/>
        </w:rPr>
        <w:t>2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70F7611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4274"/>
        <w:gridCol w:w="1818"/>
        <w:gridCol w:w="2127"/>
      </w:tblGrid>
      <w:tr w:rsidR="003F40D2" w:rsidRPr="000820EF" w14:paraId="68337DB9" w14:textId="77777777" w:rsidTr="003F40D2">
        <w:tc>
          <w:tcPr>
            <w:tcW w:w="675" w:type="dxa"/>
            <w:vMerge w:val="restart"/>
          </w:tcPr>
          <w:p w14:paraId="5D550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24238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17FE4B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14:paraId="02753CF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66B14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274" w:type="dxa"/>
          </w:tcPr>
          <w:p w14:paraId="3AA9E0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14:paraId="220C6F3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14:paraId="521419E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</w:t>
            </w:r>
            <w:r w:rsidRPr="000820EF">
              <w:rPr>
                <w:rFonts w:eastAsiaTheme="minorHAnsi"/>
                <w:iCs/>
                <w:spacing w:val="-14"/>
                <w:sz w:val="24"/>
                <w:szCs w:val="24"/>
                <w:lang w:eastAsia="en-US"/>
              </w:rPr>
              <w:t>муниципальны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х гарантий </w:t>
            </w:r>
          </w:p>
        </w:tc>
      </w:tr>
      <w:tr w:rsidR="003F40D2" w:rsidRPr="000820EF" w14:paraId="759EA407" w14:textId="77777777" w:rsidTr="003F40D2">
        <w:trPr>
          <w:trHeight w:val="286"/>
        </w:trPr>
        <w:tc>
          <w:tcPr>
            <w:tcW w:w="675" w:type="dxa"/>
            <w:vMerge/>
          </w:tcPr>
          <w:p w14:paraId="1A6B203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1AC08B9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67B7177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</w:tcPr>
          <w:p w14:paraId="760CD9C5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660B3FB8" w14:textId="2D4D64A5" w:rsidR="003F40D2" w:rsidRPr="000820EF" w:rsidRDefault="003F40D2" w:rsidP="00522A4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522A4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18" w:type="dxa"/>
            <w:vMerge/>
          </w:tcPr>
          <w:p w14:paraId="5898581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14:paraId="6777AFC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3E335093" w14:textId="77777777" w:rsidTr="003F40D2">
        <w:tc>
          <w:tcPr>
            <w:tcW w:w="675" w:type="dxa"/>
          </w:tcPr>
          <w:p w14:paraId="620798B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587AFEE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019183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3" w:type="dxa"/>
          </w:tcPr>
          <w:p w14:paraId="467011A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4" w:type="dxa"/>
          </w:tcPr>
          <w:p w14:paraId="54615F2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</w:tcPr>
          <w:p w14:paraId="368C1E4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14:paraId="3873669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3F40D2" w:rsidRPr="000820EF" w14:paraId="53DF95CC" w14:textId="77777777" w:rsidTr="003F40D2">
        <w:tc>
          <w:tcPr>
            <w:tcW w:w="675" w:type="dxa"/>
          </w:tcPr>
          <w:p w14:paraId="51A6E7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0B007A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2C694F3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5F1066A4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33E7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5EAFCDF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197C629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8898D0E" w14:textId="77777777" w:rsidTr="003F40D2">
        <w:tc>
          <w:tcPr>
            <w:tcW w:w="675" w:type="dxa"/>
          </w:tcPr>
          <w:p w14:paraId="4382838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FBE840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7" w:type="dxa"/>
          </w:tcPr>
          <w:p w14:paraId="5B09807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16915AC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6155310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1C47C3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0835F1C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6FF50E2D" w14:textId="77777777" w:rsidR="003F40D2" w:rsidRPr="000820EF" w:rsidRDefault="003F40D2" w:rsidP="003F40D2">
      <w:pPr>
        <w:widowControl/>
        <w:spacing w:after="200" w:line="216" w:lineRule="auto"/>
        <w:ind w:left="5041"/>
        <w:contextualSpacing/>
        <w:jc w:val="both"/>
        <w:rPr>
          <w:rFonts w:eastAsiaTheme="minorEastAsia"/>
          <w:bCs/>
          <w:sz w:val="24"/>
          <w:szCs w:val="24"/>
        </w:rPr>
        <w:sectPr w:rsidR="003F40D2" w:rsidRPr="000820EF" w:rsidSect="000820EF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14:paraId="6A85FB87" w14:textId="08A4A2B2" w:rsidR="00D054B1" w:rsidRDefault="00D054B1" w:rsidP="00D054B1"/>
    <w:p w14:paraId="1B50A79D" w14:textId="07CB901B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14:paraId="003AF9D2" w14:textId="5AE66923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7174F40E" w14:textId="60F1BFFC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820D30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546439C2" w14:textId="77777777" w:rsidR="003F40D2" w:rsidRPr="000820EF" w:rsidRDefault="003F40D2" w:rsidP="003F40D2">
      <w:pPr>
        <w:widowControl/>
        <w:spacing w:after="200" w:line="216" w:lineRule="auto"/>
        <w:ind w:left="5245"/>
        <w:contextualSpacing/>
        <w:jc w:val="both"/>
        <w:rPr>
          <w:rFonts w:eastAsiaTheme="minorEastAsia"/>
          <w:b/>
          <w:iCs/>
          <w:sz w:val="24"/>
          <w:szCs w:val="24"/>
        </w:rPr>
      </w:pPr>
    </w:p>
    <w:p w14:paraId="2408BC97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Программа муниципальных внутренних заимствований </w:t>
      </w:r>
    </w:p>
    <w:p w14:paraId="7E37C305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</w:p>
    <w:p w14:paraId="3C4192AC" w14:textId="249CE21B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на 20</w:t>
      </w:r>
      <w:r>
        <w:rPr>
          <w:rFonts w:eastAsiaTheme="minorEastAsia"/>
          <w:b/>
          <w:iCs/>
          <w:sz w:val="24"/>
          <w:szCs w:val="24"/>
        </w:rPr>
        <w:t>2</w:t>
      </w:r>
      <w:r w:rsidR="00522A4F">
        <w:rPr>
          <w:rFonts w:eastAsiaTheme="minorEastAsia"/>
          <w:b/>
          <w:iCs/>
          <w:sz w:val="24"/>
          <w:szCs w:val="24"/>
        </w:rPr>
        <w:t>2</w:t>
      </w:r>
      <w:r w:rsidRPr="000820EF">
        <w:rPr>
          <w:rFonts w:eastAsiaTheme="minorEastAsia"/>
          <w:b/>
          <w:iCs/>
          <w:sz w:val="24"/>
          <w:szCs w:val="24"/>
        </w:rPr>
        <w:t xml:space="preserve"> год </w:t>
      </w:r>
    </w:p>
    <w:p w14:paraId="3AA4B411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</w:p>
    <w:p w14:paraId="5B9CB303" w14:textId="7B8C56B9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 Привлечение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522A4F">
        <w:rPr>
          <w:rFonts w:eastAsiaTheme="minorEastAsia"/>
          <w:b/>
          <w:iCs/>
          <w:sz w:val="24"/>
          <w:szCs w:val="24"/>
        </w:rPr>
        <w:t>2</w:t>
      </w:r>
      <w:r>
        <w:rPr>
          <w:rFonts w:eastAsiaTheme="minorEastAsia"/>
          <w:b/>
          <w:iCs/>
          <w:sz w:val="24"/>
          <w:szCs w:val="24"/>
        </w:rPr>
        <w:t xml:space="preserve"> г.</w:t>
      </w:r>
    </w:p>
    <w:p w14:paraId="258C54D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0C779339" w14:textId="77777777" w:rsidTr="003F40D2">
        <w:trPr>
          <w:trHeight w:val="322"/>
        </w:trPr>
        <w:tc>
          <w:tcPr>
            <w:tcW w:w="638" w:type="pct"/>
            <w:vMerge w:val="restart"/>
          </w:tcPr>
          <w:p w14:paraId="139F219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5AD81F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303A91A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14:paraId="51F3AE6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3F40D2" w:rsidRPr="000820EF" w14:paraId="0F803598" w14:textId="77777777" w:rsidTr="003F40D2">
        <w:trPr>
          <w:trHeight w:val="322"/>
        </w:trPr>
        <w:tc>
          <w:tcPr>
            <w:tcW w:w="638" w:type="pct"/>
            <w:vMerge/>
          </w:tcPr>
          <w:p w14:paraId="62579C5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6159D0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163522AE" w14:textId="3AAAE710" w:rsidR="003F40D2" w:rsidRPr="000820EF" w:rsidRDefault="003F40D2" w:rsidP="00522A4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522A4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</w:tr>
      <w:tr w:rsidR="003F40D2" w:rsidRPr="000820EF" w14:paraId="7C608655" w14:textId="77777777" w:rsidTr="003F40D2">
        <w:tc>
          <w:tcPr>
            <w:tcW w:w="638" w:type="pct"/>
          </w:tcPr>
          <w:p w14:paraId="4494CD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1B9D8E8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  <w:vAlign w:val="center"/>
          </w:tcPr>
          <w:p w14:paraId="0672C79D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71E8AE98" w14:textId="77777777" w:rsidTr="003F40D2">
        <w:tc>
          <w:tcPr>
            <w:tcW w:w="638" w:type="pct"/>
          </w:tcPr>
          <w:p w14:paraId="1E0E62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8F2A49A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7FA1814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067EF389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4F517B0D" w14:textId="5C48BEEC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2. Погашение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522A4F">
        <w:rPr>
          <w:rFonts w:eastAsiaTheme="minorEastAsia"/>
          <w:b/>
          <w:iCs/>
          <w:sz w:val="24"/>
          <w:szCs w:val="24"/>
        </w:rPr>
        <w:t>2</w:t>
      </w:r>
      <w:r w:rsidRPr="000820EF">
        <w:rPr>
          <w:rFonts w:eastAsiaTheme="minorEastAsia"/>
          <w:b/>
          <w:iCs/>
          <w:sz w:val="24"/>
          <w:szCs w:val="24"/>
        </w:rPr>
        <w:t xml:space="preserve"> 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03EA88F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5B8EE192" w14:textId="77777777" w:rsidTr="003F40D2">
        <w:tc>
          <w:tcPr>
            <w:tcW w:w="638" w:type="pct"/>
            <w:vMerge w:val="restart"/>
          </w:tcPr>
          <w:p w14:paraId="57959D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21D4EB5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005639B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погашения средств</w:t>
            </w:r>
          </w:p>
          <w:p w14:paraId="06F0B65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3F40D2" w:rsidRPr="000820EF" w14:paraId="6E525848" w14:textId="77777777" w:rsidTr="003F40D2">
        <w:tc>
          <w:tcPr>
            <w:tcW w:w="638" w:type="pct"/>
            <w:vMerge/>
          </w:tcPr>
          <w:p w14:paraId="13708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E6B349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51CE319E" w14:textId="6F85715F" w:rsidR="003F40D2" w:rsidRPr="000820EF" w:rsidRDefault="003F40D2" w:rsidP="00522A4F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522A4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F40D2" w:rsidRPr="000820EF" w14:paraId="157D0D6D" w14:textId="77777777" w:rsidTr="003F40D2">
        <w:tc>
          <w:tcPr>
            <w:tcW w:w="638" w:type="pct"/>
          </w:tcPr>
          <w:p w14:paraId="6811B2D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0A070F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</w:tcPr>
          <w:p w14:paraId="4BF873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6B58FBE" w14:textId="77777777" w:rsidTr="003F40D2">
        <w:tc>
          <w:tcPr>
            <w:tcW w:w="638" w:type="pct"/>
          </w:tcPr>
          <w:p w14:paraId="7978DA6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C605A8B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077E6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3BFBC636" w14:textId="570011D8" w:rsidR="0044190B" w:rsidRDefault="0044190B" w:rsidP="00D054B1">
      <w:pPr>
        <w:widowControl/>
        <w:spacing w:after="200" w:line="216" w:lineRule="auto"/>
        <w:contextualSpacing/>
        <w:jc w:val="both"/>
      </w:pPr>
    </w:p>
    <w:p w14:paraId="38B95D84" w14:textId="0DD5B6A4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5ACC66A0" w14:textId="6E89F90A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3E23EA92" w14:textId="02EAB949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01D2DB9F" w14:textId="11401BCA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6376C142" w14:textId="5DE0F1FC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19B04596" w14:textId="1A6A5AB2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7D2611E9" w14:textId="388A2124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2626218B" w14:textId="1FE1A591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2E997DE0" w14:textId="517EB7D1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055EA4AC" w14:textId="1AE00280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1ECC9BD4" w14:textId="2A82D7C1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789BC261" w14:textId="0A7CF715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771F8D35" w14:textId="10792D62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13CEB749" w14:textId="7C5A2536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29528394" w14:textId="5D8E7B16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3E14EF48" w14:textId="442C7366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7853EC83" w14:textId="46A56356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51E0BCEC" w14:textId="35BC8C0B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1D554176" w14:textId="6ABD1FEF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747F0C62" w14:textId="490AEF68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438F4086" w14:textId="69AB230D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656CA9C6" w14:textId="14B9FB08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3DE01D2D" w14:textId="59CC14D2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0547B574" w14:textId="2B08CB9A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0B77B016" w14:textId="09AAE701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7C6CCEE0" w14:textId="75496C72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1CD24209" w14:textId="493C070B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1EE71E8B" w14:textId="238B8367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3A3CD624" w14:textId="4AF0071B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754D8374" w14:textId="39B8E184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04B05FD8" w14:textId="7D59A19B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7299A3BA" w14:textId="0B2B107B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0E24068B" w14:textId="171BBD64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1E3D7654" w14:textId="36F1358E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5EA05589" w14:textId="47FE5783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03702844" w14:textId="05422B67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3E70F6D7" w14:textId="145AC488" w:rsidR="008E69EE" w:rsidRPr="008928E9" w:rsidRDefault="008E69EE" w:rsidP="008E69EE">
      <w:pPr>
        <w:ind w:left="5245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</w:t>
      </w: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14:paraId="0EBA58DF" w14:textId="545C5083" w:rsidR="008E69EE" w:rsidRDefault="008E69EE" w:rsidP="008E69EE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5687B514" w14:textId="4372C8A7" w:rsidR="008E69EE" w:rsidRDefault="008E69EE" w:rsidP="008E69EE">
      <w:pPr>
        <w:widowControl/>
        <w:spacing w:after="200" w:line="216" w:lineRule="auto"/>
        <w:contextualSpacing/>
        <w:jc w:val="both"/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8928E9">
        <w:rPr>
          <w:sz w:val="26"/>
          <w:szCs w:val="26"/>
        </w:rPr>
        <w:t xml:space="preserve">от </w:t>
      </w:r>
      <w:r w:rsidR="00375881">
        <w:rPr>
          <w:sz w:val="26"/>
          <w:szCs w:val="26"/>
        </w:rPr>
        <w:t>08</w:t>
      </w:r>
      <w:r w:rsidRPr="008928E9">
        <w:rPr>
          <w:sz w:val="26"/>
          <w:szCs w:val="26"/>
        </w:rPr>
        <w:t>.11.202</w:t>
      </w: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</w:t>
      </w:r>
      <w:r w:rsidR="00B11254">
        <w:rPr>
          <w:sz w:val="26"/>
          <w:szCs w:val="26"/>
        </w:rPr>
        <w:t>3/</w:t>
      </w:r>
      <w:r w:rsidR="00375881">
        <w:rPr>
          <w:sz w:val="26"/>
          <w:szCs w:val="26"/>
        </w:rPr>
        <w:t>1М</w:t>
      </w:r>
    </w:p>
    <w:p w14:paraId="6182701B" w14:textId="77777777" w:rsidR="008E69EE" w:rsidRDefault="008E69EE" w:rsidP="008E69EE">
      <w:pPr>
        <w:widowControl/>
        <w:spacing w:after="200" w:line="216" w:lineRule="auto"/>
        <w:contextualSpacing/>
        <w:jc w:val="both"/>
      </w:pPr>
    </w:p>
    <w:p w14:paraId="30EDD138" w14:textId="2E802C02" w:rsidR="008E69EE" w:rsidRDefault="008E69EE" w:rsidP="00D054B1">
      <w:pPr>
        <w:widowControl/>
        <w:spacing w:after="200" w:line="216" w:lineRule="auto"/>
        <w:contextualSpacing/>
        <w:jc w:val="both"/>
      </w:pPr>
    </w:p>
    <w:p w14:paraId="6FA7BBF6" w14:textId="5472DDB0" w:rsidR="008E69EE" w:rsidRDefault="008E69EE" w:rsidP="00D054B1">
      <w:pPr>
        <w:widowControl/>
        <w:spacing w:after="200" w:line="216" w:lineRule="auto"/>
        <w:contextualSpacing/>
        <w:jc w:val="both"/>
      </w:pPr>
      <w:r>
        <w:t xml:space="preserve"> </w:t>
      </w:r>
    </w:p>
    <w:p w14:paraId="178F7F64" w14:textId="77777777" w:rsidR="009E261C" w:rsidRDefault="009E261C" w:rsidP="009E26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рабочей группы </w:t>
      </w:r>
    </w:p>
    <w:p w14:paraId="7716E023" w14:textId="66544B2E" w:rsidR="009E261C" w:rsidRDefault="009E261C" w:rsidP="009E26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организации и проведения публичных слушаний по проекту решения Совета депутатов муниципального округа </w:t>
      </w:r>
      <w:proofErr w:type="spell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«О бюджете муниципального округа </w:t>
      </w:r>
      <w:proofErr w:type="spell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на 2022 год»</w:t>
      </w:r>
    </w:p>
    <w:p w14:paraId="43A1A37D" w14:textId="77777777" w:rsidR="009E261C" w:rsidRDefault="009E261C" w:rsidP="009E261C">
      <w:pPr>
        <w:jc w:val="center"/>
        <w:rPr>
          <w:b/>
          <w:sz w:val="26"/>
          <w:szCs w:val="26"/>
        </w:rPr>
      </w:pPr>
    </w:p>
    <w:p w14:paraId="2B09C728" w14:textId="77777777" w:rsidR="009E261C" w:rsidRDefault="009E261C" w:rsidP="009E261C">
      <w:pPr>
        <w:jc w:val="center"/>
        <w:rPr>
          <w:b/>
          <w:sz w:val="26"/>
          <w:szCs w:val="26"/>
        </w:rPr>
      </w:pPr>
    </w:p>
    <w:p w14:paraId="312A0DB8" w14:textId="77777777" w:rsidR="009E261C" w:rsidRDefault="009E261C" w:rsidP="009E261C">
      <w:pPr>
        <w:jc w:val="center"/>
        <w:rPr>
          <w:b/>
          <w:sz w:val="26"/>
          <w:szCs w:val="26"/>
        </w:rPr>
      </w:pPr>
    </w:p>
    <w:p w14:paraId="355D0A8F" w14:textId="77777777" w:rsidR="009E261C" w:rsidRDefault="009E261C" w:rsidP="009E261C">
      <w:pPr>
        <w:jc w:val="both"/>
        <w:rPr>
          <w:sz w:val="26"/>
          <w:szCs w:val="26"/>
        </w:rPr>
      </w:pPr>
    </w:p>
    <w:p w14:paraId="4D6AEB10" w14:textId="77777777" w:rsidR="009E261C" w:rsidRDefault="009E261C" w:rsidP="009E261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Руководитель рабочей группы</w:t>
      </w:r>
      <w:r>
        <w:rPr>
          <w:sz w:val="26"/>
          <w:szCs w:val="26"/>
        </w:rPr>
        <w:t>:</w:t>
      </w:r>
    </w:p>
    <w:p w14:paraId="19C899DC" w14:textId="58638493" w:rsidR="009E261C" w:rsidRDefault="009E261C" w:rsidP="009E261C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Журбенко О.В. - </w:t>
      </w:r>
      <w:r>
        <w:rPr>
          <w:sz w:val="26"/>
          <w:szCs w:val="26"/>
        </w:rPr>
        <w:t>глава муниц</w:t>
      </w:r>
      <w:r w:rsidR="00D7704B">
        <w:rPr>
          <w:sz w:val="26"/>
          <w:szCs w:val="26"/>
        </w:rPr>
        <w:t xml:space="preserve">ипального округа </w:t>
      </w:r>
      <w:proofErr w:type="spellStart"/>
      <w:r w:rsidR="00D7704B">
        <w:rPr>
          <w:sz w:val="26"/>
          <w:szCs w:val="26"/>
        </w:rPr>
        <w:t>Молжаниновский</w:t>
      </w:r>
      <w:proofErr w:type="spellEnd"/>
      <w:r>
        <w:rPr>
          <w:sz w:val="26"/>
          <w:szCs w:val="26"/>
        </w:rPr>
        <w:t>.</w:t>
      </w:r>
    </w:p>
    <w:p w14:paraId="3FC3469E" w14:textId="77777777" w:rsidR="009E261C" w:rsidRDefault="009E261C" w:rsidP="009E261C">
      <w:pPr>
        <w:jc w:val="both"/>
        <w:rPr>
          <w:sz w:val="26"/>
          <w:szCs w:val="26"/>
        </w:rPr>
      </w:pPr>
    </w:p>
    <w:p w14:paraId="4178EFFE" w14:textId="77777777" w:rsidR="009E261C" w:rsidRDefault="009E261C" w:rsidP="009E261C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>Заместитель руководителя рабочей группы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579BBFE2" w14:textId="77777777" w:rsidR="009E261C" w:rsidRDefault="009E261C" w:rsidP="009E261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Полякова Ю.Ю. - </w:t>
      </w:r>
      <w:r>
        <w:rPr>
          <w:color w:val="000000" w:themeColor="text1"/>
          <w:sz w:val="26"/>
          <w:szCs w:val="26"/>
        </w:rPr>
        <w:t xml:space="preserve">временно исполняющий обязанности главы администрации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.</w:t>
      </w:r>
    </w:p>
    <w:p w14:paraId="0D1D2E6D" w14:textId="77777777" w:rsidR="009E261C" w:rsidRDefault="009E261C" w:rsidP="009E261C">
      <w:pPr>
        <w:ind w:firstLine="709"/>
        <w:jc w:val="both"/>
        <w:rPr>
          <w:color w:val="000000" w:themeColor="text1"/>
          <w:sz w:val="26"/>
          <w:szCs w:val="26"/>
        </w:rPr>
      </w:pPr>
    </w:p>
    <w:p w14:paraId="338ABF99" w14:textId="77777777" w:rsidR="009E261C" w:rsidRDefault="009E261C" w:rsidP="009E261C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>Члены рабочей группы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6CE52CAB" w14:textId="1DEB1578" w:rsidR="009E261C" w:rsidRDefault="009E261C" w:rsidP="009E261C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Тимонин П.Г.</w:t>
      </w:r>
      <w:r>
        <w:rPr>
          <w:color w:val="000000" w:themeColor="text1"/>
          <w:sz w:val="26"/>
          <w:szCs w:val="26"/>
        </w:rPr>
        <w:t xml:space="preserve"> - депутат Совета депутатов муниц</w:t>
      </w:r>
      <w:r w:rsidR="002D4FEB">
        <w:rPr>
          <w:color w:val="000000" w:themeColor="text1"/>
          <w:sz w:val="26"/>
          <w:szCs w:val="26"/>
        </w:rPr>
        <w:t xml:space="preserve">ипального округа </w:t>
      </w:r>
      <w:proofErr w:type="spellStart"/>
      <w:r w:rsidR="002D4FEB"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;</w:t>
      </w:r>
    </w:p>
    <w:p w14:paraId="2EEF7F07" w14:textId="5CD40739" w:rsidR="009E261C" w:rsidRDefault="009E261C" w:rsidP="009E261C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Кондратьев А.В.</w:t>
      </w:r>
      <w:r>
        <w:rPr>
          <w:color w:val="000000" w:themeColor="text1"/>
          <w:sz w:val="26"/>
          <w:szCs w:val="26"/>
        </w:rPr>
        <w:t xml:space="preserve"> - депутат Совета депутатов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;</w:t>
      </w:r>
    </w:p>
    <w:p w14:paraId="34E90064" w14:textId="60693DE3" w:rsidR="009E261C" w:rsidRDefault="009E261C" w:rsidP="009E261C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Стахова С.И.</w:t>
      </w:r>
      <w:r>
        <w:rPr>
          <w:color w:val="000000" w:themeColor="text1"/>
          <w:sz w:val="26"/>
          <w:szCs w:val="26"/>
        </w:rPr>
        <w:t xml:space="preserve"> - депутат Совета депутатов муниц</w:t>
      </w:r>
      <w:r w:rsidR="002D4FEB">
        <w:rPr>
          <w:color w:val="000000" w:themeColor="text1"/>
          <w:sz w:val="26"/>
          <w:szCs w:val="26"/>
        </w:rPr>
        <w:t xml:space="preserve">ипального округа </w:t>
      </w:r>
      <w:proofErr w:type="spellStart"/>
      <w:r w:rsidR="002D4FEB"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;</w:t>
      </w:r>
    </w:p>
    <w:p w14:paraId="69C0D5CA" w14:textId="77777777" w:rsidR="009E261C" w:rsidRDefault="009E261C" w:rsidP="009E261C">
      <w:pPr>
        <w:ind w:firstLine="708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Гаджиева С.И. - </w:t>
      </w:r>
      <w:r w:rsidRPr="00E02291">
        <w:rPr>
          <w:bCs/>
          <w:color w:val="000000" w:themeColor="text1"/>
          <w:sz w:val="26"/>
          <w:szCs w:val="26"/>
        </w:rPr>
        <w:t>г</w:t>
      </w:r>
      <w:r>
        <w:rPr>
          <w:color w:val="000000" w:themeColor="text1"/>
          <w:sz w:val="26"/>
          <w:szCs w:val="26"/>
        </w:rPr>
        <w:t xml:space="preserve">лавный бухгалтер - начальник отдела администрации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.</w:t>
      </w:r>
    </w:p>
    <w:p w14:paraId="25D6A1F1" w14:textId="77777777" w:rsidR="009E261C" w:rsidRDefault="009E261C" w:rsidP="009E261C">
      <w:pPr>
        <w:ind w:firstLine="709"/>
        <w:jc w:val="both"/>
        <w:rPr>
          <w:b/>
          <w:bCs/>
          <w:color w:val="000000" w:themeColor="text1"/>
          <w:sz w:val="26"/>
          <w:szCs w:val="26"/>
          <w:u w:val="single"/>
        </w:rPr>
      </w:pPr>
    </w:p>
    <w:p w14:paraId="360F622F" w14:textId="77777777" w:rsidR="009E261C" w:rsidRDefault="009E261C" w:rsidP="009E261C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>Секретарь рабочей группы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578E909F" w14:textId="49C1965A" w:rsidR="008E69EE" w:rsidRDefault="009E261C" w:rsidP="00966F28">
      <w:pPr>
        <w:ind w:firstLine="709"/>
        <w:jc w:val="both"/>
      </w:pPr>
      <w:r>
        <w:rPr>
          <w:b/>
          <w:color w:val="000000" w:themeColor="text1"/>
          <w:sz w:val="26"/>
          <w:szCs w:val="26"/>
        </w:rPr>
        <w:t xml:space="preserve">Козин С.К. </w:t>
      </w:r>
      <w:r>
        <w:rPr>
          <w:color w:val="000000" w:themeColor="text1"/>
          <w:sz w:val="26"/>
          <w:szCs w:val="26"/>
        </w:rPr>
        <w:t xml:space="preserve">- консультант - юрист администрации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.</w:t>
      </w:r>
    </w:p>
    <w:sectPr w:rsidR="008E69EE" w:rsidSect="003F40D2">
      <w:headerReference w:type="default" r:id="rId10"/>
      <w:pgSz w:w="11906" w:h="16838"/>
      <w:pgMar w:top="1134" w:right="425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E3A0" w14:textId="77777777" w:rsidR="0053667E" w:rsidRDefault="0053667E" w:rsidP="001874B1">
      <w:r>
        <w:separator/>
      </w:r>
    </w:p>
  </w:endnote>
  <w:endnote w:type="continuationSeparator" w:id="0">
    <w:p w14:paraId="0FC99833" w14:textId="77777777" w:rsidR="0053667E" w:rsidRDefault="0053667E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7240" w14:textId="77777777" w:rsidR="0053667E" w:rsidRDefault="0053667E" w:rsidP="001874B1">
      <w:r>
        <w:separator/>
      </w:r>
    </w:p>
  </w:footnote>
  <w:footnote w:type="continuationSeparator" w:id="0">
    <w:p w14:paraId="405CCEF2" w14:textId="77777777" w:rsidR="0053667E" w:rsidRDefault="0053667E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9E6A" w14:textId="4DCF7E6A" w:rsidR="00A953BC" w:rsidRDefault="00A953BC">
    <w:pPr>
      <w:pStyle w:val="a6"/>
      <w:jc w:val="center"/>
    </w:pPr>
  </w:p>
  <w:p w14:paraId="6C72F8E9" w14:textId="77777777" w:rsidR="00A953BC" w:rsidRDefault="00A953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7C4B" w14:textId="013E7243" w:rsidR="00A953BC" w:rsidRDefault="00A953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10728">
    <w:abstractNumId w:val="0"/>
  </w:num>
  <w:num w:numId="2" w16cid:durableId="1681270455">
    <w:abstractNumId w:val="3"/>
  </w:num>
  <w:num w:numId="3" w16cid:durableId="86586740">
    <w:abstractNumId w:val="1"/>
  </w:num>
  <w:num w:numId="4" w16cid:durableId="1727218649">
    <w:abstractNumId w:val="2"/>
  </w:num>
  <w:num w:numId="5" w16cid:durableId="401174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53C"/>
    <w:rsid w:val="00005A42"/>
    <w:rsid w:val="0000776C"/>
    <w:rsid w:val="00007B82"/>
    <w:rsid w:val="00011DE9"/>
    <w:rsid w:val="00014DF0"/>
    <w:rsid w:val="000157A7"/>
    <w:rsid w:val="0001746A"/>
    <w:rsid w:val="000179E9"/>
    <w:rsid w:val="00020207"/>
    <w:rsid w:val="00020209"/>
    <w:rsid w:val="00021518"/>
    <w:rsid w:val="00021C84"/>
    <w:rsid w:val="00021F43"/>
    <w:rsid w:val="0002509B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473A7"/>
    <w:rsid w:val="00054112"/>
    <w:rsid w:val="00054D85"/>
    <w:rsid w:val="000559B8"/>
    <w:rsid w:val="00057C1B"/>
    <w:rsid w:val="000633A5"/>
    <w:rsid w:val="00064668"/>
    <w:rsid w:val="00065B50"/>
    <w:rsid w:val="0007058F"/>
    <w:rsid w:val="0007061E"/>
    <w:rsid w:val="00071EA1"/>
    <w:rsid w:val="0007290E"/>
    <w:rsid w:val="000734F8"/>
    <w:rsid w:val="0007624E"/>
    <w:rsid w:val="000820EF"/>
    <w:rsid w:val="0008345B"/>
    <w:rsid w:val="00086E1E"/>
    <w:rsid w:val="00090C16"/>
    <w:rsid w:val="0009146A"/>
    <w:rsid w:val="00095ECC"/>
    <w:rsid w:val="00097772"/>
    <w:rsid w:val="000A0E1C"/>
    <w:rsid w:val="000A16D3"/>
    <w:rsid w:val="000A1764"/>
    <w:rsid w:val="000A29ED"/>
    <w:rsid w:val="000A42A4"/>
    <w:rsid w:val="000B2D2B"/>
    <w:rsid w:val="000B308D"/>
    <w:rsid w:val="000B3C32"/>
    <w:rsid w:val="000B49CB"/>
    <w:rsid w:val="000B4D66"/>
    <w:rsid w:val="000B4F5B"/>
    <w:rsid w:val="000B5C8B"/>
    <w:rsid w:val="000B7F55"/>
    <w:rsid w:val="000C0E38"/>
    <w:rsid w:val="000C2C82"/>
    <w:rsid w:val="000C2CEC"/>
    <w:rsid w:val="000C45E3"/>
    <w:rsid w:val="000C4870"/>
    <w:rsid w:val="000C4AC9"/>
    <w:rsid w:val="000C5010"/>
    <w:rsid w:val="000C5267"/>
    <w:rsid w:val="000C5D2B"/>
    <w:rsid w:val="000D1C51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E59F2"/>
    <w:rsid w:val="000E6E63"/>
    <w:rsid w:val="000F178C"/>
    <w:rsid w:val="000F33B2"/>
    <w:rsid w:val="000F5598"/>
    <w:rsid w:val="000F6889"/>
    <w:rsid w:val="000F77B7"/>
    <w:rsid w:val="00100165"/>
    <w:rsid w:val="00100D80"/>
    <w:rsid w:val="00101790"/>
    <w:rsid w:val="00103075"/>
    <w:rsid w:val="00103889"/>
    <w:rsid w:val="0010466D"/>
    <w:rsid w:val="0010473C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91"/>
    <w:rsid w:val="00146CE4"/>
    <w:rsid w:val="00150B17"/>
    <w:rsid w:val="0015658E"/>
    <w:rsid w:val="00156746"/>
    <w:rsid w:val="00157437"/>
    <w:rsid w:val="00160A6D"/>
    <w:rsid w:val="00162E86"/>
    <w:rsid w:val="001645CD"/>
    <w:rsid w:val="00165171"/>
    <w:rsid w:val="0016557F"/>
    <w:rsid w:val="00166D04"/>
    <w:rsid w:val="0017065A"/>
    <w:rsid w:val="00170CA8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A0608"/>
    <w:rsid w:val="001A1CAE"/>
    <w:rsid w:val="001A54B4"/>
    <w:rsid w:val="001B1AD2"/>
    <w:rsid w:val="001B356F"/>
    <w:rsid w:val="001B6E6A"/>
    <w:rsid w:val="001C432D"/>
    <w:rsid w:val="001C4935"/>
    <w:rsid w:val="001C6079"/>
    <w:rsid w:val="001D2C1B"/>
    <w:rsid w:val="001D3B8D"/>
    <w:rsid w:val="001D62C7"/>
    <w:rsid w:val="001E2311"/>
    <w:rsid w:val="001E74C1"/>
    <w:rsid w:val="001E78E6"/>
    <w:rsid w:val="001F0F8B"/>
    <w:rsid w:val="001F11B4"/>
    <w:rsid w:val="001F2E8F"/>
    <w:rsid w:val="001F51D7"/>
    <w:rsid w:val="001F5DE8"/>
    <w:rsid w:val="001F6534"/>
    <w:rsid w:val="001F7771"/>
    <w:rsid w:val="001F7879"/>
    <w:rsid w:val="00201160"/>
    <w:rsid w:val="002023B4"/>
    <w:rsid w:val="00204508"/>
    <w:rsid w:val="00207D62"/>
    <w:rsid w:val="00210651"/>
    <w:rsid w:val="0021215B"/>
    <w:rsid w:val="002123B4"/>
    <w:rsid w:val="002123C3"/>
    <w:rsid w:val="0021275C"/>
    <w:rsid w:val="00212D40"/>
    <w:rsid w:val="00213130"/>
    <w:rsid w:val="0021316A"/>
    <w:rsid w:val="00213CFC"/>
    <w:rsid w:val="00215722"/>
    <w:rsid w:val="0021676D"/>
    <w:rsid w:val="0021719C"/>
    <w:rsid w:val="002250DD"/>
    <w:rsid w:val="00225940"/>
    <w:rsid w:val="00225F19"/>
    <w:rsid w:val="002346C3"/>
    <w:rsid w:val="00235D7A"/>
    <w:rsid w:val="002361AE"/>
    <w:rsid w:val="00236FAF"/>
    <w:rsid w:val="00237BFF"/>
    <w:rsid w:val="00242786"/>
    <w:rsid w:val="00242B3D"/>
    <w:rsid w:val="002463DD"/>
    <w:rsid w:val="00247468"/>
    <w:rsid w:val="00247D71"/>
    <w:rsid w:val="00247EA5"/>
    <w:rsid w:val="002500E8"/>
    <w:rsid w:val="0025031D"/>
    <w:rsid w:val="00255448"/>
    <w:rsid w:val="00255B4F"/>
    <w:rsid w:val="00257EA0"/>
    <w:rsid w:val="00257FDD"/>
    <w:rsid w:val="002633F8"/>
    <w:rsid w:val="002675C4"/>
    <w:rsid w:val="002724EB"/>
    <w:rsid w:val="00274771"/>
    <w:rsid w:val="00276DE4"/>
    <w:rsid w:val="0027740A"/>
    <w:rsid w:val="00277505"/>
    <w:rsid w:val="002777B7"/>
    <w:rsid w:val="00277F68"/>
    <w:rsid w:val="00281A32"/>
    <w:rsid w:val="00282F32"/>
    <w:rsid w:val="0028392B"/>
    <w:rsid w:val="00286A92"/>
    <w:rsid w:val="002876D3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FA9"/>
    <w:rsid w:val="002B1EDF"/>
    <w:rsid w:val="002B290A"/>
    <w:rsid w:val="002B48B2"/>
    <w:rsid w:val="002B51A4"/>
    <w:rsid w:val="002B5BAE"/>
    <w:rsid w:val="002B6645"/>
    <w:rsid w:val="002B7760"/>
    <w:rsid w:val="002C0E14"/>
    <w:rsid w:val="002C2242"/>
    <w:rsid w:val="002C3813"/>
    <w:rsid w:val="002C7656"/>
    <w:rsid w:val="002C7F03"/>
    <w:rsid w:val="002D0C60"/>
    <w:rsid w:val="002D1300"/>
    <w:rsid w:val="002D1B3E"/>
    <w:rsid w:val="002D274E"/>
    <w:rsid w:val="002D3150"/>
    <w:rsid w:val="002D4EF3"/>
    <w:rsid w:val="002D4FEB"/>
    <w:rsid w:val="002D70B9"/>
    <w:rsid w:val="002E08FA"/>
    <w:rsid w:val="002E0E2D"/>
    <w:rsid w:val="002E1767"/>
    <w:rsid w:val="002E188F"/>
    <w:rsid w:val="002E3F24"/>
    <w:rsid w:val="002E5198"/>
    <w:rsid w:val="002E7ADC"/>
    <w:rsid w:val="002E7F9C"/>
    <w:rsid w:val="002F10D2"/>
    <w:rsid w:val="002F1543"/>
    <w:rsid w:val="002F1B2E"/>
    <w:rsid w:val="002F4023"/>
    <w:rsid w:val="002F46B9"/>
    <w:rsid w:val="002F60EE"/>
    <w:rsid w:val="003017AB"/>
    <w:rsid w:val="0030232B"/>
    <w:rsid w:val="0030259B"/>
    <w:rsid w:val="003033C6"/>
    <w:rsid w:val="00306791"/>
    <w:rsid w:val="00311C6A"/>
    <w:rsid w:val="003140BB"/>
    <w:rsid w:val="003234DA"/>
    <w:rsid w:val="00327197"/>
    <w:rsid w:val="00330F78"/>
    <w:rsid w:val="00332BFC"/>
    <w:rsid w:val="003338E2"/>
    <w:rsid w:val="00333B77"/>
    <w:rsid w:val="0033492A"/>
    <w:rsid w:val="00342D81"/>
    <w:rsid w:val="00343380"/>
    <w:rsid w:val="00343B4D"/>
    <w:rsid w:val="003465D7"/>
    <w:rsid w:val="003513F8"/>
    <w:rsid w:val="003539A5"/>
    <w:rsid w:val="00354539"/>
    <w:rsid w:val="00356434"/>
    <w:rsid w:val="0035655B"/>
    <w:rsid w:val="0035764C"/>
    <w:rsid w:val="00357D4E"/>
    <w:rsid w:val="00360855"/>
    <w:rsid w:val="00362998"/>
    <w:rsid w:val="00362CA6"/>
    <w:rsid w:val="00363040"/>
    <w:rsid w:val="0036319E"/>
    <w:rsid w:val="00363E7A"/>
    <w:rsid w:val="00366E31"/>
    <w:rsid w:val="00367414"/>
    <w:rsid w:val="00367A56"/>
    <w:rsid w:val="00374F52"/>
    <w:rsid w:val="00375881"/>
    <w:rsid w:val="0038207D"/>
    <w:rsid w:val="003841E2"/>
    <w:rsid w:val="0038454B"/>
    <w:rsid w:val="00386439"/>
    <w:rsid w:val="0039079E"/>
    <w:rsid w:val="0039595D"/>
    <w:rsid w:val="00396CAF"/>
    <w:rsid w:val="00397D75"/>
    <w:rsid w:val="003A1A3E"/>
    <w:rsid w:val="003A50A9"/>
    <w:rsid w:val="003B0E0D"/>
    <w:rsid w:val="003B1A2F"/>
    <w:rsid w:val="003B1FBC"/>
    <w:rsid w:val="003B2281"/>
    <w:rsid w:val="003B4535"/>
    <w:rsid w:val="003B47C2"/>
    <w:rsid w:val="003B5029"/>
    <w:rsid w:val="003B542B"/>
    <w:rsid w:val="003B6FFA"/>
    <w:rsid w:val="003B7A08"/>
    <w:rsid w:val="003C28E2"/>
    <w:rsid w:val="003C3293"/>
    <w:rsid w:val="003C6D17"/>
    <w:rsid w:val="003D06AC"/>
    <w:rsid w:val="003D2363"/>
    <w:rsid w:val="003D3D87"/>
    <w:rsid w:val="003D42D7"/>
    <w:rsid w:val="003D46FB"/>
    <w:rsid w:val="003D5BB2"/>
    <w:rsid w:val="003D5C63"/>
    <w:rsid w:val="003E4992"/>
    <w:rsid w:val="003E642B"/>
    <w:rsid w:val="003E647F"/>
    <w:rsid w:val="003E67B5"/>
    <w:rsid w:val="003F1BDB"/>
    <w:rsid w:val="003F1CE6"/>
    <w:rsid w:val="003F2067"/>
    <w:rsid w:val="003F40D2"/>
    <w:rsid w:val="003F471D"/>
    <w:rsid w:val="003F517A"/>
    <w:rsid w:val="003F5294"/>
    <w:rsid w:val="003F73D3"/>
    <w:rsid w:val="003F779A"/>
    <w:rsid w:val="00401088"/>
    <w:rsid w:val="0040183C"/>
    <w:rsid w:val="00407BBB"/>
    <w:rsid w:val="00410E91"/>
    <w:rsid w:val="004127F4"/>
    <w:rsid w:val="004158DA"/>
    <w:rsid w:val="00416B6F"/>
    <w:rsid w:val="004208F3"/>
    <w:rsid w:val="0042463B"/>
    <w:rsid w:val="004249F4"/>
    <w:rsid w:val="00425B77"/>
    <w:rsid w:val="0043027A"/>
    <w:rsid w:val="00433D27"/>
    <w:rsid w:val="00434726"/>
    <w:rsid w:val="004347F5"/>
    <w:rsid w:val="0044190B"/>
    <w:rsid w:val="0044725A"/>
    <w:rsid w:val="004502A8"/>
    <w:rsid w:val="00450408"/>
    <w:rsid w:val="00450D63"/>
    <w:rsid w:val="00451A1B"/>
    <w:rsid w:val="00451C00"/>
    <w:rsid w:val="00451DEB"/>
    <w:rsid w:val="004520C8"/>
    <w:rsid w:val="00452AD2"/>
    <w:rsid w:val="00452FE0"/>
    <w:rsid w:val="004537A7"/>
    <w:rsid w:val="00454A23"/>
    <w:rsid w:val="00456583"/>
    <w:rsid w:val="00461CF8"/>
    <w:rsid w:val="0046439C"/>
    <w:rsid w:val="00476F23"/>
    <w:rsid w:val="00477403"/>
    <w:rsid w:val="00485A90"/>
    <w:rsid w:val="00487FF2"/>
    <w:rsid w:val="00494FE1"/>
    <w:rsid w:val="00496B6F"/>
    <w:rsid w:val="00497334"/>
    <w:rsid w:val="004A1DAF"/>
    <w:rsid w:val="004A6A0F"/>
    <w:rsid w:val="004A6C86"/>
    <w:rsid w:val="004B27F9"/>
    <w:rsid w:val="004B3A7E"/>
    <w:rsid w:val="004B5413"/>
    <w:rsid w:val="004B6A55"/>
    <w:rsid w:val="004C36B3"/>
    <w:rsid w:val="004C4352"/>
    <w:rsid w:val="004C656C"/>
    <w:rsid w:val="004D5634"/>
    <w:rsid w:val="004D77BD"/>
    <w:rsid w:val="004E1EA2"/>
    <w:rsid w:val="004E5BA2"/>
    <w:rsid w:val="004E7615"/>
    <w:rsid w:val="004F25F1"/>
    <w:rsid w:val="004F2726"/>
    <w:rsid w:val="004F49DD"/>
    <w:rsid w:val="004F5451"/>
    <w:rsid w:val="004F7599"/>
    <w:rsid w:val="005016B0"/>
    <w:rsid w:val="005041CF"/>
    <w:rsid w:val="00506544"/>
    <w:rsid w:val="00511A17"/>
    <w:rsid w:val="00512991"/>
    <w:rsid w:val="00513354"/>
    <w:rsid w:val="00513771"/>
    <w:rsid w:val="0051474F"/>
    <w:rsid w:val="005169F8"/>
    <w:rsid w:val="005219E6"/>
    <w:rsid w:val="00522A4F"/>
    <w:rsid w:val="00522A86"/>
    <w:rsid w:val="005246B4"/>
    <w:rsid w:val="00526A41"/>
    <w:rsid w:val="00527CBB"/>
    <w:rsid w:val="00530F16"/>
    <w:rsid w:val="00531549"/>
    <w:rsid w:val="00531CC7"/>
    <w:rsid w:val="00532C25"/>
    <w:rsid w:val="0053421A"/>
    <w:rsid w:val="00534ECE"/>
    <w:rsid w:val="005355CD"/>
    <w:rsid w:val="0053667E"/>
    <w:rsid w:val="00536C99"/>
    <w:rsid w:val="00540E49"/>
    <w:rsid w:val="00543DEB"/>
    <w:rsid w:val="00545389"/>
    <w:rsid w:val="00545908"/>
    <w:rsid w:val="005476D0"/>
    <w:rsid w:val="005522C8"/>
    <w:rsid w:val="005523EB"/>
    <w:rsid w:val="00554E15"/>
    <w:rsid w:val="0055555E"/>
    <w:rsid w:val="00556F31"/>
    <w:rsid w:val="00565177"/>
    <w:rsid w:val="005660E4"/>
    <w:rsid w:val="00566A8D"/>
    <w:rsid w:val="00571169"/>
    <w:rsid w:val="00574BD9"/>
    <w:rsid w:val="0057588E"/>
    <w:rsid w:val="00576860"/>
    <w:rsid w:val="00576E2A"/>
    <w:rsid w:val="005821DA"/>
    <w:rsid w:val="005840FB"/>
    <w:rsid w:val="00584540"/>
    <w:rsid w:val="00590D81"/>
    <w:rsid w:val="00592049"/>
    <w:rsid w:val="0059433F"/>
    <w:rsid w:val="0059724A"/>
    <w:rsid w:val="005A0B4E"/>
    <w:rsid w:val="005A4F50"/>
    <w:rsid w:val="005A5F0C"/>
    <w:rsid w:val="005A6711"/>
    <w:rsid w:val="005B023F"/>
    <w:rsid w:val="005B0D1E"/>
    <w:rsid w:val="005B2773"/>
    <w:rsid w:val="005B2B02"/>
    <w:rsid w:val="005B2E14"/>
    <w:rsid w:val="005B6908"/>
    <w:rsid w:val="005C203E"/>
    <w:rsid w:val="005C373C"/>
    <w:rsid w:val="005C49D4"/>
    <w:rsid w:val="005C5304"/>
    <w:rsid w:val="005C67FD"/>
    <w:rsid w:val="005C6858"/>
    <w:rsid w:val="005C6D5B"/>
    <w:rsid w:val="005D0469"/>
    <w:rsid w:val="005D12AF"/>
    <w:rsid w:val="005D3BAD"/>
    <w:rsid w:val="005D55AE"/>
    <w:rsid w:val="005D58A0"/>
    <w:rsid w:val="005D6A02"/>
    <w:rsid w:val="005D74A3"/>
    <w:rsid w:val="005E0684"/>
    <w:rsid w:val="005E19C2"/>
    <w:rsid w:val="005E222C"/>
    <w:rsid w:val="005E3BE8"/>
    <w:rsid w:val="005E4031"/>
    <w:rsid w:val="005F0720"/>
    <w:rsid w:val="005F3866"/>
    <w:rsid w:val="005F41BD"/>
    <w:rsid w:val="005F7344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0BB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EC"/>
    <w:rsid w:val="006570FE"/>
    <w:rsid w:val="00660738"/>
    <w:rsid w:val="0066360E"/>
    <w:rsid w:val="00665A32"/>
    <w:rsid w:val="00666098"/>
    <w:rsid w:val="006672F5"/>
    <w:rsid w:val="0067194F"/>
    <w:rsid w:val="006731AC"/>
    <w:rsid w:val="00673498"/>
    <w:rsid w:val="0067386D"/>
    <w:rsid w:val="00676436"/>
    <w:rsid w:val="00676768"/>
    <w:rsid w:val="006769AE"/>
    <w:rsid w:val="00680C15"/>
    <w:rsid w:val="006817D7"/>
    <w:rsid w:val="00683844"/>
    <w:rsid w:val="0069011F"/>
    <w:rsid w:val="006938CC"/>
    <w:rsid w:val="00693A1D"/>
    <w:rsid w:val="00696BAD"/>
    <w:rsid w:val="00696C6B"/>
    <w:rsid w:val="00697A98"/>
    <w:rsid w:val="006A1B18"/>
    <w:rsid w:val="006A503D"/>
    <w:rsid w:val="006A56AA"/>
    <w:rsid w:val="006A6ADE"/>
    <w:rsid w:val="006B03DD"/>
    <w:rsid w:val="006B2AA1"/>
    <w:rsid w:val="006B5D38"/>
    <w:rsid w:val="006B5EC4"/>
    <w:rsid w:val="006C1B39"/>
    <w:rsid w:val="006C3A63"/>
    <w:rsid w:val="006C3EAC"/>
    <w:rsid w:val="006D15B2"/>
    <w:rsid w:val="006D2C7E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2381"/>
    <w:rsid w:val="00714859"/>
    <w:rsid w:val="00716D5F"/>
    <w:rsid w:val="00717C13"/>
    <w:rsid w:val="00717CF2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4057A"/>
    <w:rsid w:val="00741FA9"/>
    <w:rsid w:val="00743776"/>
    <w:rsid w:val="0074493C"/>
    <w:rsid w:val="00745E2C"/>
    <w:rsid w:val="007466C8"/>
    <w:rsid w:val="00752202"/>
    <w:rsid w:val="00753AB9"/>
    <w:rsid w:val="00757EA7"/>
    <w:rsid w:val="007615D5"/>
    <w:rsid w:val="00772DB0"/>
    <w:rsid w:val="00774301"/>
    <w:rsid w:val="00776BE7"/>
    <w:rsid w:val="00783456"/>
    <w:rsid w:val="00787CF7"/>
    <w:rsid w:val="007902AE"/>
    <w:rsid w:val="00791BB9"/>
    <w:rsid w:val="007920EF"/>
    <w:rsid w:val="00793497"/>
    <w:rsid w:val="00796212"/>
    <w:rsid w:val="00796D22"/>
    <w:rsid w:val="00797711"/>
    <w:rsid w:val="007A097C"/>
    <w:rsid w:val="007A1F35"/>
    <w:rsid w:val="007A2B04"/>
    <w:rsid w:val="007A3020"/>
    <w:rsid w:val="007B083A"/>
    <w:rsid w:val="007B0AA1"/>
    <w:rsid w:val="007B1517"/>
    <w:rsid w:val="007B2928"/>
    <w:rsid w:val="007B579D"/>
    <w:rsid w:val="007C1508"/>
    <w:rsid w:val="007C377D"/>
    <w:rsid w:val="007C5A9E"/>
    <w:rsid w:val="007C60E7"/>
    <w:rsid w:val="007C6F1A"/>
    <w:rsid w:val="007C72D4"/>
    <w:rsid w:val="007D1EEE"/>
    <w:rsid w:val="007D26E2"/>
    <w:rsid w:val="007D3244"/>
    <w:rsid w:val="007D3438"/>
    <w:rsid w:val="007D5326"/>
    <w:rsid w:val="007D5895"/>
    <w:rsid w:val="007D7073"/>
    <w:rsid w:val="007E4188"/>
    <w:rsid w:val="007E5359"/>
    <w:rsid w:val="007E61F5"/>
    <w:rsid w:val="007F1ABE"/>
    <w:rsid w:val="007F2A41"/>
    <w:rsid w:val="007F3700"/>
    <w:rsid w:val="007F5A1C"/>
    <w:rsid w:val="007F7DE8"/>
    <w:rsid w:val="00801557"/>
    <w:rsid w:val="008016B7"/>
    <w:rsid w:val="008029D3"/>
    <w:rsid w:val="00803E7A"/>
    <w:rsid w:val="008112DC"/>
    <w:rsid w:val="00820D30"/>
    <w:rsid w:val="00821FF1"/>
    <w:rsid w:val="00822815"/>
    <w:rsid w:val="00822CB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3A6"/>
    <w:rsid w:val="008374B2"/>
    <w:rsid w:val="00837821"/>
    <w:rsid w:val="00837A98"/>
    <w:rsid w:val="00840098"/>
    <w:rsid w:val="008405A7"/>
    <w:rsid w:val="00853154"/>
    <w:rsid w:val="008570A4"/>
    <w:rsid w:val="0085755D"/>
    <w:rsid w:val="0086007C"/>
    <w:rsid w:val="008643BC"/>
    <w:rsid w:val="00866888"/>
    <w:rsid w:val="00873568"/>
    <w:rsid w:val="00876C38"/>
    <w:rsid w:val="00882236"/>
    <w:rsid w:val="008825A2"/>
    <w:rsid w:val="00883340"/>
    <w:rsid w:val="008866FF"/>
    <w:rsid w:val="00886842"/>
    <w:rsid w:val="008928E9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A6019"/>
    <w:rsid w:val="008A7D93"/>
    <w:rsid w:val="008B0201"/>
    <w:rsid w:val="008B0CB6"/>
    <w:rsid w:val="008B1664"/>
    <w:rsid w:val="008B1DEE"/>
    <w:rsid w:val="008B6EA2"/>
    <w:rsid w:val="008C1DEC"/>
    <w:rsid w:val="008C3D12"/>
    <w:rsid w:val="008C51B2"/>
    <w:rsid w:val="008D1398"/>
    <w:rsid w:val="008D14D0"/>
    <w:rsid w:val="008D3DE8"/>
    <w:rsid w:val="008D478C"/>
    <w:rsid w:val="008D4ADA"/>
    <w:rsid w:val="008D50B3"/>
    <w:rsid w:val="008D587B"/>
    <w:rsid w:val="008D608B"/>
    <w:rsid w:val="008E1193"/>
    <w:rsid w:val="008E50CC"/>
    <w:rsid w:val="008E576A"/>
    <w:rsid w:val="008E69EE"/>
    <w:rsid w:val="008F0667"/>
    <w:rsid w:val="008F3B1B"/>
    <w:rsid w:val="008F44DD"/>
    <w:rsid w:val="008F4A6E"/>
    <w:rsid w:val="008F4E5B"/>
    <w:rsid w:val="008F4F0A"/>
    <w:rsid w:val="008F504B"/>
    <w:rsid w:val="008F5B87"/>
    <w:rsid w:val="00910593"/>
    <w:rsid w:val="00910F07"/>
    <w:rsid w:val="00912C5E"/>
    <w:rsid w:val="00913C57"/>
    <w:rsid w:val="00914CA2"/>
    <w:rsid w:val="009166C4"/>
    <w:rsid w:val="00921F06"/>
    <w:rsid w:val="0092605D"/>
    <w:rsid w:val="00926EFE"/>
    <w:rsid w:val="00927219"/>
    <w:rsid w:val="00927965"/>
    <w:rsid w:val="009337F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79"/>
    <w:rsid w:val="00956782"/>
    <w:rsid w:val="009569BD"/>
    <w:rsid w:val="00961352"/>
    <w:rsid w:val="00961827"/>
    <w:rsid w:val="009651D6"/>
    <w:rsid w:val="009655F6"/>
    <w:rsid w:val="00966737"/>
    <w:rsid w:val="00966B1E"/>
    <w:rsid w:val="00966F28"/>
    <w:rsid w:val="00967784"/>
    <w:rsid w:val="00970C80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29FE"/>
    <w:rsid w:val="00993B88"/>
    <w:rsid w:val="009961D7"/>
    <w:rsid w:val="00996854"/>
    <w:rsid w:val="009A4A7A"/>
    <w:rsid w:val="009A5481"/>
    <w:rsid w:val="009A6C85"/>
    <w:rsid w:val="009A7874"/>
    <w:rsid w:val="009B24FC"/>
    <w:rsid w:val="009B3773"/>
    <w:rsid w:val="009B61F5"/>
    <w:rsid w:val="009C15A5"/>
    <w:rsid w:val="009C1B6E"/>
    <w:rsid w:val="009C22D3"/>
    <w:rsid w:val="009C23A9"/>
    <w:rsid w:val="009C39A5"/>
    <w:rsid w:val="009C7F0D"/>
    <w:rsid w:val="009D5423"/>
    <w:rsid w:val="009D66EB"/>
    <w:rsid w:val="009D7AC2"/>
    <w:rsid w:val="009E01DA"/>
    <w:rsid w:val="009E08B1"/>
    <w:rsid w:val="009E1C64"/>
    <w:rsid w:val="009E261C"/>
    <w:rsid w:val="009E436B"/>
    <w:rsid w:val="009E5BA6"/>
    <w:rsid w:val="009E7E99"/>
    <w:rsid w:val="009F1180"/>
    <w:rsid w:val="009F11DB"/>
    <w:rsid w:val="009F12CA"/>
    <w:rsid w:val="009F1DB1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5ED7"/>
    <w:rsid w:val="00A06971"/>
    <w:rsid w:val="00A06D62"/>
    <w:rsid w:val="00A07FF0"/>
    <w:rsid w:val="00A10A1E"/>
    <w:rsid w:val="00A10B54"/>
    <w:rsid w:val="00A11860"/>
    <w:rsid w:val="00A13BE3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E64"/>
    <w:rsid w:val="00A31FDE"/>
    <w:rsid w:val="00A3230D"/>
    <w:rsid w:val="00A32636"/>
    <w:rsid w:val="00A3422A"/>
    <w:rsid w:val="00A3759B"/>
    <w:rsid w:val="00A40379"/>
    <w:rsid w:val="00A43E0D"/>
    <w:rsid w:val="00A44397"/>
    <w:rsid w:val="00A47AD7"/>
    <w:rsid w:val="00A515EB"/>
    <w:rsid w:val="00A54AFE"/>
    <w:rsid w:val="00A55A02"/>
    <w:rsid w:val="00A57828"/>
    <w:rsid w:val="00A57F7A"/>
    <w:rsid w:val="00A615A0"/>
    <w:rsid w:val="00A61AE2"/>
    <w:rsid w:val="00A62FFE"/>
    <w:rsid w:val="00A63AB3"/>
    <w:rsid w:val="00A64C54"/>
    <w:rsid w:val="00A70DF6"/>
    <w:rsid w:val="00A715C9"/>
    <w:rsid w:val="00A73CA8"/>
    <w:rsid w:val="00A7433D"/>
    <w:rsid w:val="00A74771"/>
    <w:rsid w:val="00A74F35"/>
    <w:rsid w:val="00A755C8"/>
    <w:rsid w:val="00A77E7D"/>
    <w:rsid w:val="00A81243"/>
    <w:rsid w:val="00A81375"/>
    <w:rsid w:val="00A8151D"/>
    <w:rsid w:val="00A8170A"/>
    <w:rsid w:val="00A831B9"/>
    <w:rsid w:val="00A86D70"/>
    <w:rsid w:val="00A91305"/>
    <w:rsid w:val="00A93170"/>
    <w:rsid w:val="00A94536"/>
    <w:rsid w:val="00A94FD8"/>
    <w:rsid w:val="00A9503E"/>
    <w:rsid w:val="00A953BC"/>
    <w:rsid w:val="00A96C56"/>
    <w:rsid w:val="00A96CEF"/>
    <w:rsid w:val="00A976A8"/>
    <w:rsid w:val="00AA31C3"/>
    <w:rsid w:val="00AA3F43"/>
    <w:rsid w:val="00AA4D9E"/>
    <w:rsid w:val="00AB0ADA"/>
    <w:rsid w:val="00AB1787"/>
    <w:rsid w:val="00AB1F93"/>
    <w:rsid w:val="00AB2052"/>
    <w:rsid w:val="00AC01CC"/>
    <w:rsid w:val="00AC178C"/>
    <w:rsid w:val="00AC37E7"/>
    <w:rsid w:val="00AC3F75"/>
    <w:rsid w:val="00AC6929"/>
    <w:rsid w:val="00AC7FB4"/>
    <w:rsid w:val="00AD31EE"/>
    <w:rsid w:val="00AD4B9B"/>
    <w:rsid w:val="00AD5BC2"/>
    <w:rsid w:val="00AD7803"/>
    <w:rsid w:val="00AE00AE"/>
    <w:rsid w:val="00AE030D"/>
    <w:rsid w:val="00AE037B"/>
    <w:rsid w:val="00AE1579"/>
    <w:rsid w:val="00AE1814"/>
    <w:rsid w:val="00AE1E68"/>
    <w:rsid w:val="00AE2F31"/>
    <w:rsid w:val="00AE2FB1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1254"/>
    <w:rsid w:val="00B12829"/>
    <w:rsid w:val="00B13F08"/>
    <w:rsid w:val="00B1623C"/>
    <w:rsid w:val="00B223B7"/>
    <w:rsid w:val="00B234C0"/>
    <w:rsid w:val="00B2359B"/>
    <w:rsid w:val="00B23AF9"/>
    <w:rsid w:val="00B23FF3"/>
    <w:rsid w:val="00B24A3E"/>
    <w:rsid w:val="00B258C7"/>
    <w:rsid w:val="00B26575"/>
    <w:rsid w:val="00B31A28"/>
    <w:rsid w:val="00B33F53"/>
    <w:rsid w:val="00B4049C"/>
    <w:rsid w:val="00B414A3"/>
    <w:rsid w:val="00B4333C"/>
    <w:rsid w:val="00B43B4E"/>
    <w:rsid w:val="00B44734"/>
    <w:rsid w:val="00B44932"/>
    <w:rsid w:val="00B46B88"/>
    <w:rsid w:val="00B473B5"/>
    <w:rsid w:val="00B524FF"/>
    <w:rsid w:val="00B54A11"/>
    <w:rsid w:val="00B54BAB"/>
    <w:rsid w:val="00B60E6B"/>
    <w:rsid w:val="00B615F6"/>
    <w:rsid w:val="00B62BE9"/>
    <w:rsid w:val="00B638E8"/>
    <w:rsid w:val="00B63FFA"/>
    <w:rsid w:val="00B64335"/>
    <w:rsid w:val="00B660A0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59EA"/>
    <w:rsid w:val="00B966B6"/>
    <w:rsid w:val="00B977DF"/>
    <w:rsid w:val="00BA180C"/>
    <w:rsid w:val="00BA1E74"/>
    <w:rsid w:val="00BA2342"/>
    <w:rsid w:val="00BA2D25"/>
    <w:rsid w:val="00BA5B66"/>
    <w:rsid w:val="00BB00E6"/>
    <w:rsid w:val="00BB2083"/>
    <w:rsid w:val="00BB5309"/>
    <w:rsid w:val="00BB7FD4"/>
    <w:rsid w:val="00BC2EE7"/>
    <w:rsid w:val="00BC5AD4"/>
    <w:rsid w:val="00BC5DD1"/>
    <w:rsid w:val="00BC62CF"/>
    <w:rsid w:val="00BC6D0F"/>
    <w:rsid w:val="00BD0358"/>
    <w:rsid w:val="00BD0993"/>
    <w:rsid w:val="00BD0D8F"/>
    <w:rsid w:val="00BD1931"/>
    <w:rsid w:val="00BD2D6F"/>
    <w:rsid w:val="00BD30EE"/>
    <w:rsid w:val="00BD5D99"/>
    <w:rsid w:val="00BD5E1B"/>
    <w:rsid w:val="00BD6C0D"/>
    <w:rsid w:val="00BE0387"/>
    <w:rsid w:val="00BE150E"/>
    <w:rsid w:val="00BE4ADA"/>
    <w:rsid w:val="00BF08E7"/>
    <w:rsid w:val="00BF103D"/>
    <w:rsid w:val="00BF10DD"/>
    <w:rsid w:val="00BF203C"/>
    <w:rsid w:val="00BF3A8D"/>
    <w:rsid w:val="00BF4278"/>
    <w:rsid w:val="00BF4DC5"/>
    <w:rsid w:val="00BF5E68"/>
    <w:rsid w:val="00C01BB1"/>
    <w:rsid w:val="00C03E25"/>
    <w:rsid w:val="00C05716"/>
    <w:rsid w:val="00C10AD0"/>
    <w:rsid w:val="00C1266A"/>
    <w:rsid w:val="00C13458"/>
    <w:rsid w:val="00C13FD8"/>
    <w:rsid w:val="00C1760B"/>
    <w:rsid w:val="00C23C82"/>
    <w:rsid w:val="00C27B60"/>
    <w:rsid w:val="00C318FB"/>
    <w:rsid w:val="00C31963"/>
    <w:rsid w:val="00C32ADD"/>
    <w:rsid w:val="00C334E7"/>
    <w:rsid w:val="00C34F93"/>
    <w:rsid w:val="00C35C67"/>
    <w:rsid w:val="00C36E3D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28AB"/>
    <w:rsid w:val="00C54726"/>
    <w:rsid w:val="00C5723D"/>
    <w:rsid w:val="00C65083"/>
    <w:rsid w:val="00C70C33"/>
    <w:rsid w:val="00C73620"/>
    <w:rsid w:val="00C757E1"/>
    <w:rsid w:val="00C759C0"/>
    <w:rsid w:val="00C82DFC"/>
    <w:rsid w:val="00C82F01"/>
    <w:rsid w:val="00C867B6"/>
    <w:rsid w:val="00C87D39"/>
    <w:rsid w:val="00C9014C"/>
    <w:rsid w:val="00C90B8D"/>
    <w:rsid w:val="00C919E0"/>
    <w:rsid w:val="00C93476"/>
    <w:rsid w:val="00C96993"/>
    <w:rsid w:val="00CA11B5"/>
    <w:rsid w:val="00CA2963"/>
    <w:rsid w:val="00CA48A8"/>
    <w:rsid w:val="00CA4BE3"/>
    <w:rsid w:val="00CA6FDB"/>
    <w:rsid w:val="00CB0D38"/>
    <w:rsid w:val="00CB1C25"/>
    <w:rsid w:val="00CB28DD"/>
    <w:rsid w:val="00CB2C5E"/>
    <w:rsid w:val="00CC20E6"/>
    <w:rsid w:val="00CC2D94"/>
    <w:rsid w:val="00CC34A8"/>
    <w:rsid w:val="00CC3EBC"/>
    <w:rsid w:val="00CC71C5"/>
    <w:rsid w:val="00CD0CA3"/>
    <w:rsid w:val="00CD3420"/>
    <w:rsid w:val="00CD60A5"/>
    <w:rsid w:val="00CD7343"/>
    <w:rsid w:val="00CD7687"/>
    <w:rsid w:val="00CD7E0E"/>
    <w:rsid w:val="00CE137E"/>
    <w:rsid w:val="00CE2F4E"/>
    <w:rsid w:val="00CE4DD2"/>
    <w:rsid w:val="00CE56C5"/>
    <w:rsid w:val="00CE5969"/>
    <w:rsid w:val="00CE66CB"/>
    <w:rsid w:val="00CE75CF"/>
    <w:rsid w:val="00CE7C58"/>
    <w:rsid w:val="00CF14F1"/>
    <w:rsid w:val="00CF277B"/>
    <w:rsid w:val="00D03115"/>
    <w:rsid w:val="00D044F8"/>
    <w:rsid w:val="00D04767"/>
    <w:rsid w:val="00D054B1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4EB7"/>
    <w:rsid w:val="00D3606C"/>
    <w:rsid w:val="00D3646F"/>
    <w:rsid w:val="00D376D8"/>
    <w:rsid w:val="00D417AD"/>
    <w:rsid w:val="00D4199E"/>
    <w:rsid w:val="00D41A5F"/>
    <w:rsid w:val="00D42EE9"/>
    <w:rsid w:val="00D44334"/>
    <w:rsid w:val="00D44D22"/>
    <w:rsid w:val="00D44D32"/>
    <w:rsid w:val="00D4544A"/>
    <w:rsid w:val="00D456BF"/>
    <w:rsid w:val="00D46135"/>
    <w:rsid w:val="00D46952"/>
    <w:rsid w:val="00D47264"/>
    <w:rsid w:val="00D513B2"/>
    <w:rsid w:val="00D57C8D"/>
    <w:rsid w:val="00D60E89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04B"/>
    <w:rsid w:val="00D77BD1"/>
    <w:rsid w:val="00D805A3"/>
    <w:rsid w:val="00D80E9E"/>
    <w:rsid w:val="00D833CE"/>
    <w:rsid w:val="00D83708"/>
    <w:rsid w:val="00D83B1C"/>
    <w:rsid w:val="00D84436"/>
    <w:rsid w:val="00D92416"/>
    <w:rsid w:val="00D92495"/>
    <w:rsid w:val="00D927FF"/>
    <w:rsid w:val="00D92D23"/>
    <w:rsid w:val="00D9409B"/>
    <w:rsid w:val="00DA096F"/>
    <w:rsid w:val="00DA1396"/>
    <w:rsid w:val="00DA21C6"/>
    <w:rsid w:val="00DA4812"/>
    <w:rsid w:val="00DA5E4C"/>
    <w:rsid w:val="00DA65CC"/>
    <w:rsid w:val="00DA6FF1"/>
    <w:rsid w:val="00DB0CD7"/>
    <w:rsid w:val="00DB2931"/>
    <w:rsid w:val="00DB3898"/>
    <w:rsid w:val="00DB3D51"/>
    <w:rsid w:val="00DB3FED"/>
    <w:rsid w:val="00DB55D8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380F"/>
    <w:rsid w:val="00DE4037"/>
    <w:rsid w:val="00DE5E9C"/>
    <w:rsid w:val="00DE79E2"/>
    <w:rsid w:val="00DF14EE"/>
    <w:rsid w:val="00DF226E"/>
    <w:rsid w:val="00DF3340"/>
    <w:rsid w:val="00DF46DF"/>
    <w:rsid w:val="00DF69F6"/>
    <w:rsid w:val="00E02291"/>
    <w:rsid w:val="00E02FDE"/>
    <w:rsid w:val="00E04361"/>
    <w:rsid w:val="00E10039"/>
    <w:rsid w:val="00E105D0"/>
    <w:rsid w:val="00E1062B"/>
    <w:rsid w:val="00E107FE"/>
    <w:rsid w:val="00E110B9"/>
    <w:rsid w:val="00E11607"/>
    <w:rsid w:val="00E11A7E"/>
    <w:rsid w:val="00E13BB4"/>
    <w:rsid w:val="00E16289"/>
    <w:rsid w:val="00E207C0"/>
    <w:rsid w:val="00E22E72"/>
    <w:rsid w:val="00E24965"/>
    <w:rsid w:val="00E24A3A"/>
    <w:rsid w:val="00E26BDC"/>
    <w:rsid w:val="00E3041E"/>
    <w:rsid w:val="00E32DA4"/>
    <w:rsid w:val="00E3453C"/>
    <w:rsid w:val="00E3640C"/>
    <w:rsid w:val="00E413EB"/>
    <w:rsid w:val="00E43755"/>
    <w:rsid w:val="00E43F0E"/>
    <w:rsid w:val="00E4709B"/>
    <w:rsid w:val="00E53A7E"/>
    <w:rsid w:val="00E53AE5"/>
    <w:rsid w:val="00E56FD4"/>
    <w:rsid w:val="00E571D1"/>
    <w:rsid w:val="00E61568"/>
    <w:rsid w:val="00E61AA8"/>
    <w:rsid w:val="00E64441"/>
    <w:rsid w:val="00E656A0"/>
    <w:rsid w:val="00E700F8"/>
    <w:rsid w:val="00E71B20"/>
    <w:rsid w:val="00E7648D"/>
    <w:rsid w:val="00E764EB"/>
    <w:rsid w:val="00E76FE9"/>
    <w:rsid w:val="00E773FA"/>
    <w:rsid w:val="00E774F2"/>
    <w:rsid w:val="00E7761F"/>
    <w:rsid w:val="00E83BB1"/>
    <w:rsid w:val="00E854B8"/>
    <w:rsid w:val="00E8794C"/>
    <w:rsid w:val="00E91B52"/>
    <w:rsid w:val="00E94372"/>
    <w:rsid w:val="00E94BC6"/>
    <w:rsid w:val="00E95100"/>
    <w:rsid w:val="00E96AF3"/>
    <w:rsid w:val="00E97095"/>
    <w:rsid w:val="00E97F81"/>
    <w:rsid w:val="00EA058E"/>
    <w:rsid w:val="00EA3113"/>
    <w:rsid w:val="00EA3AA1"/>
    <w:rsid w:val="00EA5B8B"/>
    <w:rsid w:val="00EA5C01"/>
    <w:rsid w:val="00EB05E8"/>
    <w:rsid w:val="00EB0A4B"/>
    <w:rsid w:val="00EB260A"/>
    <w:rsid w:val="00EB4498"/>
    <w:rsid w:val="00EB6372"/>
    <w:rsid w:val="00EB750E"/>
    <w:rsid w:val="00EC053B"/>
    <w:rsid w:val="00EC350F"/>
    <w:rsid w:val="00EC3C6F"/>
    <w:rsid w:val="00EC40B7"/>
    <w:rsid w:val="00EC5956"/>
    <w:rsid w:val="00ED05E7"/>
    <w:rsid w:val="00ED0ACA"/>
    <w:rsid w:val="00ED1905"/>
    <w:rsid w:val="00ED2339"/>
    <w:rsid w:val="00ED472B"/>
    <w:rsid w:val="00ED6D5E"/>
    <w:rsid w:val="00EE1059"/>
    <w:rsid w:val="00EE14A4"/>
    <w:rsid w:val="00EE3194"/>
    <w:rsid w:val="00EE4EB1"/>
    <w:rsid w:val="00EE514D"/>
    <w:rsid w:val="00EE5A45"/>
    <w:rsid w:val="00F00168"/>
    <w:rsid w:val="00F00858"/>
    <w:rsid w:val="00F01429"/>
    <w:rsid w:val="00F0329B"/>
    <w:rsid w:val="00F0363F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A82"/>
    <w:rsid w:val="00F20CB5"/>
    <w:rsid w:val="00F2131B"/>
    <w:rsid w:val="00F222F2"/>
    <w:rsid w:val="00F25CB1"/>
    <w:rsid w:val="00F2798D"/>
    <w:rsid w:val="00F3104E"/>
    <w:rsid w:val="00F35E12"/>
    <w:rsid w:val="00F36DF2"/>
    <w:rsid w:val="00F42602"/>
    <w:rsid w:val="00F43E13"/>
    <w:rsid w:val="00F467AD"/>
    <w:rsid w:val="00F4689F"/>
    <w:rsid w:val="00F50FE8"/>
    <w:rsid w:val="00F51963"/>
    <w:rsid w:val="00F519E6"/>
    <w:rsid w:val="00F5344B"/>
    <w:rsid w:val="00F54575"/>
    <w:rsid w:val="00F56255"/>
    <w:rsid w:val="00F579DD"/>
    <w:rsid w:val="00F61E39"/>
    <w:rsid w:val="00F6449A"/>
    <w:rsid w:val="00F65F31"/>
    <w:rsid w:val="00F67B8E"/>
    <w:rsid w:val="00F7108E"/>
    <w:rsid w:val="00F75F94"/>
    <w:rsid w:val="00F805CF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864"/>
    <w:rsid w:val="00F95C4F"/>
    <w:rsid w:val="00F95D01"/>
    <w:rsid w:val="00FA09C8"/>
    <w:rsid w:val="00FA5A62"/>
    <w:rsid w:val="00FA7D0B"/>
    <w:rsid w:val="00FB07E8"/>
    <w:rsid w:val="00FC01DA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74E4"/>
  <w15:docId w15:val="{F09EF064-EAE0-41C2-BD41-530BA4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453C"/>
    <w:pPr>
      <w:spacing w:after="0" w:line="240" w:lineRule="auto"/>
    </w:pPr>
  </w:style>
  <w:style w:type="table" w:styleId="a5">
    <w:name w:val="Table Grid"/>
    <w:basedOn w:val="a1"/>
    <w:uiPriority w:val="59"/>
    <w:rsid w:val="0096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e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08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DF14EE"/>
    <w:rPr>
      <w:rFonts w:ascii="NewBaskervilleC" w:hAnsi="NewBaskervilleC" w:cs="NewBaskervilleC" w:hint="default"/>
      <w:color w:val="000000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BD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8BA4F054D2498A4E8A88C0BCDB7EA31E4A177AA923E6A2E77D2181B2B143B43DBC0C3F34DFC8F2B6C7D2B6BD01E23706C8D7AF8E153FCWFL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9B49-1E41-44D4-828C-D8334941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41</Pages>
  <Words>9836</Words>
  <Characters>56067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Molg-001</cp:lastModifiedBy>
  <cp:revision>957</cp:revision>
  <cp:lastPrinted>2022-11-08T07:09:00Z</cp:lastPrinted>
  <dcterms:created xsi:type="dcterms:W3CDTF">2008-10-10T10:45:00Z</dcterms:created>
  <dcterms:modified xsi:type="dcterms:W3CDTF">2022-11-08T10:39:00Z</dcterms:modified>
</cp:coreProperties>
</file>