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10" w:rsidRDefault="00D70C10" w:rsidP="00D70C10">
      <w:pPr>
        <w:tabs>
          <w:tab w:val="left" w:pos="9356"/>
        </w:tabs>
        <w:ind w:right="-1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D70C10" w:rsidRDefault="00D70C10" w:rsidP="00D70C10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D70C10" w:rsidRDefault="00D70C10" w:rsidP="00D70C10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D70C10" w:rsidRPr="00C4225A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СОВЕТ ДЕПУТАТОВ</w:t>
      </w:r>
    </w:p>
    <w:p w:rsidR="00D70C10" w:rsidRPr="00C4225A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МУНИЦИПАЛЬНОГО ОКРУГА МОЛЖАНИНОВСКИЙ</w:t>
      </w:r>
    </w:p>
    <w:p w:rsidR="00D70C10" w:rsidRPr="00C4225A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в городе Москве</w:t>
      </w:r>
    </w:p>
    <w:p w:rsidR="00D70C10" w:rsidRPr="00C4225A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70C10" w:rsidRPr="00C4225A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РЕШЕНИЕ</w:t>
      </w:r>
    </w:p>
    <w:p w:rsidR="00CD4178" w:rsidRDefault="00CD4178" w:rsidP="00981071">
      <w:pPr>
        <w:suppressAutoHyphens/>
        <w:rPr>
          <w:b/>
          <w:sz w:val="28"/>
          <w:szCs w:val="28"/>
        </w:rPr>
      </w:pPr>
    </w:p>
    <w:p w:rsidR="00CD4178" w:rsidRDefault="00B51148" w:rsidP="00981071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___________ № ______</w:t>
      </w:r>
    </w:p>
    <w:p w:rsidR="00CD4178" w:rsidRDefault="00CD4178" w:rsidP="00981071">
      <w:pPr>
        <w:suppressAutoHyphens/>
        <w:ind w:right="4252"/>
        <w:rPr>
          <w:b/>
          <w:sz w:val="28"/>
          <w:szCs w:val="28"/>
        </w:rPr>
      </w:pPr>
    </w:p>
    <w:p w:rsidR="00A1234D" w:rsidRPr="00611025" w:rsidRDefault="00611025" w:rsidP="00AC4D6F">
      <w:pPr>
        <w:tabs>
          <w:tab w:val="left" w:pos="5103"/>
        </w:tabs>
        <w:suppressAutoHyphens/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11025">
        <w:rPr>
          <w:b/>
          <w:sz w:val="28"/>
          <w:szCs w:val="28"/>
        </w:rPr>
        <w:t xml:space="preserve"> </w:t>
      </w:r>
      <w:r w:rsidR="00B51148">
        <w:rPr>
          <w:b/>
          <w:sz w:val="28"/>
          <w:szCs w:val="28"/>
        </w:rPr>
        <w:t xml:space="preserve">создании </w:t>
      </w:r>
      <w:r w:rsidR="00357F23">
        <w:rPr>
          <w:b/>
          <w:sz w:val="28"/>
          <w:szCs w:val="28"/>
        </w:rPr>
        <w:t>Комиссии</w:t>
      </w:r>
      <w:r w:rsidR="00696347">
        <w:rPr>
          <w:b/>
          <w:sz w:val="28"/>
          <w:szCs w:val="28"/>
        </w:rPr>
        <w:t xml:space="preserve"> муниципального округа</w:t>
      </w:r>
      <w:r w:rsidR="00357F23">
        <w:rPr>
          <w:b/>
          <w:sz w:val="28"/>
          <w:szCs w:val="28"/>
        </w:rPr>
        <w:t xml:space="preserve"> </w:t>
      </w:r>
      <w:r w:rsidR="00696347" w:rsidRPr="00611025">
        <w:rPr>
          <w:b/>
          <w:sz w:val="28"/>
          <w:szCs w:val="28"/>
        </w:rPr>
        <w:t>Молжаниновский в городе Москве</w:t>
      </w:r>
      <w:r w:rsidR="00696347">
        <w:rPr>
          <w:b/>
          <w:sz w:val="28"/>
          <w:szCs w:val="28"/>
        </w:rPr>
        <w:t xml:space="preserve"> </w:t>
      </w:r>
      <w:r w:rsidR="00357F23">
        <w:rPr>
          <w:b/>
          <w:sz w:val="28"/>
          <w:szCs w:val="28"/>
        </w:rPr>
        <w:t xml:space="preserve">по исчислению стажа муниципальной службы </w:t>
      </w:r>
    </w:p>
    <w:p w:rsidR="00A56F6B" w:rsidRPr="00497389" w:rsidRDefault="00A56F6B" w:rsidP="006A3707">
      <w:pPr>
        <w:suppressAutoHyphens/>
        <w:rPr>
          <w:b/>
          <w:sz w:val="28"/>
          <w:szCs w:val="28"/>
        </w:rPr>
      </w:pPr>
    </w:p>
    <w:p w:rsidR="00A1234D" w:rsidRPr="00497389" w:rsidRDefault="00357F23" w:rsidP="006A3707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</w:t>
      </w:r>
      <w:r w:rsidR="00B51148">
        <w:rPr>
          <w:sz w:val="28"/>
          <w:szCs w:val="28"/>
        </w:rPr>
        <w:t>с Законом</w:t>
      </w:r>
      <w:r w:rsidR="00A1234D" w:rsidRPr="00497389">
        <w:rPr>
          <w:sz w:val="28"/>
          <w:szCs w:val="28"/>
        </w:rPr>
        <w:t xml:space="preserve"> города Москвы от  22.10.2008 г. № 50 «О муниципальной службе в городе Москве»: </w:t>
      </w:r>
    </w:p>
    <w:p w:rsidR="00696347" w:rsidRDefault="00696347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муниципального округа </w:t>
      </w:r>
      <w:r w:rsidRPr="00497389">
        <w:rPr>
          <w:sz w:val="28"/>
          <w:szCs w:val="28"/>
        </w:rPr>
        <w:t xml:space="preserve">Молжаниновский </w:t>
      </w:r>
      <w:r>
        <w:rPr>
          <w:sz w:val="28"/>
          <w:szCs w:val="28"/>
        </w:rPr>
        <w:t>в городе Москве</w:t>
      </w:r>
      <w:r w:rsidRPr="0049738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исчислению стажа</w:t>
      </w:r>
      <w:r w:rsidRPr="004973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</w:t>
      </w:r>
      <w:r w:rsidR="001247F1">
        <w:rPr>
          <w:sz w:val="28"/>
          <w:szCs w:val="28"/>
        </w:rPr>
        <w:t>.</w:t>
      </w:r>
    </w:p>
    <w:p w:rsidR="00B51148" w:rsidRDefault="00981071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 w:rsidRPr="00497389">
        <w:rPr>
          <w:sz w:val="28"/>
          <w:szCs w:val="28"/>
        </w:rPr>
        <w:t>Утвердить</w:t>
      </w:r>
      <w:r w:rsidR="00B51148">
        <w:rPr>
          <w:sz w:val="28"/>
          <w:szCs w:val="28"/>
        </w:rPr>
        <w:t>:</w:t>
      </w:r>
      <w:r w:rsidRPr="00497389">
        <w:rPr>
          <w:sz w:val="28"/>
          <w:szCs w:val="28"/>
        </w:rPr>
        <w:t xml:space="preserve"> </w:t>
      </w:r>
    </w:p>
    <w:p w:rsidR="00004F0C" w:rsidRDefault="00B51148" w:rsidP="00004F0C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6347">
        <w:rPr>
          <w:sz w:val="28"/>
          <w:szCs w:val="28"/>
        </w:rPr>
        <w:t xml:space="preserve">орядок работы </w:t>
      </w:r>
      <w:r w:rsidR="00357F23">
        <w:rPr>
          <w:sz w:val="28"/>
          <w:szCs w:val="28"/>
        </w:rPr>
        <w:t xml:space="preserve">Комиссии </w:t>
      </w:r>
      <w:r w:rsidR="00696347" w:rsidRPr="00497389">
        <w:rPr>
          <w:sz w:val="28"/>
          <w:szCs w:val="28"/>
        </w:rPr>
        <w:t xml:space="preserve">муниципального округа Молжаниновский </w:t>
      </w:r>
      <w:r w:rsidR="00696347">
        <w:rPr>
          <w:sz w:val="28"/>
          <w:szCs w:val="28"/>
        </w:rPr>
        <w:t>в городе Москве</w:t>
      </w:r>
      <w:r w:rsidR="00696347" w:rsidRPr="00497389">
        <w:rPr>
          <w:sz w:val="28"/>
          <w:szCs w:val="28"/>
        </w:rPr>
        <w:t xml:space="preserve"> </w:t>
      </w:r>
      <w:r w:rsidR="00357F23">
        <w:rPr>
          <w:sz w:val="28"/>
          <w:szCs w:val="28"/>
        </w:rPr>
        <w:t>по исчислению стажа</w:t>
      </w:r>
      <w:r w:rsidR="00A56F6B" w:rsidRPr="00497389">
        <w:rPr>
          <w:sz w:val="28"/>
          <w:szCs w:val="28"/>
        </w:rPr>
        <w:t xml:space="preserve"> </w:t>
      </w:r>
      <w:r w:rsidR="00CC26AE">
        <w:rPr>
          <w:sz w:val="28"/>
          <w:szCs w:val="28"/>
        </w:rPr>
        <w:t xml:space="preserve">муниципальной службы </w:t>
      </w:r>
      <w:r w:rsidR="00574443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="00A1234D" w:rsidRPr="00497389">
        <w:rPr>
          <w:sz w:val="28"/>
          <w:szCs w:val="28"/>
        </w:rPr>
        <w:t>).</w:t>
      </w:r>
    </w:p>
    <w:p w:rsidR="00B51148" w:rsidRPr="00004F0C" w:rsidRDefault="00004F0C" w:rsidP="00004F0C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04F0C">
        <w:rPr>
          <w:sz w:val="28"/>
          <w:szCs w:val="28"/>
        </w:rPr>
        <w:t>остав Комиссии муниципального округа  Молжаниновский в городе Москве по исчислению стажа муниципальной службы (Приложение</w:t>
      </w:r>
      <w:r>
        <w:rPr>
          <w:sz w:val="28"/>
          <w:szCs w:val="28"/>
        </w:rPr>
        <w:t xml:space="preserve"> 2</w:t>
      </w:r>
      <w:r w:rsidRPr="00004F0C">
        <w:rPr>
          <w:sz w:val="28"/>
          <w:szCs w:val="28"/>
        </w:rPr>
        <w:t>).</w:t>
      </w:r>
    </w:p>
    <w:p w:rsidR="00696347" w:rsidRDefault="00E62279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 w:rsidRPr="001F2ADB">
        <w:rPr>
          <w:sz w:val="28"/>
          <w:szCs w:val="28"/>
        </w:rPr>
        <w:t xml:space="preserve"> Возложить на </w:t>
      </w:r>
      <w:r w:rsidR="006A3707">
        <w:rPr>
          <w:sz w:val="28"/>
          <w:szCs w:val="28"/>
        </w:rPr>
        <w:t>администрацию муниципального округа Молжаниновский</w:t>
      </w:r>
      <w:r w:rsidRPr="001F2ADB">
        <w:rPr>
          <w:sz w:val="28"/>
          <w:szCs w:val="28"/>
        </w:rPr>
        <w:t xml:space="preserve"> организационно-техническое обеспечение деятельности </w:t>
      </w:r>
      <w:r w:rsidR="006A3707">
        <w:rPr>
          <w:sz w:val="28"/>
          <w:szCs w:val="28"/>
        </w:rPr>
        <w:t xml:space="preserve">Комиссии </w:t>
      </w:r>
      <w:r w:rsidR="006A3707" w:rsidRPr="00497389">
        <w:rPr>
          <w:sz w:val="28"/>
          <w:szCs w:val="28"/>
        </w:rPr>
        <w:t xml:space="preserve">муниципального округа Молжаниновский </w:t>
      </w:r>
      <w:r w:rsidR="006A3707">
        <w:rPr>
          <w:sz w:val="28"/>
          <w:szCs w:val="28"/>
        </w:rPr>
        <w:t>в городе Москве</w:t>
      </w:r>
      <w:r w:rsidR="006A3707" w:rsidRPr="00497389">
        <w:rPr>
          <w:sz w:val="28"/>
          <w:szCs w:val="28"/>
        </w:rPr>
        <w:t xml:space="preserve"> </w:t>
      </w:r>
      <w:r w:rsidR="006A3707">
        <w:rPr>
          <w:sz w:val="28"/>
          <w:szCs w:val="28"/>
        </w:rPr>
        <w:t>по исчислению стажа</w:t>
      </w:r>
      <w:r w:rsidR="006A3707" w:rsidRPr="00497389">
        <w:rPr>
          <w:sz w:val="28"/>
          <w:szCs w:val="28"/>
        </w:rPr>
        <w:t xml:space="preserve"> </w:t>
      </w:r>
      <w:r w:rsidR="006A3707">
        <w:rPr>
          <w:sz w:val="28"/>
          <w:szCs w:val="28"/>
        </w:rPr>
        <w:t>муниципальной службы</w:t>
      </w:r>
      <w:r w:rsidR="001247F1">
        <w:rPr>
          <w:sz w:val="28"/>
          <w:szCs w:val="28"/>
        </w:rPr>
        <w:t>.</w:t>
      </w:r>
    </w:p>
    <w:p w:rsidR="006A3707" w:rsidRDefault="00004F0C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</w:t>
      </w:r>
      <w:r w:rsidR="006A3707">
        <w:rPr>
          <w:sz w:val="28"/>
          <w:szCs w:val="28"/>
        </w:rPr>
        <w:t xml:space="preserve"> на официальном сайте муниципального округа Молжаниновский в городе Москве.</w:t>
      </w:r>
    </w:p>
    <w:p w:rsidR="006A3707" w:rsidRDefault="006A3707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</w:t>
      </w:r>
      <w:r w:rsidR="00004F0C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6A3707" w:rsidRPr="006A3707" w:rsidRDefault="006A3707" w:rsidP="006A3707">
      <w:pPr>
        <w:numPr>
          <w:ilvl w:val="0"/>
          <w:numId w:val="4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D763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  муниципального Собрания</w:t>
      </w:r>
      <w:r w:rsidRPr="00D7636C">
        <w:rPr>
          <w:bCs/>
          <w:sz w:val="28"/>
          <w:szCs w:val="28"/>
        </w:rPr>
        <w:t xml:space="preserve"> внутригородского муниципального образования Молжаниновское в городе Москве от  </w:t>
      </w:r>
      <w:r>
        <w:rPr>
          <w:sz w:val="28"/>
          <w:szCs w:val="28"/>
        </w:rPr>
        <w:t>22.10.2012г. №10/7М</w:t>
      </w:r>
      <w:r w:rsidRPr="00D7636C">
        <w:rPr>
          <w:sz w:val="28"/>
          <w:szCs w:val="28"/>
        </w:rPr>
        <w:t xml:space="preserve"> «О </w:t>
      </w:r>
      <w:r w:rsidRPr="00D7636C">
        <w:rPr>
          <w:bCs/>
          <w:sz w:val="28"/>
          <w:szCs w:val="28"/>
        </w:rPr>
        <w:t xml:space="preserve">создании </w:t>
      </w:r>
      <w:r>
        <w:rPr>
          <w:bCs/>
          <w:sz w:val="28"/>
          <w:szCs w:val="28"/>
        </w:rPr>
        <w:t>К</w:t>
      </w:r>
      <w:r w:rsidRPr="00D7636C">
        <w:rPr>
          <w:bCs/>
          <w:sz w:val="28"/>
          <w:szCs w:val="28"/>
        </w:rPr>
        <w:t xml:space="preserve">омиссии </w:t>
      </w:r>
      <w:r>
        <w:rPr>
          <w:bCs/>
          <w:sz w:val="28"/>
          <w:szCs w:val="28"/>
        </w:rPr>
        <w:t xml:space="preserve">по исчислению трудового стажа </w:t>
      </w:r>
      <w:r w:rsidRPr="00D7636C">
        <w:rPr>
          <w:bCs/>
          <w:sz w:val="28"/>
          <w:szCs w:val="28"/>
        </w:rPr>
        <w:t>муниципальных служащих муниципалитета внутригородского муниципального образования Молжаниновское в городе Москве»</w:t>
      </w:r>
      <w:r>
        <w:rPr>
          <w:bCs/>
          <w:sz w:val="28"/>
          <w:szCs w:val="28"/>
        </w:rPr>
        <w:t>.</w:t>
      </w:r>
      <w:r w:rsidRPr="003520E7">
        <w:rPr>
          <w:sz w:val="28"/>
          <w:szCs w:val="28"/>
        </w:rPr>
        <w:t> </w:t>
      </w:r>
    </w:p>
    <w:p w:rsidR="00054E2A" w:rsidRPr="006A3707" w:rsidRDefault="00054E2A" w:rsidP="006A3707">
      <w:pPr>
        <w:numPr>
          <w:ilvl w:val="0"/>
          <w:numId w:val="4"/>
        </w:numPr>
        <w:suppressAutoHyphens/>
        <w:ind w:left="0" w:firstLine="426"/>
        <w:jc w:val="both"/>
        <w:rPr>
          <w:sz w:val="28"/>
          <w:szCs w:val="28"/>
        </w:rPr>
      </w:pPr>
      <w:r w:rsidRPr="00497389">
        <w:rPr>
          <w:sz w:val="28"/>
          <w:szCs w:val="28"/>
        </w:rPr>
        <w:t xml:space="preserve">Контроль за выполнением </w:t>
      </w:r>
      <w:r w:rsidR="006A3707">
        <w:rPr>
          <w:sz w:val="28"/>
          <w:szCs w:val="28"/>
        </w:rPr>
        <w:t>настоящего решения</w:t>
      </w:r>
      <w:r w:rsidRPr="00497389">
        <w:rPr>
          <w:sz w:val="28"/>
          <w:szCs w:val="28"/>
        </w:rPr>
        <w:t xml:space="preserve"> возложить на главу муниципального округа Молжаниновский </w:t>
      </w:r>
      <w:r w:rsidR="00126B99" w:rsidRPr="00497389">
        <w:rPr>
          <w:sz w:val="28"/>
          <w:szCs w:val="28"/>
        </w:rPr>
        <w:t xml:space="preserve">в городе Москве </w:t>
      </w:r>
      <w:r w:rsidR="006A3707">
        <w:rPr>
          <w:sz w:val="28"/>
          <w:szCs w:val="28"/>
        </w:rPr>
        <w:t>Горленко А.П.</w:t>
      </w:r>
    </w:p>
    <w:p w:rsidR="00C528F4" w:rsidRPr="00EF2AF7" w:rsidRDefault="00C528F4" w:rsidP="006A3707">
      <w:pPr>
        <w:ind w:left="1068"/>
        <w:jc w:val="both"/>
        <w:rPr>
          <w:sz w:val="28"/>
          <w:szCs w:val="28"/>
        </w:rPr>
      </w:pPr>
    </w:p>
    <w:p w:rsidR="00054E2A" w:rsidRDefault="00054E2A" w:rsidP="006A3707">
      <w:pPr>
        <w:jc w:val="both"/>
        <w:rPr>
          <w:b/>
          <w:sz w:val="28"/>
          <w:szCs w:val="28"/>
        </w:rPr>
      </w:pPr>
      <w:r w:rsidRPr="00EF2AF7">
        <w:rPr>
          <w:b/>
          <w:sz w:val="28"/>
          <w:szCs w:val="28"/>
        </w:rPr>
        <w:t xml:space="preserve">Глава </w:t>
      </w:r>
      <w:r w:rsidR="006A3707">
        <w:rPr>
          <w:b/>
          <w:sz w:val="28"/>
          <w:szCs w:val="28"/>
        </w:rPr>
        <w:t>муниципального округа                                              А.П. Горленко</w:t>
      </w:r>
      <w:r w:rsidRPr="00EF2AF7">
        <w:rPr>
          <w:b/>
          <w:sz w:val="28"/>
          <w:szCs w:val="28"/>
        </w:rPr>
        <w:t xml:space="preserve"> </w:t>
      </w:r>
    </w:p>
    <w:p w:rsidR="006A3707" w:rsidRPr="00EF2AF7" w:rsidRDefault="006A3707" w:rsidP="006A3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</w:t>
      </w:r>
    </w:p>
    <w:p w:rsidR="00C528F4" w:rsidRDefault="00C528F4" w:rsidP="00FA4511">
      <w:pPr>
        <w:jc w:val="both"/>
        <w:rPr>
          <w:b/>
          <w:sz w:val="28"/>
          <w:szCs w:val="28"/>
        </w:rPr>
      </w:pPr>
    </w:p>
    <w:p w:rsidR="006A3707" w:rsidRDefault="00F646C5" w:rsidP="00F646C5">
      <w:pPr>
        <w:pStyle w:val="a6"/>
        <w:suppressAutoHyphens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="00574443">
        <w:rPr>
          <w:rFonts w:ascii="Times New Roman" w:hAnsi="Times New Roman"/>
        </w:rPr>
        <w:t xml:space="preserve"> </w:t>
      </w:r>
      <w:r w:rsidR="00004F0C">
        <w:rPr>
          <w:rFonts w:ascii="Times New Roman" w:hAnsi="Times New Roman"/>
        </w:rPr>
        <w:t>1</w:t>
      </w:r>
      <w:r w:rsidR="00154CE4" w:rsidRPr="003247E4">
        <w:rPr>
          <w:rFonts w:ascii="Times New Roman" w:hAnsi="Times New Roman"/>
        </w:rPr>
        <w:t xml:space="preserve"> к </w:t>
      </w:r>
      <w:r w:rsidR="006A3707">
        <w:rPr>
          <w:rFonts w:ascii="Times New Roman" w:hAnsi="Times New Roman"/>
        </w:rPr>
        <w:t>решению Совета депутатов</w:t>
      </w:r>
      <w:r w:rsidR="00154CE4" w:rsidRPr="003247E4">
        <w:rPr>
          <w:rFonts w:ascii="Times New Roman" w:hAnsi="Times New Roman"/>
        </w:rPr>
        <w:t xml:space="preserve">   </w:t>
      </w:r>
      <w:r w:rsidR="00154CE4">
        <w:rPr>
          <w:rFonts w:ascii="Times New Roman" w:hAnsi="Times New Roman"/>
        </w:rPr>
        <w:t>муниципального округа Молжани</w:t>
      </w:r>
      <w:r w:rsidR="006D0C81">
        <w:rPr>
          <w:rFonts w:ascii="Times New Roman" w:hAnsi="Times New Roman"/>
        </w:rPr>
        <w:t>новский в городе Москве</w:t>
      </w:r>
    </w:p>
    <w:p w:rsidR="00F953D4" w:rsidRPr="00074601" w:rsidRDefault="006D0C81" w:rsidP="00F646C5">
      <w:pPr>
        <w:pStyle w:val="a6"/>
        <w:suppressAutoHyphens/>
        <w:ind w:left="5387"/>
      </w:pPr>
      <w:r>
        <w:rPr>
          <w:rFonts w:ascii="Times New Roman" w:hAnsi="Times New Roman"/>
        </w:rPr>
        <w:t xml:space="preserve">от  </w:t>
      </w:r>
      <w:r w:rsidR="00611025" w:rsidRPr="00611025">
        <w:rPr>
          <w:rFonts w:ascii="Times New Roman" w:hAnsi="Times New Roman"/>
        </w:rPr>
        <w:t>«___</w:t>
      </w:r>
      <w:r w:rsidRPr="00611025">
        <w:rPr>
          <w:rFonts w:ascii="Times New Roman" w:hAnsi="Times New Roman"/>
        </w:rPr>
        <w:t>»</w:t>
      </w:r>
      <w:r w:rsidR="00611025" w:rsidRPr="00611025">
        <w:rPr>
          <w:rFonts w:ascii="Times New Roman" w:hAnsi="Times New Roman"/>
        </w:rPr>
        <w:t xml:space="preserve"> </w:t>
      </w:r>
      <w:r w:rsidRPr="00611025">
        <w:rPr>
          <w:rFonts w:ascii="Times New Roman" w:hAnsi="Times New Roman"/>
        </w:rPr>
        <w:t xml:space="preserve"> </w:t>
      </w:r>
      <w:r w:rsidR="006A3707">
        <w:rPr>
          <w:rFonts w:ascii="Times New Roman" w:hAnsi="Times New Roman"/>
        </w:rPr>
        <w:t>__________</w:t>
      </w:r>
      <w:r w:rsidR="00154CE4" w:rsidRPr="00611025">
        <w:rPr>
          <w:rFonts w:ascii="Times New Roman" w:hAnsi="Times New Roman"/>
        </w:rPr>
        <w:t xml:space="preserve"> </w:t>
      </w:r>
      <w:r w:rsidR="00611025" w:rsidRPr="00611025">
        <w:rPr>
          <w:rFonts w:ascii="Times New Roman" w:hAnsi="Times New Roman"/>
        </w:rPr>
        <w:t xml:space="preserve"> </w:t>
      </w:r>
      <w:r w:rsidR="006A3707">
        <w:rPr>
          <w:rFonts w:ascii="Times New Roman" w:hAnsi="Times New Roman"/>
        </w:rPr>
        <w:t>2016 года</w:t>
      </w:r>
      <w:r w:rsidR="00004F0C">
        <w:rPr>
          <w:rFonts w:ascii="Times New Roman" w:hAnsi="Times New Roman"/>
        </w:rPr>
        <w:t xml:space="preserve"> </w:t>
      </w:r>
      <w:r w:rsidR="00154CE4" w:rsidRPr="00611025">
        <w:rPr>
          <w:rFonts w:ascii="Times New Roman" w:hAnsi="Times New Roman"/>
        </w:rPr>
        <w:t xml:space="preserve"> № </w:t>
      </w:r>
      <w:r w:rsidR="00611025" w:rsidRPr="00611025">
        <w:rPr>
          <w:rFonts w:ascii="Times New Roman" w:hAnsi="Times New Roman"/>
        </w:rPr>
        <w:t>___</w:t>
      </w:r>
      <w:r w:rsidR="00154CE4" w:rsidRPr="003247E4">
        <w:rPr>
          <w:rFonts w:ascii="Times New Roman" w:hAnsi="Times New Roman"/>
        </w:rPr>
        <w:t xml:space="preserve">                             </w:t>
      </w:r>
    </w:p>
    <w:p w:rsidR="00154CE4" w:rsidRDefault="00154CE4" w:rsidP="00981071">
      <w:pPr>
        <w:suppressAutoHyphens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6A3707" w:rsidRDefault="006A3707" w:rsidP="00276F58">
      <w:pPr>
        <w:suppressAutoHyphens/>
        <w:ind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6A3707">
        <w:rPr>
          <w:b/>
          <w:sz w:val="32"/>
          <w:szCs w:val="32"/>
        </w:rPr>
        <w:t xml:space="preserve">орядок работы </w:t>
      </w:r>
    </w:p>
    <w:p w:rsidR="006A3707" w:rsidRPr="006A3707" w:rsidRDefault="006A3707" w:rsidP="00276F58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6A3707">
        <w:rPr>
          <w:b/>
          <w:sz w:val="32"/>
          <w:szCs w:val="32"/>
        </w:rPr>
        <w:t>Комиссии муниципального округа Молжаниновский в городе Москве по исчислению стажа муниципальной службы</w:t>
      </w:r>
      <w:r w:rsidRPr="006A3707">
        <w:rPr>
          <w:b/>
          <w:bCs/>
          <w:sz w:val="32"/>
          <w:szCs w:val="32"/>
        </w:rPr>
        <w:t xml:space="preserve"> </w:t>
      </w:r>
    </w:p>
    <w:p w:rsidR="006A3707" w:rsidRDefault="006A3707" w:rsidP="00276F58">
      <w:pPr>
        <w:suppressAutoHyphens/>
        <w:ind w:firstLine="567"/>
        <w:jc w:val="center"/>
        <w:outlineLvl w:val="2"/>
        <w:rPr>
          <w:b/>
          <w:bCs/>
          <w:sz w:val="28"/>
          <w:szCs w:val="28"/>
        </w:rPr>
      </w:pPr>
    </w:p>
    <w:p w:rsidR="00DD1EFC" w:rsidRDefault="00DD1EFC" w:rsidP="00DD1EFC">
      <w:pPr>
        <w:jc w:val="center"/>
        <w:rPr>
          <w:b/>
        </w:rPr>
      </w:pPr>
    </w:p>
    <w:p w:rsidR="00DD1EFC" w:rsidRPr="001247F1" w:rsidRDefault="00DD1EFC" w:rsidP="00A16BD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247F1">
        <w:rPr>
          <w:b/>
          <w:sz w:val="28"/>
          <w:szCs w:val="28"/>
        </w:rPr>
        <w:t>Общие положения</w:t>
      </w:r>
    </w:p>
    <w:p w:rsidR="001247F1" w:rsidRPr="00A16BD7" w:rsidRDefault="00DD1EFC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 w:line="228" w:lineRule="auto"/>
        <w:ind w:left="0" w:firstLine="851"/>
        <w:jc w:val="both"/>
      </w:pPr>
      <w:r w:rsidRPr="00A16BD7">
        <w:t xml:space="preserve">Комиссия </w:t>
      </w:r>
      <w:r w:rsidR="001247F1" w:rsidRPr="00A16BD7">
        <w:t xml:space="preserve">муниципального округа Молжаниновский в городе Москве </w:t>
      </w:r>
      <w:r w:rsidRPr="00A16BD7">
        <w:t xml:space="preserve">по исчислению </w:t>
      </w:r>
      <w:r w:rsidR="001247F1" w:rsidRPr="00A16BD7">
        <w:t>стажа муниципальной службы</w:t>
      </w:r>
      <w:r w:rsidRPr="00A16BD7">
        <w:t xml:space="preserve"> </w:t>
      </w:r>
      <w:r w:rsidR="001247F1" w:rsidRPr="00A16BD7">
        <w:t xml:space="preserve">(далее – Комиссия) </w:t>
      </w:r>
      <w:r w:rsidRPr="00A16BD7">
        <w:t xml:space="preserve">образована </w:t>
      </w:r>
      <w:r w:rsidR="001247F1" w:rsidRPr="00A16BD7">
        <w:t xml:space="preserve">в целях обеспечения единого подхода к исчислению стажа муниципальной службы </w:t>
      </w:r>
      <w:r w:rsidR="001247F1" w:rsidRPr="00004F0C">
        <w:t>муниципальных служащих и лиц, замещающих муниципальные должности в администрации муниципального округа Молжаниновский (далее – муниципальные служащие)</w:t>
      </w:r>
      <w:r w:rsidR="001247F1" w:rsidRPr="00A16BD7">
        <w:t xml:space="preserve"> на принципах законности и единства основных требований, предъявляемых к муниципальной службе.</w:t>
      </w:r>
      <w:r w:rsidR="00275C0F" w:rsidRPr="00A16BD7">
        <w:t xml:space="preserve"> Периоды службы, включенные по решению Комиссии в стаж муниципальной службы, учитываются при определении 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отпуска за выслугу лет, назначение и выплату ежемесячной доплаты к пенсии, а также других государственных гарантий, предусмотрен</w:t>
      </w:r>
      <w:r w:rsidR="0006233F" w:rsidRPr="00A16BD7">
        <w:t>ных для муниципальных служащих.</w:t>
      </w:r>
    </w:p>
    <w:p w:rsidR="00DD1EFC" w:rsidRPr="00A16BD7" w:rsidRDefault="001247F1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  <w:rPr>
          <w:b/>
        </w:rPr>
      </w:pPr>
      <w:r w:rsidRPr="00A16BD7">
        <w:t>Комиссия формируется на представительной основе и ее члены осуществляют исполнение своих полномочий на общественных началах (безвозмездно).</w:t>
      </w:r>
    </w:p>
    <w:p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В своей деятельности Комиссия руководствуется </w:t>
      </w:r>
      <w:r w:rsidR="003E13BD" w:rsidRPr="00A16BD7">
        <w:t>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Молжаниновский в городе Москве, а также настоящим Порядком.</w:t>
      </w:r>
    </w:p>
    <w:p w:rsidR="003E13BD" w:rsidRPr="00A16BD7" w:rsidRDefault="00DD1EFC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 xml:space="preserve">Состав Комиссии утверждается и изменяется </w:t>
      </w:r>
      <w:r w:rsidR="003E13BD" w:rsidRPr="00A16BD7">
        <w:t xml:space="preserve">решением Советом депутатов муниципального округа Молжаниновский в городе Москве (далее – Совет депутатов) по представлению главы администрации муниципального округа </w:t>
      </w:r>
      <w:r w:rsidR="0053175E">
        <w:t xml:space="preserve">Молжаниновский </w:t>
      </w:r>
      <w:r w:rsidR="003E13BD" w:rsidRPr="00A16BD7">
        <w:t xml:space="preserve">(далее – глава администрации). </w:t>
      </w:r>
    </w:p>
    <w:p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>В состав Комиссии включается не менее 5 человек: председатель Комиссии, заместитель председателя Комиссии, члены Комиссии и секретарь Комиссии.</w:t>
      </w:r>
    </w:p>
    <w:p w:rsidR="003E13BD" w:rsidRPr="00A16BD7" w:rsidRDefault="003E13BD" w:rsidP="00A16BD7">
      <w:pPr>
        <w:numPr>
          <w:ilvl w:val="0"/>
          <w:numId w:val="15"/>
        </w:numPr>
        <w:suppressAutoHyphens/>
        <w:spacing w:before="100" w:beforeAutospacing="1"/>
        <w:ind w:left="0" w:firstLine="851"/>
        <w:jc w:val="both"/>
      </w:pPr>
      <w:r w:rsidRPr="00A16BD7">
        <w:t>В состав Комиссии входят муниципальные служащие кадровой и юридической служб администрации муниципального округа Молжаниновский (далее – администрация), могут входить иные муниципальные служащие, депутаты Совета депутатов, представители органов исполнительной власти города Москвы, профсоюзных организаций.</w:t>
      </w:r>
    </w:p>
    <w:p w:rsidR="00C8434D" w:rsidRPr="00A16BD7" w:rsidRDefault="00C8434D" w:rsidP="00A16BD7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100" w:beforeAutospacing="1"/>
        <w:ind w:left="0" w:right="20" w:firstLine="851"/>
        <w:jc w:val="both"/>
      </w:pPr>
      <w:r w:rsidRPr="00A16BD7">
        <w:t>В случае необходимости исчисления стажа муниципального служащего – члена Комиссии, его членство в Комиссии приостанавливается на период исчисления его стажа (он не участвует в решении вопросов по исчислению его стажа).</w:t>
      </w:r>
    </w:p>
    <w:p w:rsidR="00E07242" w:rsidRDefault="00C8434D" w:rsidP="00A16BD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before="100" w:beforeAutospacing="1"/>
        <w:ind w:left="0" w:firstLine="851"/>
        <w:jc w:val="both"/>
      </w:pPr>
      <w:r w:rsidRPr="00A16BD7">
        <w:t>На заседание Комиссии могут быть приглашены другие специалисты в качестве экспертов.</w:t>
      </w:r>
    </w:p>
    <w:p w:rsidR="00A16BD7" w:rsidRDefault="00A16BD7" w:rsidP="00A16BD7">
      <w:pPr>
        <w:suppressAutoHyphens/>
        <w:spacing w:before="100" w:beforeAutospacing="1"/>
        <w:jc w:val="both"/>
      </w:pPr>
    </w:p>
    <w:p w:rsidR="00DD1EFC" w:rsidRPr="00A16BD7" w:rsidRDefault="00DD1EFC" w:rsidP="00A16BD7">
      <w:pPr>
        <w:numPr>
          <w:ilvl w:val="0"/>
          <w:numId w:val="6"/>
        </w:numPr>
        <w:tabs>
          <w:tab w:val="clear" w:pos="720"/>
        </w:tabs>
        <w:suppressAutoHyphens/>
        <w:spacing w:before="100" w:beforeAutospacing="1"/>
        <w:ind w:left="0" w:firstLine="0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lastRenderedPageBreak/>
        <w:t>Задачи Комиссии</w:t>
      </w:r>
    </w:p>
    <w:p w:rsidR="00DD1EFC" w:rsidRPr="00A16BD7" w:rsidRDefault="005467F6" w:rsidP="00A16BD7">
      <w:pPr>
        <w:suppressAutoHyphens/>
        <w:ind w:firstLine="851"/>
        <w:jc w:val="both"/>
      </w:pPr>
      <w:r w:rsidRPr="00A16BD7">
        <w:t xml:space="preserve">2.1 </w:t>
      </w:r>
      <w:r w:rsidR="00DD1EFC" w:rsidRPr="00A16BD7">
        <w:t>Основ</w:t>
      </w:r>
      <w:r w:rsidRPr="00A16BD7">
        <w:t>ными задачами Комиссии является</w:t>
      </w:r>
      <w:r w:rsidR="00DD1EFC" w:rsidRPr="00A16BD7">
        <w:t xml:space="preserve"> рассмотрение вопросов</w:t>
      </w:r>
      <w:r w:rsidRPr="00A16BD7">
        <w:t>, связанных:</w:t>
      </w:r>
    </w:p>
    <w:p w:rsidR="005467F6" w:rsidRPr="00A16BD7" w:rsidRDefault="005467F6" w:rsidP="00004F0C">
      <w:pPr>
        <w:tabs>
          <w:tab w:val="left" w:pos="284"/>
        </w:tabs>
        <w:suppressAutoHyphens/>
        <w:spacing w:line="228" w:lineRule="auto"/>
        <w:ind w:right="-256" w:firstLine="567"/>
        <w:jc w:val="both"/>
      </w:pPr>
      <w:r w:rsidRPr="00A16BD7"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 и ее прохождении на основании </w:t>
      </w:r>
      <w:r w:rsidR="00BE51D8" w:rsidRPr="00150862">
        <w:t>поступающих документов</w:t>
      </w:r>
      <w:r w:rsidRPr="00150862">
        <w:t xml:space="preserve"> </w:t>
      </w:r>
      <w:r w:rsidR="00BE51D8" w:rsidRPr="00150862">
        <w:t>от</w:t>
      </w:r>
      <w:r w:rsidR="00BE51D8" w:rsidRPr="00A16BD7">
        <w:rPr>
          <w:color w:val="C00000"/>
        </w:rPr>
        <w:t xml:space="preserve"> </w:t>
      </w:r>
      <w:r w:rsidRPr="00A16BD7">
        <w:t>кадровой службы администрации</w:t>
      </w:r>
      <w:r w:rsidR="00702822" w:rsidRPr="00A16BD7">
        <w:t xml:space="preserve"> муниципального округа Молжаниновский </w:t>
      </w:r>
      <w:r w:rsidRPr="00A16BD7">
        <w:t>(далее – кадровая служба</w:t>
      </w:r>
      <w:r w:rsidR="00702822" w:rsidRPr="00A16BD7">
        <w:t xml:space="preserve"> администрации</w:t>
      </w:r>
      <w:r w:rsidRPr="00A16BD7">
        <w:t>)</w:t>
      </w:r>
      <w:r w:rsidR="00BE51D8" w:rsidRPr="00A16BD7">
        <w:t xml:space="preserve"> и/или  личных заявлений муниципальных служащих</w:t>
      </w:r>
      <w:r w:rsidRPr="00A16BD7">
        <w:t>;</w:t>
      </w:r>
    </w:p>
    <w:p w:rsidR="00004F0C" w:rsidRPr="00004F0C" w:rsidRDefault="005467F6" w:rsidP="00004F0C">
      <w:pPr>
        <w:suppressAutoHyphens/>
        <w:ind w:firstLine="567"/>
        <w:jc w:val="both"/>
        <w:rPr>
          <w:b/>
          <w:sz w:val="28"/>
          <w:szCs w:val="28"/>
        </w:rPr>
      </w:pPr>
      <w:r w:rsidRPr="00A16BD7">
        <w:t xml:space="preserve">2) с включением в стаж муниципальной службы отдельных муниципальных служащих иных периодов службы (работы) на основании </w:t>
      </w:r>
      <w:r w:rsidR="00B1638E" w:rsidRPr="00150862">
        <w:t>обращения</w:t>
      </w:r>
      <w:r w:rsidRPr="00A16BD7">
        <w:rPr>
          <w:color w:val="C00000"/>
        </w:rPr>
        <w:t xml:space="preserve"> </w:t>
      </w:r>
      <w:r w:rsidRPr="00A16BD7">
        <w:t>главы администрации.</w:t>
      </w:r>
    </w:p>
    <w:p w:rsidR="00004F0C" w:rsidRPr="00004F0C" w:rsidRDefault="00004F0C" w:rsidP="00004F0C">
      <w:pPr>
        <w:suppressAutoHyphens/>
        <w:ind w:left="360"/>
        <w:jc w:val="center"/>
        <w:rPr>
          <w:b/>
          <w:sz w:val="28"/>
          <w:szCs w:val="28"/>
        </w:rPr>
      </w:pPr>
    </w:p>
    <w:p w:rsidR="00004F0C" w:rsidRPr="003557AC" w:rsidRDefault="00004F0C" w:rsidP="00004F0C">
      <w:pPr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004F0C">
        <w:rPr>
          <w:b/>
          <w:sz w:val="28"/>
          <w:szCs w:val="28"/>
        </w:rPr>
        <w:t xml:space="preserve"> </w:t>
      </w:r>
      <w:r w:rsidRPr="003557AC">
        <w:rPr>
          <w:b/>
          <w:sz w:val="28"/>
          <w:szCs w:val="28"/>
        </w:rPr>
        <w:t xml:space="preserve">Организация деятельности Комиссии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Заседания Комиссии  проводятся по мере необходимости при поступлении </w:t>
      </w:r>
      <w:r w:rsidRPr="003557AC">
        <w:t>документов от</w:t>
      </w:r>
      <w:r w:rsidRPr="00A16BD7">
        <w:rPr>
          <w:color w:val="C00000"/>
        </w:rPr>
        <w:t xml:space="preserve"> </w:t>
      </w:r>
      <w:r w:rsidRPr="00A16BD7">
        <w:t>кадровой службы и обращений главы администрации о включении в стаж муниципальной службы отдельных муниципальных служащих иных периодов службы (работы).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004F0C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  Секретарь Комиссии извещает членов Комиссии о предстоящем заседании, обеспечивает организацию работы Комиссии, оформляет протоколы заседаний Комиссии.</w:t>
      </w:r>
    </w:p>
    <w:p w:rsidR="0053175E" w:rsidRPr="00A16BD7" w:rsidRDefault="0053175E" w:rsidP="00004F0C">
      <w:pPr>
        <w:numPr>
          <w:ilvl w:val="0"/>
          <w:numId w:val="22"/>
        </w:numPr>
        <w:suppressAutoHyphens/>
        <w:ind w:left="0" w:firstLine="851"/>
        <w:jc w:val="both"/>
      </w:pPr>
      <w:r>
        <w:t xml:space="preserve">В случае отсутствия секретаря Комиссии, председатель Комиссии возлагает обязанности секретаря Комиссии </w:t>
      </w:r>
      <w:r w:rsidR="00AC4D6F">
        <w:t>на одного из членов К</w:t>
      </w:r>
      <w:r>
        <w:t>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Кадровая служба подготавливает необходимые документы и материалы для заседания Комиссии и передает их секретарю Комиссии, осуществляет организационно-техническую работу по подготовке к проведению заседаний.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Материалы, необходимые для заседания Комиссии, доводятся секретарем Комиссии до сведения членов Комиссии не позднее, чем за десять дней до дня заседания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 Срок рассмотрения Комиссией поступивших документов  не должен превышать 20 дней со дня их поступлений.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В случае необходимости получения дополнительной информации, срок, указанный в пункте </w:t>
      </w:r>
      <w:r w:rsidR="00FA4511" w:rsidRPr="00FA4511">
        <w:t>3.6</w:t>
      </w:r>
      <w:r w:rsidRPr="00A16BD7">
        <w:rPr>
          <w:color w:val="C00000"/>
        </w:rPr>
        <w:t xml:space="preserve">  </w:t>
      </w:r>
      <w:r w:rsidRPr="00A16BD7">
        <w:t xml:space="preserve">настоящего Порядка, исчисляется со дня поступления такой информации.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spacing w:line="228" w:lineRule="auto"/>
        <w:ind w:left="0" w:right="-256" w:firstLine="851"/>
        <w:jc w:val="both"/>
      </w:pPr>
      <w:r w:rsidRPr="00A16BD7">
        <w:t xml:space="preserve">Комиссия в исключительных случаях вправе включать в стаж муниципальной службы отдельных муниципальных служащих иные периоды службы (работы) на должностях руководителей и специалистов в учреждениях, организациях и на предприятиях, опыт и знания по которым необходимы для выполнения должностных обязанностей по замещаемым должностям муниципальной службы. Общая продолжительность иных периодов службы (работы) на должностях руководителей и специалистов в указанных учреждениях, организациях, на предприятиях, включаемых в стаж муниципальной службы муниципального служащего, не может превышать 50 процентов имеющегося стажа муниципальной службы и в целом не должна составлять более 5 лет.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 xml:space="preserve"> Решение Комиссии считается правомочным, если на его заседании присутствует  не менее половины членов Комиссии. 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При равенстве голосов решающим является голос председателя Комиссии.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Члены Комиссии в случае несогласия с решением Комиссии вправе зафиксировать в протоколе особое мнение по исчислению продолжительности стажа муниципальной службы.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lastRenderedPageBreak/>
        <w:t>Решения Комиссии носят обязательный характер для администрации со дня принятия Комиссией соответствующих решений.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ind w:left="0" w:firstLine="851"/>
        <w:jc w:val="both"/>
      </w:pPr>
      <w:r w:rsidRPr="00A16BD7">
        <w:t>Решение Комиссии оформляется протоколом заседания Комиссии муниципального округа Молжаниновский в городе Москве по исчислению стажа муниципальной службы (далее – протокол) по форме согласно приложению к настоящему Порядку. Протокол подписывается в день проведения заседания, и доводится до сведения администрации  в течение трех дней со дня подписания данного протокола. Подписанный протокол заверяется печатью администрации. Оригиналы протоколов хранятся в кадровой службе администрации.</w:t>
      </w:r>
    </w:p>
    <w:p w:rsidR="00004F0C" w:rsidRPr="00A16BD7" w:rsidRDefault="00004F0C" w:rsidP="00004F0C">
      <w:pPr>
        <w:numPr>
          <w:ilvl w:val="0"/>
          <w:numId w:val="22"/>
        </w:numPr>
        <w:suppressAutoHyphens/>
        <w:autoSpaceDE w:val="0"/>
        <w:autoSpaceDN w:val="0"/>
        <w:ind w:left="0" w:firstLine="851"/>
        <w:jc w:val="both"/>
      </w:pPr>
      <w:r w:rsidRPr="00A16BD7">
        <w:rPr>
          <w:color w:val="000000"/>
        </w:rPr>
        <w:t>Решение Комиссии оформленное соответствующим протоколом является основанием для издания распоряжения (приказа) администрации об</w:t>
      </w:r>
      <w:r w:rsidRPr="00A16BD7">
        <w:t xml:space="preserve"> установлении соответствующей ежемесячной надбавки за выслугу лет и/или предоставлении ежегодного дополнительного оплачиваемого отпуска за выслугу лет, назначении ежемесячной доплаты к пенсии, а также других государственных гарантий, предусмотренных для муниципальных служащих.</w:t>
      </w:r>
    </w:p>
    <w:p w:rsidR="00171581" w:rsidRPr="00A16BD7" w:rsidRDefault="00171581" w:rsidP="00FA4511">
      <w:pPr>
        <w:numPr>
          <w:ilvl w:val="0"/>
          <w:numId w:val="6"/>
        </w:numPr>
        <w:suppressAutoHyphens/>
        <w:spacing w:before="100" w:beforeAutospacing="1"/>
        <w:jc w:val="center"/>
        <w:rPr>
          <w:b/>
          <w:sz w:val="28"/>
          <w:szCs w:val="28"/>
        </w:rPr>
      </w:pPr>
      <w:r w:rsidRPr="00A16BD7">
        <w:rPr>
          <w:b/>
          <w:sz w:val="28"/>
          <w:szCs w:val="28"/>
        </w:rPr>
        <w:t>Обращения в Комиссию</w:t>
      </w:r>
    </w:p>
    <w:p w:rsidR="00243047" w:rsidRPr="00A16BD7" w:rsidRDefault="00171581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Муниципальные служащие, в отношении которых не установлен стаж муниципальной службы, а также в случае, когда появились основания для назначения и последующего изменения </w:t>
      </w:r>
      <w:r w:rsidR="0006233F" w:rsidRPr="00A16BD7">
        <w:t>права муниципального служащего на замещение соответствующих должностей муниципальной службы, получение ежемесячной надбавки за выслугу лет, предоставление ежегодного дополнительного оплачиваемого отпу</w:t>
      </w:r>
      <w:r w:rsidR="002B422D">
        <w:t>ска за выслугу лет, назначение</w:t>
      </w:r>
      <w:r w:rsidR="0006233F" w:rsidRPr="00A16BD7">
        <w:t xml:space="preserve"> ежемесячной доплаты к пенсии, а также других государственных гарантий, предусмотренных для муниципальных служащих, </w:t>
      </w:r>
      <w:r w:rsidRPr="00A16BD7">
        <w:t xml:space="preserve"> обращаются с заявлением в свободной форме на имя </w:t>
      </w:r>
      <w:r w:rsidR="0006233F" w:rsidRPr="00A16BD7">
        <w:t>главы администрации.</w:t>
      </w:r>
      <w:r w:rsidR="00702822" w:rsidRPr="00A16BD7">
        <w:t xml:space="preserve"> </w:t>
      </w:r>
    </w:p>
    <w:p w:rsidR="00243047" w:rsidRPr="00A16BD7" w:rsidRDefault="00702822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Обращение</w:t>
      </w:r>
      <w:r w:rsidRPr="00A16BD7">
        <w:rPr>
          <w:color w:val="C00000"/>
        </w:rPr>
        <w:t xml:space="preserve"> </w:t>
      </w:r>
      <w:r w:rsidRPr="00A16BD7">
        <w:t>главы администрации о включении в стаж муниципальной службы отдельных муниципальных служащих иных периодов службы (работы) может быть представлено на заседании Комиссии в устной форме.</w:t>
      </w:r>
      <w:r w:rsidR="0006233F" w:rsidRPr="00A16BD7">
        <w:t xml:space="preserve"> </w:t>
      </w:r>
    </w:p>
    <w:p w:rsidR="0006233F" w:rsidRPr="00A16BD7" w:rsidRDefault="0006233F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Кадровая служба </w:t>
      </w:r>
      <w:r w:rsidR="00702822" w:rsidRPr="00A16BD7">
        <w:t xml:space="preserve">администрации </w:t>
      </w:r>
      <w:r w:rsidRPr="00A16BD7">
        <w:t>подготавливает</w:t>
      </w:r>
      <w:r w:rsidR="00C02B46" w:rsidRPr="00A16BD7">
        <w:t xml:space="preserve"> и заверяет </w:t>
      </w:r>
      <w:r w:rsidRPr="00A16BD7">
        <w:t xml:space="preserve">копии документов, подтверждающих стаж муниципальной службы. </w:t>
      </w:r>
    </w:p>
    <w:p w:rsidR="00C02B46" w:rsidRPr="00A16BD7" w:rsidRDefault="00C02B46" w:rsidP="00A16BD7">
      <w:pPr>
        <w:suppressAutoHyphens/>
        <w:spacing w:line="228" w:lineRule="auto"/>
        <w:ind w:right="-256" w:firstLine="851"/>
        <w:jc w:val="both"/>
      </w:pPr>
      <w:r w:rsidRPr="00A16BD7">
        <w:t>Документами, подтверждающими стаж муниципальной службы, являются:</w:t>
      </w:r>
    </w:p>
    <w:p w:rsidR="00C02B46" w:rsidRPr="00A16BD7" w:rsidRDefault="00243047" w:rsidP="00A16BD7">
      <w:pPr>
        <w:suppressAutoHyphens/>
        <w:spacing w:line="228" w:lineRule="auto"/>
        <w:ind w:left="1418" w:right="-256" w:hanging="567"/>
        <w:jc w:val="both"/>
      </w:pPr>
      <w:r w:rsidRPr="00A16BD7">
        <w:t xml:space="preserve"> - </w:t>
      </w:r>
      <w:r w:rsidR="00C02B46" w:rsidRPr="00A16BD7">
        <w:t>трудовая книжка.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C02B46" w:rsidRPr="00A16BD7" w:rsidRDefault="00243047" w:rsidP="00A16BD7">
      <w:pPr>
        <w:suppressAutoHyphens/>
        <w:spacing w:line="228" w:lineRule="auto"/>
        <w:ind w:left="1418" w:right="-256" w:hanging="567"/>
        <w:jc w:val="both"/>
      </w:pPr>
      <w:r w:rsidRPr="00A16BD7">
        <w:t xml:space="preserve">- </w:t>
      </w:r>
      <w:r w:rsidR="00C02B46" w:rsidRPr="00A16BD7">
        <w:t>военный билет либо справки военных комиссариатов в подтверждение стажа военной службы.</w:t>
      </w:r>
    </w:p>
    <w:p w:rsidR="00243047" w:rsidRPr="00A16BD7" w:rsidRDefault="00243047" w:rsidP="00A16BD7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 </w:t>
      </w:r>
      <w:r w:rsidR="00C02B46" w:rsidRPr="00A16BD7">
        <w:t>Заявление и заверенные</w:t>
      </w:r>
      <w:r w:rsidR="00171581" w:rsidRPr="00A16BD7">
        <w:t xml:space="preserve"> </w:t>
      </w:r>
      <w:r w:rsidR="00C02B46" w:rsidRPr="00A16BD7">
        <w:t>копии документов, подтверждающих стаж муниципальной службы передаются секретарю Комиссии.</w:t>
      </w:r>
    </w:p>
    <w:p w:rsidR="00FA4511" w:rsidRDefault="00C02B46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>Секретарь К</w:t>
      </w:r>
      <w:r w:rsidR="00171581" w:rsidRPr="00A16BD7">
        <w:t xml:space="preserve">омиссии вправе отказать в приеме документов в случае несоответствия их требованиям, указанным настоящим </w:t>
      </w:r>
      <w:r w:rsidR="00FA4511">
        <w:t>Порядком</w:t>
      </w:r>
      <w:r w:rsidR="00171581" w:rsidRPr="00A16BD7">
        <w:t>.</w:t>
      </w:r>
    </w:p>
    <w:p w:rsidR="003557AC" w:rsidRDefault="00FA4511" w:rsidP="00FA4511">
      <w:pPr>
        <w:numPr>
          <w:ilvl w:val="0"/>
          <w:numId w:val="19"/>
        </w:numPr>
        <w:suppressAutoHyphens/>
        <w:ind w:left="0" w:firstLine="851"/>
        <w:jc w:val="both"/>
      </w:pPr>
      <w:r w:rsidRPr="00A16BD7">
        <w:t xml:space="preserve">Пересмотр установленного стажа муниципальной службы </w:t>
      </w:r>
      <w:r>
        <w:t xml:space="preserve">муниципальным служащим </w:t>
      </w:r>
      <w:r w:rsidRPr="00A16BD7">
        <w:t xml:space="preserve">осуществляется </w:t>
      </w:r>
      <w:r>
        <w:t>Комиссией по мере необходимости, на основании документов, поступивших от кадровой службы администрации.</w:t>
      </w:r>
    </w:p>
    <w:p w:rsidR="00FA4511" w:rsidRPr="00A16BD7" w:rsidRDefault="00FA4511" w:rsidP="00FA4511">
      <w:pPr>
        <w:suppressAutoHyphens/>
        <w:ind w:left="851"/>
        <w:jc w:val="both"/>
      </w:pPr>
    </w:p>
    <w:p w:rsidR="00DD1EFC" w:rsidRPr="003557AC" w:rsidRDefault="00CB69F4" w:rsidP="003557AC">
      <w:pPr>
        <w:numPr>
          <w:ilvl w:val="0"/>
          <w:numId w:val="6"/>
        </w:numPr>
        <w:suppressAutoHyphens/>
        <w:jc w:val="center"/>
        <w:rPr>
          <w:sz w:val="28"/>
          <w:szCs w:val="28"/>
        </w:rPr>
      </w:pPr>
      <w:r w:rsidRPr="003557AC">
        <w:rPr>
          <w:b/>
          <w:sz w:val="28"/>
          <w:szCs w:val="28"/>
        </w:rPr>
        <w:t>Заключительные положения</w:t>
      </w:r>
    </w:p>
    <w:p w:rsidR="00CB69F4" w:rsidRPr="00A16BD7" w:rsidRDefault="00FA4511" w:rsidP="003557AC">
      <w:pPr>
        <w:suppressAutoHyphens/>
        <w:spacing w:line="228" w:lineRule="auto"/>
        <w:ind w:right="-256" w:firstLine="851"/>
        <w:jc w:val="both"/>
      </w:pPr>
      <w:r>
        <w:t>5.1</w:t>
      </w:r>
      <w:r w:rsidR="009D5CC6" w:rsidRPr="00A16BD7">
        <w:t>.</w:t>
      </w:r>
      <w:r w:rsidR="00CB69F4" w:rsidRPr="00A16BD7">
        <w:t xml:space="preserve"> Комиссия не рассматривает: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1) документы, представленные 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 xml:space="preserve">2) документы, </w:t>
      </w:r>
      <w:r w:rsidR="002C7072" w:rsidRPr="00A16BD7">
        <w:t>представленные</w:t>
      </w:r>
      <w:r w:rsidRPr="00A16BD7">
        <w:t xml:space="preserve"> на лиц, имеющих стаж муниципальной службы менее 1 года;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lastRenderedPageBreak/>
        <w:t>3) индивидуальные трудовые споры, связанные с исчислением стажа муниципальной службы;</w:t>
      </w:r>
    </w:p>
    <w:p w:rsidR="00CB69F4" w:rsidRPr="00A16BD7" w:rsidRDefault="00CB69F4" w:rsidP="003557AC">
      <w:pPr>
        <w:suppressAutoHyphens/>
        <w:spacing w:line="228" w:lineRule="auto"/>
        <w:ind w:right="-256" w:firstLine="851"/>
        <w:jc w:val="both"/>
      </w:pPr>
      <w:r w:rsidRPr="00A16BD7">
        <w:t>4) повторные обращения в Комиссию по вопросам, по которым ранее Комиссия уже приняла отрицательные решения.</w:t>
      </w:r>
    </w:p>
    <w:p w:rsidR="003557AC" w:rsidRDefault="00FA4511" w:rsidP="003557AC">
      <w:pPr>
        <w:suppressAutoHyphens/>
        <w:spacing w:line="228" w:lineRule="auto"/>
        <w:ind w:right="-256" w:firstLine="851"/>
        <w:jc w:val="both"/>
      </w:pPr>
      <w:r>
        <w:t>5.2</w:t>
      </w:r>
      <w:r w:rsidR="009D5CC6" w:rsidRPr="00A16BD7">
        <w:t>. Решение Комиссии может быть обжаловано муниципальным служащим в порядке, установленном действующим законодательством.</w:t>
      </w:r>
    </w:p>
    <w:p w:rsidR="003B7FF7" w:rsidRDefault="003B7FF7" w:rsidP="003557AC">
      <w:pPr>
        <w:suppressAutoHyphens/>
        <w:spacing w:line="228" w:lineRule="auto"/>
        <w:ind w:left="6379" w:right="-256"/>
        <w:jc w:val="both"/>
        <w:rPr>
          <w:sz w:val="20"/>
          <w:szCs w:val="20"/>
        </w:rPr>
        <w:sectPr w:rsidR="003B7FF7" w:rsidSect="005F560F">
          <w:headerReference w:type="default" r:id="rId8"/>
          <w:pgSz w:w="11906" w:h="16838" w:code="9"/>
          <w:pgMar w:top="567" w:right="851" w:bottom="709" w:left="1701" w:header="709" w:footer="709" w:gutter="0"/>
          <w:pgNumType w:start="0"/>
          <w:cols w:space="708"/>
          <w:titlePg/>
          <w:docGrid w:linePitch="360"/>
        </w:sectPr>
      </w:pPr>
    </w:p>
    <w:p w:rsidR="008050F6" w:rsidRPr="003557AC" w:rsidRDefault="008050F6" w:rsidP="003557AC">
      <w:pPr>
        <w:suppressAutoHyphens/>
        <w:spacing w:line="228" w:lineRule="auto"/>
        <w:ind w:left="6379" w:right="-256"/>
        <w:jc w:val="both"/>
      </w:pPr>
      <w:r w:rsidRPr="008050F6">
        <w:rPr>
          <w:sz w:val="20"/>
          <w:szCs w:val="20"/>
        </w:rPr>
        <w:lastRenderedPageBreak/>
        <w:t xml:space="preserve">Приложение </w:t>
      </w:r>
      <w:r w:rsidR="00DD1EFC" w:rsidRPr="008050F6">
        <w:rPr>
          <w:sz w:val="20"/>
          <w:szCs w:val="20"/>
        </w:rPr>
        <w:t xml:space="preserve"> к </w:t>
      </w:r>
      <w:r w:rsidR="0053175E" w:rsidRPr="008050F6">
        <w:rPr>
          <w:sz w:val="20"/>
          <w:szCs w:val="20"/>
        </w:rPr>
        <w:t>Порядку</w:t>
      </w:r>
      <w:r w:rsidRPr="008050F6">
        <w:rPr>
          <w:sz w:val="20"/>
          <w:szCs w:val="20"/>
        </w:rPr>
        <w:t xml:space="preserve"> работы </w:t>
      </w:r>
    </w:p>
    <w:p w:rsidR="008050F6" w:rsidRPr="008050F6" w:rsidRDefault="008050F6" w:rsidP="007A25FC">
      <w:pPr>
        <w:suppressAutoHyphens/>
        <w:ind w:left="6379"/>
        <w:jc w:val="both"/>
        <w:outlineLvl w:val="2"/>
        <w:rPr>
          <w:bCs/>
          <w:sz w:val="20"/>
          <w:szCs w:val="20"/>
        </w:rPr>
      </w:pPr>
      <w:r w:rsidRPr="008050F6">
        <w:rPr>
          <w:sz w:val="20"/>
          <w:szCs w:val="20"/>
        </w:rPr>
        <w:t>Комиссии муниципального округа Молжаниновский в городе Москве по исчислению стажа муниципальной службы</w:t>
      </w:r>
      <w:r w:rsidRPr="008050F6">
        <w:rPr>
          <w:bCs/>
          <w:sz w:val="20"/>
          <w:szCs w:val="20"/>
        </w:rPr>
        <w:t xml:space="preserve"> </w:t>
      </w:r>
    </w:p>
    <w:p w:rsidR="00DD1EFC" w:rsidRDefault="00DD1EFC" w:rsidP="008050F6">
      <w:pPr>
        <w:pStyle w:val="a6"/>
        <w:ind w:left="1416"/>
        <w:rPr>
          <w:color w:val="660033"/>
          <w:sz w:val="32"/>
          <w:szCs w:val="32"/>
        </w:rPr>
      </w:pPr>
    </w:p>
    <w:p w:rsidR="00DD1EFC" w:rsidRDefault="00DD1EFC" w:rsidP="00DD1EFC">
      <w:pPr>
        <w:jc w:val="center"/>
        <w:rPr>
          <w:b/>
        </w:rPr>
      </w:pPr>
      <w:r>
        <w:rPr>
          <w:b/>
        </w:rPr>
        <w:t>ПРОТОКОЛ № ____</w:t>
      </w:r>
    </w:p>
    <w:p w:rsidR="008050F6" w:rsidRPr="006A3707" w:rsidRDefault="00DD1EFC" w:rsidP="008050F6">
      <w:pPr>
        <w:suppressAutoHyphens/>
        <w:ind w:firstLine="567"/>
        <w:jc w:val="center"/>
        <w:outlineLvl w:val="2"/>
        <w:rPr>
          <w:b/>
          <w:bCs/>
          <w:sz w:val="32"/>
          <w:szCs w:val="32"/>
        </w:rPr>
      </w:pPr>
      <w:r w:rsidRPr="008050F6">
        <w:rPr>
          <w:b/>
          <w:sz w:val="28"/>
          <w:szCs w:val="28"/>
        </w:rPr>
        <w:t>заседания</w:t>
      </w:r>
      <w:r>
        <w:rPr>
          <w:b/>
        </w:rPr>
        <w:t xml:space="preserve"> </w:t>
      </w:r>
      <w:r w:rsidR="008050F6" w:rsidRPr="008050F6">
        <w:rPr>
          <w:b/>
          <w:sz w:val="28"/>
          <w:szCs w:val="28"/>
        </w:rPr>
        <w:t>Комиссии муниципального округа Молжаниновский в городе Москве по исчислению стажа муниципальной службы</w:t>
      </w:r>
      <w:r w:rsidR="008050F6" w:rsidRPr="008050F6">
        <w:rPr>
          <w:b/>
          <w:bCs/>
          <w:sz w:val="28"/>
          <w:szCs w:val="28"/>
        </w:rPr>
        <w:t xml:space="preserve"> </w:t>
      </w:r>
    </w:p>
    <w:p w:rsidR="00DD1EFC" w:rsidRDefault="00DD1EFC" w:rsidP="008050F6">
      <w:pPr>
        <w:jc w:val="center"/>
      </w:pPr>
      <w:r>
        <w:t xml:space="preserve"> </w:t>
      </w:r>
    </w:p>
    <w:p w:rsidR="00DD1EFC" w:rsidRDefault="00DD1EFC" w:rsidP="00DD1EFC">
      <w:pPr>
        <w:jc w:val="both"/>
      </w:pPr>
      <w:r>
        <w:t>«___» ____________  20 ___г.</w:t>
      </w:r>
    </w:p>
    <w:p w:rsidR="00DD1EFC" w:rsidRDefault="00DD1EFC" w:rsidP="00DD1EFC">
      <w:pPr>
        <w:jc w:val="both"/>
      </w:pPr>
    </w:p>
    <w:p w:rsidR="00DD1EFC" w:rsidRPr="007A25FC" w:rsidRDefault="00DD1EFC" w:rsidP="00F369FC">
      <w:pPr>
        <w:suppressAutoHyphens/>
        <w:jc w:val="both"/>
        <w:outlineLvl w:val="2"/>
        <w:rPr>
          <w:bCs/>
        </w:rPr>
      </w:pPr>
      <w:r w:rsidRPr="007A25FC">
        <w:tab/>
      </w:r>
      <w:r w:rsidR="009D5CC6">
        <w:t>Комиссия</w:t>
      </w:r>
      <w:r w:rsidR="007A25FC" w:rsidRPr="007A25FC">
        <w:t xml:space="preserve"> муниципального округа Молжаниновский в городе Москве по исчислению стажа муниципальной службы</w:t>
      </w:r>
      <w:r w:rsidRPr="007A25FC">
        <w:t xml:space="preserve"> </w:t>
      </w:r>
      <w:r w:rsidR="007C5A14">
        <w:t xml:space="preserve">(далее – Комиссия) </w:t>
      </w:r>
      <w:r w:rsidRPr="007A25FC">
        <w:t>в составе:</w:t>
      </w:r>
    </w:p>
    <w:p w:rsidR="00DD1EFC" w:rsidRDefault="00DD1EFC" w:rsidP="00F369FC">
      <w:pPr>
        <w:suppressAutoHyphens/>
        <w:jc w:val="both"/>
      </w:pPr>
    </w:p>
    <w:p w:rsidR="00DD1EFC" w:rsidRDefault="00DD1EFC" w:rsidP="00F369FC">
      <w:pPr>
        <w:suppressAutoHyphens/>
        <w:jc w:val="both"/>
      </w:pPr>
      <w:r>
        <w:t xml:space="preserve">председателя Комиссии – </w:t>
      </w:r>
      <w:r w:rsidR="007A25FC">
        <w:t xml:space="preserve">                       __</w:t>
      </w:r>
      <w:r>
        <w:t>_____________________________</w:t>
      </w:r>
      <w:r w:rsidR="007A25FC">
        <w:t>_____</w:t>
      </w:r>
    </w:p>
    <w:p w:rsidR="007A25FC" w:rsidRDefault="007A25FC" w:rsidP="00F369FC">
      <w:pPr>
        <w:suppressAutoHyphens/>
        <w:jc w:val="both"/>
      </w:pPr>
      <w:r>
        <w:t>заместителя председателя Комиссии -   ____________________________________</w:t>
      </w:r>
    </w:p>
    <w:p w:rsidR="00DD1EFC" w:rsidRDefault="00DD1EFC" w:rsidP="00F369FC">
      <w:pPr>
        <w:suppressAutoHyphens/>
        <w:jc w:val="both"/>
      </w:pPr>
      <w:r>
        <w:t xml:space="preserve">секретаря Комиссии -       </w:t>
      </w:r>
      <w:r w:rsidR="007A25FC">
        <w:t xml:space="preserve">                       </w:t>
      </w:r>
      <w:r>
        <w:t xml:space="preserve"> </w:t>
      </w:r>
      <w:r w:rsidR="007A25FC">
        <w:t>______________________</w:t>
      </w:r>
      <w:r>
        <w:t>______________</w:t>
      </w:r>
    </w:p>
    <w:p w:rsidR="00DD1EFC" w:rsidRDefault="00DD1EFC" w:rsidP="00F369FC">
      <w:pPr>
        <w:suppressAutoHyphens/>
        <w:jc w:val="both"/>
      </w:pPr>
      <w:r>
        <w:t>членов Комиссии:</w:t>
      </w:r>
      <w:r w:rsidR="007A25FC">
        <w:t xml:space="preserve">                                     ____________________________________</w:t>
      </w:r>
    </w:p>
    <w:p w:rsidR="00DD1EFC" w:rsidRDefault="007A25FC" w:rsidP="00F369FC">
      <w:pPr>
        <w:suppressAutoHyphens/>
        <w:jc w:val="both"/>
      </w:pPr>
      <w:r>
        <w:t xml:space="preserve">                                                                    </w:t>
      </w:r>
      <w:r w:rsidR="00DD1EFC">
        <w:t>_____________________</w:t>
      </w:r>
      <w:r>
        <w:t>_______________</w:t>
      </w:r>
    </w:p>
    <w:p w:rsidR="007A25FC" w:rsidRDefault="007A25FC" w:rsidP="00F369FC">
      <w:pPr>
        <w:suppressAutoHyphens/>
        <w:jc w:val="both"/>
      </w:pPr>
      <w:r>
        <w:t xml:space="preserve">                                                                    ____________________________________</w:t>
      </w:r>
    </w:p>
    <w:p w:rsidR="00DD1EFC" w:rsidRDefault="00DD1EFC" w:rsidP="00F369FC">
      <w:pPr>
        <w:suppressAutoHyphens/>
        <w:jc w:val="both"/>
      </w:pPr>
    </w:p>
    <w:p w:rsidR="00DD1EFC" w:rsidRDefault="007C5A14" w:rsidP="00F369FC">
      <w:pPr>
        <w:suppressAutoHyphens/>
        <w:jc w:val="both"/>
      </w:pPr>
      <w:r>
        <w:t>Рассмотрев предоставленные документы и материалы, поступившие в Комиссию, на муниципального служащего _______________________</w:t>
      </w:r>
      <w:r w:rsidR="00F369FC">
        <w:t>______________________________</w:t>
      </w:r>
    </w:p>
    <w:p w:rsidR="007C5A14" w:rsidRPr="00F369FC" w:rsidRDefault="007C5A14" w:rsidP="00F369FC">
      <w:pPr>
        <w:suppressAutoHyphens/>
        <w:jc w:val="both"/>
        <w:rPr>
          <w:sz w:val="16"/>
          <w:szCs w:val="16"/>
        </w:rPr>
      </w:pPr>
      <w:r>
        <w:t xml:space="preserve">                                                              </w:t>
      </w:r>
      <w:r w:rsidR="00F369FC">
        <w:t xml:space="preserve">        </w:t>
      </w:r>
      <w:r>
        <w:t xml:space="preserve">  </w:t>
      </w:r>
      <w:r w:rsidRPr="00F369FC">
        <w:rPr>
          <w:sz w:val="16"/>
          <w:szCs w:val="16"/>
        </w:rPr>
        <w:t>(должность и ФИО)</w:t>
      </w:r>
    </w:p>
    <w:p w:rsidR="007C5A14" w:rsidRPr="007C5A14" w:rsidRDefault="007C5A14" w:rsidP="00F369FC">
      <w:pPr>
        <w:suppressAutoHyphens/>
        <w:rPr>
          <w:sz w:val="16"/>
          <w:szCs w:val="16"/>
        </w:rPr>
      </w:pPr>
    </w:p>
    <w:p w:rsidR="00DD1EFC" w:rsidRDefault="00DD1EFC" w:rsidP="00F369FC">
      <w:pPr>
        <w:suppressAutoHyphens/>
        <w:jc w:val="center"/>
        <w:rPr>
          <w:b/>
        </w:rPr>
      </w:pPr>
      <w:r>
        <w:rPr>
          <w:b/>
        </w:rPr>
        <w:t xml:space="preserve">Р Е Ш И Л А </w:t>
      </w:r>
    </w:p>
    <w:p w:rsidR="00DD1EFC" w:rsidRPr="00F369FC" w:rsidRDefault="00DD1EFC" w:rsidP="00F369FC">
      <w:pPr>
        <w:suppressAutoHyphens/>
        <w:ind w:left="360"/>
        <w:jc w:val="both"/>
        <w:rPr>
          <w:sz w:val="16"/>
          <w:szCs w:val="16"/>
        </w:rPr>
      </w:pPr>
    </w:p>
    <w:p w:rsidR="00DD1EFC" w:rsidRPr="007A25FC" w:rsidRDefault="007C5A14" w:rsidP="00F369FC">
      <w:pPr>
        <w:numPr>
          <w:ilvl w:val="0"/>
          <w:numId w:val="9"/>
        </w:numPr>
        <w:suppressAutoHyphens/>
        <w:jc w:val="both"/>
        <w:rPr>
          <w:color w:val="C00000"/>
        </w:rPr>
      </w:pPr>
      <w:r>
        <w:t xml:space="preserve">Засчитать в стаж муниципальной службы </w:t>
      </w:r>
      <w:r w:rsidR="00DD1EFC">
        <w:t>______________________</w:t>
      </w:r>
      <w:r w:rsidR="00F369FC">
        <w:t>____________</w:t>
      </w:r>
      <w:r w:rsidR="00DD1EFC">
        <w:t xml:space="preserve">_, </w:t>
      </w:r>
    </w:p>
    <w:p w:rsidR="00DD1EFC" w:rsidRPr="00F369FC" w:rsidRDefault="00DD1EFC" w:rsidP="00F369FC">
      <w:pPr>
        <w:suppressAutoHyphens/>
        <w:ind w:left="720"/>
        <w:jc w:val="both"/>
      </w:pPr>
      <w:r w:rsidRPr="00F369FC">
        <w:rPr>
          <w:sz w:val="16"/>
          <w:szCs w:val="16"/>
        </w:rPr>
        <w:t xml:space="preserve">                                                          </w:t>
      </w:r>
      <w:r w:rsidR="007C5A14" w:rsidRPr="00F369FC">
        <w:rPr>
          <w:sz w:val="16"/>
          <w:szCs w:val="16"/>
        </w:rPr>
        <w:t xml:space="preserve">                                                       </w:t>
      </w:r>
      <w:r w:rsidRPr="00F369FC">
        <w:rPr>
          <w:sz w:val="16"/>
          <w:szCs w:val="16"/>
        </w:rPr>
        <w:t xml:space="preserve">   Ф.И.О.</w:t>
      </w:r>
    </w:p>
    <w:p w:rsidR="00DD1EFC" w:rsidRDefault="007C5A14" w:rsidP="00F369FC">
      <w:pPr>
        <w:suppressAutoHyphens/>
        <w:ind w:left="720"/>
        <w:jc w:val="both"/>
        <w:rPr>
          <w:sz w:val="16"/>
          <w:szCs w:val="16"/>
        </w:rPr>
      </w:pPr>
      <w:r>
        <w:t xml:space="preserve">дающий право на выплату </w:t>
      </w:r>
      <w:r w:rsidR="00B51E18" w:rsidRPr="00297F80">
        <w:t>ежемесячной надбавк</w:t>
      </w:r>
      <w:r w:rsidR="00B51E18">
        <w:t>и за выслугу лет и/или предоставлении</w:t>
      </w:r>
      <w:r w:rsidR="00B51E18" w:rsidRPr="00297F80">
        <w:t xml:space="preserve"> ежегодного дополнительного оплачиваемого от</w:t>
      </w:r>
      <w:r w:rsidR="00B51E18">
        <w:t>пуска за выслугу лет, назначе</w:t>
      </w:r>
      <w:r w:rsidR="002B422D">
        <w:t>ние</w:t>
      </w:r>
      <w:r w:rsidR="00B51E18" w:rsidRPr="00297F80">
        <w:t xml:space="preserve"> ежемесячной доплаты к пенсии, а также других государственных гарантий, предусмотрен</w:t>
      </w:r>
      <w:r w:rsidR="00B51E18">
        <w:t xml:space="preserve">ных для муниципальных служащих следующие периоды работы:       </w:t>
      </w:r>
      <w:r w:rsidR="00DD1EFC">
        <w:t xml:space="preserve">                                       </w:t>
      </w:r>
    </w:p>
    <w:tbl>
      <w:tblPr>
        <w:tblW w:w="7985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098"/>
        <w:gridCol w:w="1466"/>
        <w:gridCol w:w="1730"/>
        <w:gridCol w:w="554"/>
        <w:gridCol w:w="645"/>
        <w:gridCol w:w="535"/>
        <w:gridCol w:w="1498"/>
      </w:tblGrid>
      <w:tr w:rsidR="00DD1EFC" w:rsidTr="003B7FF7">
        <w:trPr>
          <w:trHeight w:val="21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работы на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ной (муниц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пальной) службе и иные периоды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работы,</w:t>
            </w: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FC" w:rsidRDefault="00F369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</w:t>
            </w:r>
            <w:r w:rsidR="00DD1EFC">
              <w:rPr>
                <w:sz w:val="16"/>
                <w:szCs w:val="16"/>
              </w:rPr>
              <w:t xml:space="preserve"> за в</w:t>
            </w:r>
            <w:r w:rsidR="00DD1EFC">
              <w:rPr>
                <w:sz w:val="16"/>
                <w:szCs w:val="16"/>
              </w:rPr>
              <w:t>ы</w:t>
            </w:r>
            <w:r w:rsidR="00DD1EFC">
              <w:rPr>
                <w:sz w:val="16"/>
                <w:szCs w:val="16"/>
              </w:rPr>
              <w:t>слугу лет</w:t>
            </w:r>
          </w:p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от должнос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ного оклада, </w:t>
            </w:r>
          </w:p>
          <w:p w:rsidR="00DD1EFC" w:rsidRDefault="00DD1EFC" w:rsidP="00F3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дополнительный отпуск за выслугу лет (дней)</w:t>
            </w:r>
            <w:r w:rsidR="00F369FC">
              <w:rPr>
                <w:sz w:val="16"/>
                <w:szCs w:val="16"/>
              </w:rPr>
              <w:t>,</w:t>
            </w:r>
            <w:r w:rsidR="00F369FC" w:rsidRPr="00B51E18">
              <w:rPr>
                <w:sz w:val="16"/>
                <w:szCs w:val="16"/>
              </w:rPr>
              <w:t xml:space="preserve"> ежем</w:t>
            </w:r>
            <w:r w:rsidR="00F369FC" w:rsidRPr="00B51E18">
              <w:rPr>
                <w:sz w:val="16"/>
                <w:szCs w:val="16"/>
              </w:rPr>
              <w:t>е</w:t>
            </w:r>
            <w:r w:rsidR="00F369FC" w:rsidRPr="00B51E18">
              <w:rPr>
                <w:sz w:val="16"/>
                <w:szCs w:val="16"/>
              </w:rPr>
              <w:t>сяч</w:t>
            </w:r>
            <w:r w:rsidR="00F369FC">
              <w:rPr>
                <w:sz w:val="16"/>
                <w:szCs w:val="16"/>
              </w:rPr>
              <w:t>ная</w:t>
            </w:r>
            <w:r w:rsidR="00F369FC" w:rsidRPr="00B51E18">
              <w:rPr>
                <w:sz w:val="16"/>
                <w:szCs w:val="16"/>
              </w:rPr>
              <w:t xml:space="preserve"> доп</w:t>
            </w:r>
            <w:r w:rsidR="00F369FC">
              <w:rPr>
                <w:sz w:val="16"/>
                <w:szCs w:val="16"/>
              </w:rPr>
              <w:t>лата</w:t>
            </w:r>
            <w:r w:rsidR="00F369FC" w:rsidRPr="00B51E18">
              <w:rPr>
                <w:sz w:val="16"/>
                <w:szCs w:val="16"/>
              </w:rPr>
              <w:t xml:space="preserve"> к пен</w:t>
            </w:r>
            <w:r w:rsidR="00F369FC">
              <w:rPr>
                <w:sz w:val="16"/>
                <w:szCs w:val="16"/>
              </w:rPr>
              <w:t>сии, а также другие</w:t>
            </w:r>
            <w:r w:rsidR="00F369FC" w:rsidRPr="00B51E18">
              <w:rPr>
                <w:sz w:val="16"/>
                <w:szCs w:val="16"/>
              </w:rPr>
              <w:t xml:space="preserve"> гарантий, предусмотрен</w:t>
            </w:r>
            <w:r w:rsidR="00F369FC">
              <w:rPr>
                <w:sz w:val="16"/>
                <w:szCs w:val="16"/>
              </w:rPr>
              <w:t>ные</w:t>
            </w:r>
            <w:r w:rsidR="00F369FC" w:rsidRPr="00B51E18">
              <w:rPr>
                <w:sz w:val="16"/>
                <w:szCs w:val="16"/>
              </w:rPr>
              <w:t xml:space="preserve"> для муниципал</w:t>
            </w:r>
            <w:r w:rsidR="00F369FC" w:rsidRPr="00B51E18">
              <w:rPr>
                <w:sz w:val="16"/>
                <w:szCs w:val="16"/>
              </w:rPr>
              <w:t>ь</w:t>
            </w:r>
            <w:r w:rsidR="00F369FC" w:rsidRPr="00B51E18">
              <w:rPr>
                <w:sz w:val="16"/>
                <w:szCs w:val="16"/>
              </w:rPr>
              <w:t>ных служащих</w:t>
            </w:r>
          </w:p>
        </w:tc>
      </w:tr>
      <w:tr w:rsidR="00DD1EFC" w:rsidTr="003B7FF7">
        <w:trPr>
          <w:trHeight w:val="19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  <w:tr w:rsidR="00DD1EFC" w:rsidTr="003B7FF7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FC" w:rsidRDefault="00DD1EFC" w:rsidP="0015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FC" w:rsidRDefault="00DD1EFC" w:rsidP="00150862">
            <w:pPr>
              <w:rPr>
                <w:sz w:val="16"/>
                <w:szCs w:val="16"/>
              </w:rPr>
            </w:pPr>
          </w:p>
        </w:tc>
      </w:tr>
    </w:tbl>
    <w:p w:rsidR="00DD1EFC" w:rsidRDefault="00DD1EFC" w:rsidP="00DD1EFC">
      <w:pPr>
        <w:ind w:left="360"/>
        <w:jc w:val="both"/>
      </w:pPr>
    </w:p>
    <w:p w:rsidR="00DD1EFC" w:rsidRDefault="00DD1EFC" w:rsidP="00DD1EFC">
      <w:pPr>
        <w:ind w:left="360"/>
        <w:jc w:val="both"/>
      </w:pPr>
    </w:p>
    <w:p w:rsidR="00DD1EFC" w:rsidRDefault="00DD1EFC" w:rsidP="00DD1EFC">
      <w:pPr>
        <w:ind w:left="360"/>
        <w:jc w:val="both"/>
      </w:pPr>
    </w:p>
    <w:p w:rsidR="00F369FC" w:rsidRDefault="00DD1EFC" w:rsidP="002B422D">
      <w:pPr>
        <w:numPr>
          <w:ilvl w:val="0"/>
          <w:numId w:val="24"/>
        </w:numPr>
        <w:jc w:val="both"/>
      </w:pPr>
      <w:r>
        <w:t xml:space="preserve">Установить, что </w:t>
      </w:r>
      <w:r w:rsidR="00F369FC">
        <w:t>стаж  __________________  муниципальной службы</w:t>
      </w:r>
      <w:r>
        <w:t xml:space="preserve"> по состоянию </w:t>
      </w:r>
    </w:p>
    <w:p w:rsidR="00F369FC" w:rsidRPr="00F369FC" w:rsidRDefault="00F369FC" w:rsidP="00F369F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должность,   ФИО</w:t>
      </w:r>
    </w:p>
    <w:p w:rsidR="00DD1EFC" w:rsidRDefault="00DD1EFC" w:rsidP="00F369FC">
      <w:pPr>
        <w:ind w:left="360"/>
        <w:jc w:val="both"/>
      </w:pPr>
      <w:r>
        <w:t>на  «___» ________ 2</w:t>
      </w:r>
      <w:r w:rsidR="007A25FC">
        <w:t xml:space="preserve">0 </w:t>
      </w:r>
      <w:r w:rsidR="00F369FC">
        <w:t>___ года</w:t>
      </w:r>
      <w:r w:rsidR="007A25FC">
        <w:t xml:space="preserve">  составляет  ___ </w:t>
      </w:r>
      <w:r>
        <w:t xml:space="preserve"> лет</w:t>
      </w:r>
      <w:r w:rsidR="007A25FC">
        <w:t xml:space="preserve"> __ месяцев __ дней</w:t>
      </w:r>
      <w:r>
        <w:t>.</w:t>
      </w:r>
    </w:p>
    <w:p w:rsidR="00DD1EFC" w:rsidRDefault="00DD1EFC" w:rsidP="00DD1EFC">
      <w:pPr>
        <w:jc w:val="both"/>
      </w:pPr>
    </w:p>
    <w:p w:rsidR="002B422D" w:rsidRDefault="001A6A65" w:rsidP="002B422D">
      <w:pPr>
        <w:numPr>
          <w:ilvl w:val="0"/>
          <w:numId w:val="24"/>
        </w:numPr>
        <w:suppressAutoHyphens/>
        <w:jc w:val="both"/>
      </w:pPr>
      <w:r>
        <w:t>В соответствии с п.1</w:t>
      </w:r>
      <w:r w:rsidR="00DD1EFC">
        <w:t xml:space="preserve"> статьи 29 </w:t>
      </w:r>
      <w:r w:rsidR="00471A4E">
        <w:t>Закона города Москвы от 22.10.20</w:t>
      </w:r>
      <w:r w:rsidR="00DD1EFC">
        <w:t>08г. №50 «О муници</w:t>
      </w:r>
      <w:r w:rsidR="00471A4E">
        <w:t xml:space="preserve">пальной службе в городе Москве», Порядком оплаты труда муниципальных служащих администрации муниципального </w:t>
      </w:r>
      <w:r w:rsidR="00471A4E" w:rsidRPr="00471A4E">
        <w:t xml:space="preserve">округа </w:t>
      </w:r>
      <w:r w:rsidR="00DD1EFC" w:rsidRPr="00471A4E">
        <w:t>Молжанинов</w:t>
      </w:r>
      <w:r w:rsidR="00471A4E" w:rsidRPr="00471A4E">
        <w:t>ский</w:t>
      </w:r>
      <w:r w:rsidR="00471A4E">
        <w:t>, утвержденного решением Совета депутатов</w:t>
      </w:r>
      <w:r w:rsidR="00DD1EFC" w:rsidRPr="00471A4E">
        <w:t xml:space="preserve"> </w:t>
      </w:r>
      <w:r w:rsidR="003557AC">
        <w:t xml:space="preserve">муниципального округа Молжаниновский в городе Москве от 20.05.2014 года № 34/6М </w:t>
      </w:r>
      <w:r w:rsidR="00DD1EFC" w:rsidRPr="00471A4E">
        <w:t>« Об утвержде</w:t>
      </w:r>
      <w:r w:rsidR="003557AC">
        <w:t>нии П</w:t>
      </w:r>
      <w:r w:rsidR="00DD1EFC" w:rsidRPr="00471A4E">
        <w:t xml:space="preserve">орядка оплаты труда муниципальных служащих </w:t>
      </w:r>
      <w:r w:rsidR="003557AC">
        <w:t>администрации</w:t>
      </w:r>
      <w:r w:rsidR="00DD1EFC" w:rsidRPr="00471A4E">
        <w:t xml:space="preserve"> муниципального </w:t>
      </w:r>
      <w:r w:rsidR="003557AC">
        <w:t>округа</w:t>
      </w:r>
      <w:r w:rsidR="00DD1EFC" w:rsidRPr="00471A4E">
        <w:t xml:space="preserve">  Молжанинов</w:t>
      </w:r>
      <w:r w:rsidR="003557AC">
        <w:t>ский</w:t>
      </w:r>
      <w:r w:rsidR="002B422D">
        <w:t>» ________________________________________________</w:t>
      </w:r>
    </w:p>
    <w:p w:rsidR="002B422D" w:rsidRDefault="003557AC" w:rsidP="002B422D">
      <w:pPr>
        <w:suppressAutoHyphens/>
        <w:ind w:left="3402"/>
        <w:jc w:val="both"/>
        <w:rPr>
          <w:sz w:val="18"/>
          <w:szCs w:val="18"/>
        </w:rPr>
      </w:pPr>
      <w:r>
        <w:t xml:space="preserve"> </w:t>
      </w:r>
      <w:r w:rsidR="00DD1EFC" w:rsidRPr="00471A4E">
        <w:t xml:space="preserve"> </w:t>
      </w:r>
      <w:r w:rsidR="002B422D" w:rsidRPr="002B422D">
        <w:rPr>
          <w:sz w:val="18"/>
          <w:szCs w:val="18"/>
        </w:rPr>
        <w:t>(указывается размер ежемесячной надбавки за выслугу лет от</w:t>
      </w:r>
    </w:p>
    <w:p w:rsidR="002B422D" w:rsidRDefault="002B422D" w:rsidP="002B422D">
      <w:pPr>
        <w:suppressAutoHyphens/>
        <w:ind w:left="709"/>
        <w:jc w:val="both"/>
      </w:pPr>
      <w:r>
        <w:rPr>
          <w:sz w:val="18"/>
          <w:szCs w:val="18"/>
        </w:rPr>
        <w:t xml:space="preserve"> </w:t>
      </w:r>
      <w:r>
        <w:t>_______________________________________________________________________</w:t>
      </w: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 w:rsidRPr="002B422D">
        <w:rPr>
          <w:sz w:val="18"/>
          <w:szCs w:val="18"/>
        </w:rPr>
        <w:t>должностного оклада</w:t>
      </w:r>
      <w:r w:rsidR="003557AC" w:rsidRPr="002B422D">
        <w:rPr>
          <w:sz w:val="18"/>
          <w:szCs w:val="18"/>
        </w:rPr>
        <w:t xml:space="preserve">, предоставление ежегодного дополнительного оплачиваемого отпуска за выслугу лет, </w:t>
      </w: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</w:p>
    <w:p w:rsid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 xml:space="preserve">назначение ежемесячной доплаты к пенсии, а также других государственных гарантий, предусмотренных для </w:t>
      </w:r>
    </w:p>
    <w:p w:rsidR="00DD1EFC" w:rsidRPr="002B422D" w:rsidRDefault="002B422D" w:rsidP="002B422D">
      <w:pPr>
        <w:suppressAutoHyphens/>
        <w:ind w:left="709" w:right="14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3557AC" w:rsidRPr="002B422D">
        <w:rPr>
          <w:sz w:val="18"/>
          <w:szCs w:val="18"/>
        </w:rPr>
        <w:t>муниципальных служащих</w:t>
      </w:r>
      <w:r>
        <w:rPr>
          <w:sz w:val="18"/>
          <w:szCs w:val="18"/>
        </w:rPr>
        <w:t>)</w:t>
      </w:r>
    </w:p>
    <w:p w:rsidR="00DD1EFC" w:rsidRDefault="00DD1EFC" w:rsidP="00150862">
      <w:pPr>
        <w:ind w:left="709" w:right="-1"/>
        <w:jc w:val="both"/>
      </w:pP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Председатель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Заместитель председателя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(подпись)        </w:t>
      </w:r>
      <w:r>
        <w:rPr>
          <w:sz w:val="16"/>
          <w:szCs w:val="16"/>
        </w:rPr>
        <w:t xml:space="preserve"> 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Секретарь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 w:rsidRPr="00EF07AC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EF07AC">
        <w:rPr>
          <w:sz w:val="16"/>
          <w:szCs w:val="16"/>
        </w:rPr>
        <w:t xml:space="preserve">  (подпись)         </w:t>
      </w:r>
      <w:r>
        <w:rPr>
          <w:sz w:val="16"/>
          <w:szCs w:val="16"/>
        </w:rPr>
        <w:t xml:space="preserve">                                                     </w:t>
      </w:r>
      <w:r w:rsidRPr="00EF07AC">
        <w:rPr>
          <w:sz w:val="16"/>
          <w:szCs w:val="16"/>
        </w:rPr>
        <w:t>(расшифровка подписи)</w:t>
      </w:r>
    </w:p>
    <w:p w:rsidR="00150862" w:rsidRP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</w:pPr>
      <w:r w:rsidRPr="00150862">
        <w:t>Члены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 w:rsidRPr="00150862">
        <w:t>Комиссии</w:t>
      </w:r>
      <w:r>
        <w:rPr>
          <w:sz w:val="28"/>
          <w:szCs w:val="28"/>
        </w:rPr>
        <w:t xml:space="preserve">                       ___________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    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Pr="00EF07AC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              ________________________</w:t>
      </w:r>
    </w:p>
    <w:p w:rsidR="00150862" w:rsidRDefault="00150862" w:rsidP="00150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 w:right="-1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</w:t>
      </w:r>
      <w:r w:rsidRPr="00EF07AC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                                              </w:t>
      </w:r>
      <w:r w:rsidRPr="00EF07AC">
        <w:rPr>
          <w:sz w:val="16"/>
          <w:szCs w:val="16"/>
        </w:rPr>
        <w:t xml:space="preserve">   (расшифровка подписи)</w:t>
      </w:r>
    </w:p>
    <w:p w:rsidR="00DD1EFC" w:rsidRDefault="00DD1EFC" w:rsidP="00DD1EFC">
      <w:pPr>
        <w:jc w:val="both"/>
      </w:pPr>
    </w:p>
    <w:p w:rsidR="00FA4511" w:rsidRDefault="00FA4511" w:rsidP="00DD1EFC">
      <w:pPr>
        <w:jc w:val="both"/>
        <w:rPr>
          <w:color w:val="660033"/>
          <w:sz w:val="32"/>
          <w:szCs w:val="32"/>
        </w:rPr>
        <w:sectPr w:rsidR="00FA4511" w:rsidSect="003B7FF7">
          <w:headerReference w:type="default" r:id="rId9"/>
          <w:pgSz w:w="11906" w:h="16838"/>
          <w:pgMar w:top="568" w:right="850" w:bottom="709" w:left="1701" w:header="708" w:footer="708" w:gutter="0"/>
          <w:pgNumType w:start="1"/>
          <w:cols w:space="708"/>
          <w:docGrid w:linePitch="360"/>
        </w:sectPr>
      </w:pPr>
    </w:p>
    <w:p w:rsidR="00FA4511" w:rsidRPr="00FA4511" w:rsidRDefault="00FA4511" w:rsidP="00FA4511">
      <w:pPr>
        <w:pStyle w:val="a6"/>
        <w:suppressAutoHyphens/>
        <w:ind w:left="5103"/>
        <w:rPr>
          <w:rFonts w:ascii="Times New Roman" w:hAnsi="Times New Roman"/>
        </w:rPr>
      </w:pPr>
      <w:r w:rsidRPr="00FA451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FA4511">
        <w:rPr>
          <w:rFonts w:ascii="Times New Roman" w:hAnsi="Times New Roman"/>
        </w:rPr>
        <w:t xml:space="preserve"> к решению Совета депутатов   муниципального округа Молжаниновский в городе Москве</w:t>
      </w:r>
    </w:p>
    <w:p w:rsidR="00FA4511" w:rsidRPr="00FA4511" w:rsidRDefault="00FA4511" w:rsidP="00FA4511">
      <w:pPr>
        <w:pStyle w:val="a6"/>
        <w:suppressAutoHyphens/>
        <w:ind w:left="5103"/>
        <w:rPr>
          <w:rFonts w:ascii="Times New Roman" w:hAnsi="Times New Roman"/>
        </w:rPr>
      </w:pPr>
      <w:r w:rsidRPr="00FA4511">
        <w:rPr>
          <w:rFonts w:ascii="Times New Roman" w:hAnsi="Times New Roman"/>
        </w:rPr>
        <w:t xml:space="preserve">от  «___»  __________  2016 года № ___                             </w:t>
      </w: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 xml:space="preserve">Состав Комиссии муниципального округа  </w:t>
      </w:r>
    </w:p>
    <w:p w:rsidR="00FA4511" w:rsidRPr="00FA4511" w:rsidRDefault="00FA4511" w:rsidP="00FA4511">
      <w:pPr>
        <w:suppressAutoHyphens/>
        <w:jc w:val="center"/>
        <w:rPr>
          <w:b/>
        </w:rPr>
      </w:pPr>
      <w:r w:rsidRPr="00FA4511">
        <w:rPr>
          <w:b/>
          <w:sz w:val="28"/>
          <w:szCs w:val="28"/>
        </w:rPr>
        <w:t>Молжаниновский в городе Москве по исчислению стажа муниципальной службы</w:t>
      </w:r>
    </w:p>
    <w:p w:rsid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0" w:type="auto"/>
        <w:tblLook w:val="04A0"/>
      </w:tblPr>
      <w:tblGrid>
        <w:gridCol w:w="3510"/>
        <w:gridCol w:w="2694"/>
        <w:gridCol w:w="3367"/>
      </w:tblGrid>
      <w:tr w:rsidR="00FA4511" w:rsidRPr="005F560F" w:rsidTr="005F560F">
        <w:tc>
          <w:tcPr>
            <w:tcW w:w="3510" w:type="dxa"/>
          </w:tcPr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Саакян Н.П. </w:t>
            </w:r>
          </w:p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  <w:r w:rsidRPr="00FA4511">
              <w:t xml:space="preserve">Глава администрации                                                              </w:t>
            </w: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Заместитель председателя Комиссии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Полякова Ю.Ю.       </w:t>
            </w:r>
          </w:p>
        </w:tc>
        <w:tc>
          <w:tcPr>
            <w:tcW w:w="3367" w:type="dxa"/>
          </w:tcPr>
          <w:p w:rsidR="00AE19D8" w:rsidRPr="005F560F" w:rsidRDefault="00FA4511" w:rsidP="00AE19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FA4511" w:rsidRPr="005F560F" w:rsidRDefault="00FA4511" w:rsidP="00AE19D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Потапова  А.А.     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Бухгалтер – главный специалист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Члены Комиссии: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</w:p>
        </w:tc>
        <w:tc>
          <w:tcPr>
            <w:tcW w:w="3367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Горленко А.П.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округа  Молжаниновский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городе Москве                              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Семенова Ю.П.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 Совета депутатов  муниципального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округа  Молжаниновский в городе Москве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 xml:space="preserve">Герасимова Т.П.   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Юрисконсульт - главный специалист                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5F560F" w:rsidRDefault="00FA4511" w:rsidP="005F560F">
            <w:pPr>
              <w:suppressAutoHyphens/>
              <w:jc w:val="both"/>
              <w:rPr>
                <w:color w:val="660033"/>
              </w:rPr>
            </w:pPr>
            <w:r w:rsidRPr="00FA4511">
              <w:t>Луценко М.М.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– заведующий сектором</w:t>
            </w:r>
            <w:r w:rsidRPr="005F56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</w:tr>
      <w:tr w:rsidR="00FA4511" w:rsidRPr="005F560F" w:rsidTr="005F560F">
        <w:tc>
          <w:tcPr>
            <w:tcW w:w="3510" w:type="dxa"/>
          </w:tcPr>
          <w:p w:rsidR="00FA4511" w:rsidRPr="005F560F" w:rsidRDefault="00FA4511" w:rsidP="005F560F">
            <w:pPr>
              <w:suppressAutoHyphens/>
              <w:rPr>
                <w:color w:val="660033"/>
              </w:rPr>
            </w:pPr>
          </w:p>
        </w:tc>
        <w:tc>
          <w:tcPr>
            <w:tcW w:w="2694" w:type="dxa"/>
          </w:tcPr>
          <w:p w:rsidR="00FA4511" w:rsidRPr="00FA4511" w:rsidRDefault="00FA4511" w:rsidP="005F560F">
            <w:pPr>
              <w:suppressAutoHyphens/>
              <w:jc w:val="both"/>
            </w:pPr>
            <w:r w:rsidRPr="00FA4511">
              <w:t>Кулик Т.Б.</w:t>
            </w:r>
          </w:p>
        </w:tc>
        <w:tc>
          <w:tcPr>
            <w:tcW w:w="3367" w:type="dxa"/>
          </w:tcPr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опеки, попечительства</w:t>
            </w:r>
          </w:p>
          <w:p w:rsidR="00FA4511" w:rsidRPr="005F560F" w:rsidRDefault="00FA4511" w:rsidP="005F560F">
            <w:pPr>
              <w:pStyle w:val="a6"/>
              <w:tabs>
                <w:tab w:val="left" w:pos="7371"/>
              </w:tabs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5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патронажа                                                                            </w:t>
            </w:r>
          </w:p>
          <w:p w:rsidR="00FA4511" w:rsidRPr="005F560F" w:rsidRDefault="00FA4511" w:rsidP="005F560F">
            <w:pPr>
              <w:pStyle w:val="a6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4511" w:rsidRP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p w:rsidR="00FA4511" w:rsidRPr="00FA4511" w:rsidRDefault="00FA4511" w:rsidP="00FA451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FA4511" w:rsidRPr="00FA4511" w:rsidRDefault="00FA4511" w:rsidP="00FA4511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FA45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sectPr w:rsidR="00FA4511" w:rsidRPr="00FA4511" w:rsidSect="003B7FF7">
      <w:headerReference w:type="default" r:id="rId10"/>
      <w:pgSz w:w="11906" w:h="16838"/>
      <w:pgMar w:top="568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69" w:rsidRDefault="006A7569" w:rsidP="005F560F">
      <w:r>
        <w:separator/>
      </w:r>
    </w:p>
  </w:endnote>
  <w:endnote w:type="continuationSeparator" w:id="0">
    <w:p w:rsidR="006A7569" w:rsidRDefault="006A7569" w:rsidP="005F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69" w:rsidRDefault="006A7569" w:rsidP="005F560F">
      <w:r>
        <w:separator/>
      </w:r>
    </w:p>
  </w:footnote>
  <w:footnote w:type="continuationSeparator" w:id="0">
    <w:p w:rsidR="006A7569" w:rsidRDefault="006A7569" w:rsidP="005F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0F" w:rsidRDefault="002F59CB">
    <w:pPr>
      <w:pStyle w:val="a8"/>
      <w:jc w:val="center"/>
    </w:pPr>
    <w:fldSimple w:instr=" PAGE   \* MERGEFORMAT ">
      <w:r w:rsidR="003B7FF7">
        <w:rPr>
          <w:noProof/>
        </w:rPr>
        <w:t>4</w:t>
      </w:r>
    </w:fldSimple>
  </w:p>
  <w:p w:rsidR="005F560F" w:rsidRDefault="005F56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811"/>
      <w:docPartObj>
        <w:docPartGallery w:val="Page Numbers (Top of Page)"/>
        <w:docPartUnique/>
      </w:docPartObj>
    </w:sdtPr>
    <w:sdtContent>
      <w:p w:rsidR="003B7FF7" w:rsidRDefault="003B7FF7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27AA" w:rsidRDefault="00C127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810"/>
      <w:docPartObj>
        <w:docPartGallery w:val="Page Numbers (Top of Page)"/>
        <w:docPartUnique/>
      </w:docPartObj>
    </w:sdtPr>
    <w:sdtContent>
      <w:p w:rsidR="003B7FF7" w:rsidRDefault="003B7FF7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27AA" w:rsidRDefault="00C127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158"/>
    <w:multiLevelType w:val="hybridMultilevel"/>
    <w:tmpl w:val="5BA6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F1C"/>
    <w:multiLevelType w:val="hybridMultilevel"/>
    <w:tmpl w:val="EB5CE0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5CC6E37"/>
    <w:multiLevelType w:val="hybridMultilevel"/>
    <w:tmpl w:val="0FD4A5E8"/>
    <w:lvl w:ilvl="0" w:tplc="66425A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F2B"/>
    <w:multiLevelType w:val="hybridMultilevel"/>
    <w:tmpl w:val="B99AEB40"/>
    <w:lvl w:ilvl="0" w:tplc="6BEA7F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29E"/>
    <w:multiLevelType w:val="hybridMultilevel"/>
    <w:tmpl w:val="6534D27C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15569"/>
    <w:multiLevelType w:val="hybridMultilevel"/>
    <w:tmpl w:val="C5BC309E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401E6"/>
    <w:multiLevelType w:val="hybridMultilevel"/>
    <w:tmpl w:val="9FB0A494"/>
    <w:lvl w:ilvl="0" w:tplc="482416C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38A8348D"/>
    <w:multiLevelType w:val="hybridMultilevel"/>
    <w:tmpl w:val="9B1E7A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F4047"/>
    <w:multiLevelType w:val="hybridMultilevel"/>
    <w:tmpl w:val="336C31F0"/>
    <w:lvl w:ilvl="0" w:tplc="CA98B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2442"/>
    <w:multiLevelType w:val="hybridMultilevel"/>
    <w:tmpl w:val="08E48254"/>
    <w:lvl w:ilvl="0" w:tplc="A8EE2E34">
      <w:start w:val="1"/>
      <w:numFmt w:val="decimal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17F71F6"/>
    <w:multiLevelType w:val="hybridMultilevel"/>
    <w:tmpl w:val="BE4E5F74"/>
    <w:lvl w:ilvl="0" w:tplc="6CA0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A323B"/>
    <w:multiLevelType w:val="hybridMultilevel"/>
    <w:tmpl w:val="62DE5ED6"/>
    <w:lvl w:ilvl="0" w:tplc="FEEEB4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733CDD"/>
    <w:multiLevelType w:val="hybridMultilevel"/>
    <w:tmpl w:val="622CB918"/>
    <w:lvl w:ilvl="0" w:tplc="CFB25B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E0FD1"/>
    <w:multiLevelType w:val="hybridMultilevel"/>
    <w:tmpl w:val="ECAC26EC"/>
    <w:lvl w:ilvl="0" w:tplc="86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5D72"/>
    <w:multiLevelType w:val="hybridMultilevel"/>
    <w:tmpl w:val="36BC5CA6"/>
    <w:lvl w:ilvl="0" w:tplc="D8A6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407A8"/>
    <w:multiLevelType w:val="hybridMultilevel"/>
    <w:tmpl w:val="31B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21D81"/>
    <w:multiLevelType w:val="hybridMultilevel"/>
    <w:tmpl w:val="0A48F154"/>
    <w:lvl w:ilvl="0" w:tplc="784218B4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34FB"/>
    <w:multiLevelType w:val="hybridMultilevel"/>
    <w:tmpl w:val="83CA5484"/>
    <w:lvl w:ilvl="0" w:tplc="6BEA7FD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40A83"/>
    <w:multiLevelType w:val="hybridMultilevel"/>
    <w:tmpl w:val="30CE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1"/>
  </w:num>
  <w:num w:numId="14">
    <w:abstractNumId w:val="19"/>
  </w:num>
  <w:num w:numId="15">
    <w:abstractNumId w:val="21"/>
  </w:num>
  <w:num w:numId="16">
    <w:abstractNumId w:val="12"/>
  </w:num>
  <w:num w:numId="17">
    <w:abstractNumId w:val="7"/>
  </w:num>
  <w:num w:numId="18">
    <w:abstractNumId w:val="5"/>
  </w:num>
  <w:num w:numId="19">
    <w:abstractNumId w:val="15"/>
  </w:num>
  <w:num w:numId="20">
    <w:abstractNumId w:val="13"/>
  </w:num>
  <w:num w:numId="21">
    <w:abstractNumId w:val="20"/>
  </w:num>
  <w:num w:numId="22">
    <w:abstractNumId w:val="0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3B"/>
    <w:rsid w:val="00000649"/>
    <w:rsid w:val="00004F0C"/>
    <w:rsid w:val="00054E2A"/>
    <w:rsid w:val="0006233F"/>
    <w:rsid w:val="000C5F53"/>
    <w:rsid w:val="000E22A4"/>
    <w:rsid w:val="000F052E"/>
    <w:rsid w:val="001247F1"/>
    <w:rsid w:val="00126B99"/>
    <w:rsid w:val="00150862"/>
    <w:rsid w:val="00154CE4"/>
    <w:rsid w:val="001554C9"/>
    <w:rsid w:val="0016398C"/>
    <w:rsid w:val="00171581"/>
    <w:rsid w:val="001A6A65"/>
    <w:rsid w:val="001C293B"/>
    <w:rsid w:val="001E25A8"/>
    <w:rsid w:val="00243047"/>
    <w:rsid w:val="00275C0F"/>
    <w:rsid w:val="00276F58"/>
    <w:rsid w:val="002B422D"/>
    <w:rsid w:val="002C7072"/>
    <w:rsid w:val="002E2F3B"/>
    <w:rsid w:val="002F59CB"/>
    <w:rsid w:val="00315529"/>
    <w:rsid w:val="00343EB6"/>
    <w:rsid w:val="00353A0F"/>
    <w:rsid w:val="003557AC"/>
    <w:rsid w:val="00357F23"/>
    <w:rsid w:val="003722C7"/>
    <w:rsid w:val="00383DB4"/>
    <w:rsid w:val="003B7FF7"/>
    <w:rsid w:val="003E13BD"/>
    <w:rsid w:val="003F544D"/>
    <w:rsid w:val="003F6185"/>
    <w:rsid w:val="00406B49"/>
    <w:rsid w:val="004530DC"/>
    <w:rsid w:val="00453B76"/>
    <w:rsid w:val="00471A4E"/>
    <w:rsid w:val="00477142"/>
    <w:rsid w:val="004963E0"/>
    <w:rsid w:val="00497389"/>
    <w:rsid w:val="004C135B"/>
    <w:rsid w:val="004E0960"/>
    <w:rsid w:val="004F2730"/>
    <w:rsid w:val="00522E85"/>
    <w:rsid w:val="00524F2D"/>
    <w:rsid w:val="0053175E"/>
    <w:rsid w:val="00541CE0"/>
    <w:rsid w:val="005467F6"/>
    <w:rsid w:val="00574443"/>
    <w:rsid w:val="00585B3F"/>
    <w:rsid w:val="00592321"/>
    <w:rsid w:val="005E552B"/>
    <w:rsid w:val="005F3841"/>
    <w:rsid w:val="005F560F"/>
    <w:rsid w:val="00611025"/>
    <w:rsid w:val="00642F6D"/>
    <w:rsid w:val="00660A5C"/>
    <w:rsid w:val="00696347"/>
    <w:rsid w:val="006A3707"/>
    <w:rsid w:val="006A7569"/>
    <w:rsid w:val="006D0A79"/>
    <w:rsid w:val="006D0C81"/>
    <w:rsid w:val="006E4BFD"/>
    <w:rsid w:val="006F0B8E"/>
    <w:rsid w:val="00702822"/>
    <w:rsid w:val="007A25FC"/>
    <w:rsid w:val="007C5A14"/>
    <w:rsid w:val="008050F6"/>
    <w:rsid w:val="00842E90"/>
    <w:rsid w:val="008D221F"/>
    <w:rsid w:val="00933C7E"/>
    <w:rsid w:val="00981071"/>
    <w:rsid w:val="009A29AC"/>
    <w:rsid w:val="009B669D"/>
    <w:rsid w:val="009D144F"/>
    <w:rsid w:val="009D5CC6"/>
    <w:rsid w:val="00A1234D"/>
    <w:rsid w:val="00A16BD7"/>
    <w:rsid w:val="00A220E7"/>
    <w:rsid w:val="00A51EA2"/>
    <w:rsid w:val="00A56F6B"/>
    <w:rsid w:val="00A9262E"/>
    <w:rsid w:val="00AC4D6F"/>
    <w:rsid w:val="00AD2B28"/>
    <w:rsid w:val="00AD78DD"/>
    <w:rsid w:val="00AE19D8"/>
    <w:rsid w:val="00AE2504"/>
    <w:rsid w:val="00B1638E"/>
    <w:rsid w:val="00B51148"/>
    <w:rsid w:val="00B51E18"/>
    <w:rsid w:val="00B70312"/>
    <w:rsid w:val="00BC5CDC"/>
    <w:rsid w:val="00BD0385"/>
    <w:rsid w:val="00BE51D8"/>
    <w:rsid w:val="00C02B46"/>
    <w:rsid w:val="00C127AA"/>
    <w:rsid w:val="00C528F4"/>
    <w:rsid w:val="00C566C7"/>
    <w:rsid w:val="00C8434D"/>
    <w:rsid w:val="00CB69F4"/>
    <w:rsid w:val="00CC26AE"/>
    <w:rsid w:val="00CD4178"/>
    <w:rsid w:val="00CF35DA"/>
    <w:rsid w:val="00D0438A"/>
    <w:rsid w:val="00D05004"/>
    <w:rsid w:val="00D16826"/>
    <w:rsid w:val="00D258C1"/>
    <w:rsid w:val="00D70C10"/>
    <w:rsid w:val="00D80326"/>
    <w:rsid w:val="00DB0FFA"/>
    <w:rsid w:val="00DD1EFC"/>
    <w:rsid w:val="00E07242"/>
    <w:rsid w:val="00E13DBC"/>
    <w:rsid w:val="00E464A1"/>
    <w:rsid w:val="00E62279"/>
    <w:rsid w:val="00E94C30"/>
    <w:rsid w:val="00EA4A31"/>
    <w:rsid w:val="00EF07AC"/>
    <w:rsid w:val="00F17110"/>
    <w:rsid w:val="00F27832"/>
    <w:rsid w:val="00F369FC"/>
    <w:rsid w:val="00F646C5"/>
    <w:rsid w:val="00F91FF0"/>
    <w:rsid w:val="00F953D4"/>
    <w:rsid w:val="00FA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A4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0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B0B3-864B-4DB6-B20C-D35234AE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kadry3</cp:lastModifiedBy>
  <cp:revision>5</cp:revision>
  <cp:lastPrinted>2016-02-12T08:23:00Z</cp:lastPrinted>
  <dcterms:created xsi:type="dcterms:W3CDTF">2016-02-12T08:22:00Z</dcterms:created>
  <dcterms:modified xsi:type="dcterms:W3CDTF">2016-02-20T08:28:00Z</dcterms:modified>
</cp:coreProperties>
</file>