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A4C1" w14:textId="77777777" w:rsidR="009B0741" w:rsidRDefault="009B0741" w:rsidP="009B0741">
      <w:pPr>
        <w:tabs>
          <w:tab w:val="left" w:pos="708"/>
          <w:tab w:val="center" w:pos="4677"/>
          <w:tab w:val="right" w:pos="9355"/>
        </w:tabs>
        <w:ind w:left="8505"/>
        <w:jc w:val="center"/>
        <w:rPr>
          <w:b/>
          <w:bCs/>
          <w:sz w:val="28"/>
          <w:szCs w:val="28"/>
        </w:rPr>
      </w:pPr>
      <w:r w:rsidRPr="005F391F">
        <w:rPr>
          <w:b/>
          <w:bCs/>
          <w:sz w:val="28"/>
          <w:szCs w:val="28"/>
          <w:highlight w:val="yellow"/>
        </w:rPr>
        <w:t>ПРОЕКТ</w:t>
      </w:r>
    </w:p>
    <w:p w14:paraId="49F41C9A" w14:textId="2FEA9408"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СОВЕТ ДЕПУТАТОВ</w:t>
      </w:r>
    </w:p>
    <w:p w14:paraId="34FA25C6" w14:textId="77777777"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МУНИЦИПАЛЬНОГО ОКРУГА МОЛЖАНИНОВСКИЙ</w:t>
      </w:r>
    </w:p>
    <w:p w14:paraId="7B87F0FF" w14:textId="77777777"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в городе Москве</w:t>
      </w:r>
    </w:p>
    <w:p w14:paraId="29355F33" w14:textId="77777777"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7F91E50A" w14:textId="77777777"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B0CB5B5" w14:textId="77777777" w:rsidR="008C4710" w:rsidRDefault="008C4710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A3AB02" w14:textId="77777777" w:rsidR="008C4710" w:rsidRDefault="008C4710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E445CB" w14:textId="77777777"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563CF5" w14:textId="7FCCCBC7" w:rsidR="002C139D" w:rsidRPr="002E0D17" w:rsidRDefault="006745C9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F2191B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F2191B">
        <w:rPr>
          <w:sz w:val="28"/>
          <w:szCs w:val="28"/>
        </w:rPr>
        <w:t>.20</w:t>
      </w:r>
      <w:r>
        <w:rPr>
          <w:sz w:val="28"/>
          <w:szCs w:val="28"/>
        </w:rPr>
        <w:t>___</w:t>
      </w:r>
      <w:r w:rsidR="00F2191B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="00AB3300">
        <w:rPr>
          <w:sz w:val="28"/>
          <w:szCs w:val="28"/>
        </w:rPr>
        <w:t>/</w:t>
      </w:r>
      <w:r>
        <w:rPr>
          <w:sz w:val="28"/>
          <w:szCs w:val="28"/>
        </w:rPr>
        <w:t>__</w:t>
      </w:r>
      <w:r w:rsidR="00AB3300">
        <w:rPr>
          <w:sz w:val="28"/>
          <w:szCs w:val="28"/>
        </w:rPr>
        <w:t>М</w:t>
      </w:r>
    </w:p>
    <w:p w14:paraId="156D7665" w14:textId="77777777"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363D00B" w14:textId="77777777"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365F6F">
        <w:rPr>
          <w:b/>
          <w:sz w:val="28"/>
          <w:szCs w:val="28"/>
        </w:rPr>
        <w:t>ом</w:t>
      </w:r>
      <w:r w:rsidR="0045322F" w:rsidRPr="00E14FE6">
        <w:rPr>
          <w:b/>
          <w:sz w:val="28"/>
          <w:szCs w:val="28"/>
        </w:rPr>
        <w:t xml:space="preserve"> сайт</w:t>
      </w:r>
      <w:r w:rsidR="00365F6F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8C4710">
        <w:rPr>
          <w:b/>
          <w:sz w:val="28"/>
          <w:szCs w:val="28"/>
        </w:rPr>
        <w:t>муниципального округа</w:t>
      </w:r>
      <w:r w:rsidR="008C4710">
        <w:rPr>
          <w:b/>
          <w:i/>
          <w:sz w:val="28"/>
          <w:szCs w:val="28"/>
        </w:rPr>
        <w:t xml:space="preserve"> </w:t>
      </w:r>
      <w:proofErr w:type="spellStart"/>
      <w:r w:rsidR="008C4710">
        <w:rPr>
          <w:b/>
          <w:sz w:val="28"/>
          <w:szCs w:val="28"/>
        </w:rPr>
        <w:t>Молжаниновский</w:t>
      </w:r>
      <w:proofErr w:type="spellEnd"/>
      <w:r w:rsidR="008C4710">
        <w:rPr>
          <w:b/>
          <w:sz w:val="28"/>
          <w:szCs w:val="28"/>
        </w:rPr>
        <w:t xml:space="preserve"> в городе Москве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4730F72F" w14:textId="6EB291A5" w:rsidR="002C139D" w:rsidRPr="00987D73" w:rsidRDefault="002C139D" w:rsidP="006745C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3C87A0F6" w14:textId="669FAA01" w:rsidR="00D45DAB" w:rsidRPr="00987D73" w:rsidRDefault="007A44D2" w:rsidP="00987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7D73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987D73">
        <w:rPr>
          <w:rFonts w:eastAsiaTheme="minorHAnsi"/>
          <w:bCs/>
          <w:sz w:val="28"/>
          <w:szCs w:val="28"/>
          <w:lang w:eastAsia="en-US"/>
        </w:rPr>
        <w:t>от</w:t>
      </w:r>
      <w:r w:rsidR="00B928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987D73">
        <w:rPr>
          <w:rFonts w:eastAsiaTheme="minorHAnsi"/>
          <w:bCs/>
          <w:sz w:val="28"/>
          <w:szCs w:val="28"/>
          <w:lang w:eastAsia="en-US"/>
        </w:rPr>
        <w:t>25</w:t>
      </w:r>
      <w:r w:rsidR="00B92875">
        <w:rPr>
          <w:rFonts w:eastAsiaTheme="minorHAnsi"/>
          <w:bCs/>
          <w:sz w:val="28"/>
          <w:szCs w:val="28"/>
          <w:lang w:eastAsia="en-US"/>
        </w:rPr>
        <w:t>.12.</w:t>
      </w:r>
      <w:r w:rsidR="00A3608D" w:rsidRPr="00987D73">
        <w:rPr>
          <w:rFonts w:eastAsiaTheme="minorHAnsi"/>
          <w:bCs/>
          <w:sz w:val="28"/>
          <w:szCs w:val="28"/>
          <w:lang w:eastAsia="en-US"/>
        </w:rPr>
        <w:t>2008 №</w:t>
      </w:r>
      <w:r w:rsidR="00C93B9B" w:rsidRPr="00987D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987D73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987D73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987D73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987D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987D73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987D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987D73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987D73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B92875">
        <w:rPr>
          <w:rFonts w:eastAsiaTheme="minorHAnsi"/>
          <w:bCs/>
          <w:sz w:val="28"/>
          <w:szCs w:val="28"/>
          <w:lang w:eastAsia="en-US"/>
        </w:rPr>
        <w:t xml:space="preserve"> 0</w:t>
      </w:r>
      <w:r w:rsidR="005B45E8" w:rsidRPr="00987D73">
        <w:rPr>
          <w:rFonts w:eastAsiaTheme="minorHAnsi"/>
          <w:bCs/>
          <w:sz w:val="28"/>
          <w:szCs w:val="28"/>
          <w:lang w:eastAsia="en-US"/>
        </w:rPr>
        <w:t>6</w:t>
      </w:r>
      <w:r w:rsidR="00B92875">
        <w:rPr>
          <w:rFonts w:eastAsiaTheme="minorHAnsi"/>
          <w:bCs/>
          <w:sz w:val="28"/>
          <w:szCs w:val="28"/>
          <w:lang w:eastAsia="en-US"/>
        </w:rPr>
        <w:t>.11.</w:t>
      </w:r>
      <w:r w:rsidR="005B45E8" w:rsidRPr="00987D73">
        <w:rPr>
          <w:rFonts w:eastAsiaTheme="minorHAnsi"/>
          <w:bCs/>
          <w:sz w:val="28"/>
          <w:szCs w:val="28"/>
          <w:lang w:eastAsia="en-US"/>
        </w:rPr>
        <w:t>2002 №</w:t>
      </w:r>
      <w:r w:rsidR="00F052B1" w:rsidRPr="00987D73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987D73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987D73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987D73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987D73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987D73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987D73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987D73">
        <w:rPr>
          <w:sz w:val="28"/>
          <w:szCs w:val="28"/>
        </w:rPr>
        <w:t>Указ</w:t>
      </w:r>
      <w:r w:rsidR="005B45E8" w:rsidRPr="00987D73">
        <w:rPr>
          <w:sz w:val="28"/>
          <w:szCs w:val="28"/>
        </w:rPr>
        <w:t>ом</w:t>
      </w:r>
      <w:r w:rsidR="002A5C4C" w:rsidRPr="00987D73">
        <w:rPr>
          <w:sz w:val="28"/>
          <w:szCs w:val="28"/>
        </w:rPr>
        <w:t xml:space="preserve"> Президента Российской Федерации </w:t>
      </w:r>
      <w:r w:rsidR="00C70D46" w:rsidRPr="00987D73">
        <w:rPr>
          <w:sz w:val="28"/>
          <w:szCs w:val="28"/>
        </w:rPr>
        <w:t>от</w:t>
      </w:r>
      <w:r w:rsidR="00C93B9B" w:rsidRPr="00987D73">
        <w:rPr>
          <w:sz w:val="28"/>
          <w:szCs w:val="28"/>
        </w:rPr>
        <w:t xml:space="preserve"> </w:t>
      </w:r>
      <w:r w:rsidR="00B92875">
        <w:rPr>
          <w:sz w:val="28"/>
          <w:szCs w:val="28"/>
        </w:rPr>
        <w:t>0</w:t>
      </w:r>
      <w:r w:rsidR="002A5C4C" w:rsidRPr="00987D73">
        <w:rPr>
          <w:sz w:val="28"/>
          <w:szCs w:val="28"/>
        </w:rPr>
        <w:t>8</w:t>
      </w:r>
      <w:r w:rsidR="00B92875">
        <w:rPr>
          <w:sz w:val="28"/>
          <w:szCs w:val="28"/>
        </w:rPr>
        <w:t>.07.</w:t>
      </w:r>
      <w:r w:rsidR="002A5C4C" w:rsidRPr="00987D73">
        <w:rPr>
          <w:sz w:val="28"/>
          <w:szCs w:val="28"/>
        </w:rPr>
        <w:t>2013 № 613 «Вопросы противодействия коррупции»</w:t>
      </w:r>
      <w:r w:rsidR="00C70D46" w:rsidRPr="00987D73">
        <w:rPr>
          <w:sz w:val="28"/>
          <w:szCs w:val="28"/>
        </w:rPr>
        <w:t>,</w:t>
      </w:r>
      <w:r w:rsidR="002A5C4C" w:rsidRPr="00987D73">
        <w:rPr>
          <w:sz w:val="28"/>
          <w:szCs w:val="28"/>
        </w:rPr>
        <w:t xml:space="preserve"> </w:t>
      </w:r>
      <w:r w:rsidR="00512AB9" w:rsidRPr="00987D73">
        <w:rPr>
          <w:bCs/>
          <w:sz w:val="28"/>
          <w:szCs w:val="28"/>
        </w:rPr>
        <w:t xml:space="preserve">Указом Мэра Москвы от 02.03.2018 </w:t>
      </w:r>
      <w:r w:rsidR="006745C9">
        <w:rPr>
          <w:bCs/>
          <w:sz w:val="28"/>
          <w:szCs w:val="28"/>
        </w:rPr>
        <w:t>№</w:t>
      </w:r>
      <w:r w:rsidR="00512AB9" w:rsidRPr="00987D73">
        <w:rPr>
          <w:bCs/>
          <w:sz w:val="28"/>
          <w:szCs w:val="28"/>
        </w:rPr>
        <w:t xml:space="preserve"> 10-УМ "Об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Москвы", </w:t>
      </w:r>
      <w:r w:rsidR="00B42842" w:rsidRPr="00987D73">
        <w:rPr>
          <w:rFonts w:eastAsiaTheme="minorHAnsi"/>
          <w:b/>
          <w:sz w:val="28"/>
          <w:szCs w:val="28"/>
          <w:lang w:eastAsia="en-US"/>
        </w:rPr>
        <w:t>Совет</w:t>
      </w:r>
      <w:r w:rsidR="006745C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987D73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987D73">
        <w:rPr>
          <w:b/>
          <w:sz w:val="28"/>
          <w:szCs w:val="28"/>
        </w:rPr>
        <w:t>муниципального округа</w:t>
      </w:r>
      <w:r w:rsidR="008C4710" w:rsidRPr="00987D73">
        <w:rPr>
          <w:b/>
          <w:sz w:val="28"/>
          <w:szCs w:val="28"/>
        </w:rPr>
        <w:t xml:space="preserve"> </w:t>
      </w:r>
      <w:proofErr w:type="spellStart"/>
      <w:r w:rsidR="008C4710" w:rsidRPr="00987D73">
        <w:rPr>
          <w:b/>
          <w:sz w:val="28"/>
          <w:szCs w:val="28"/>
        </w:rPr>
        <w:t>Молжаниновский</w:t>
      </w:r>
      <w:proofErr w:type="spellEnd"/>
      <w:r w:rsidR="008C4710" w:rsidRPr="00987D73">
        <w:rPr>
          <w:b/>
          <w:sz w:val="28"/>
          <w:szCs w:val="28"/>
        </w:rPr>
        <w:t xml:space="preserve"> в городе Москве</w:t>
      </w:r>
      <w:r w:rsidR="00B42842" w:rsidRPr="00987D73">
        <w:rPr>
          <w:b/>
          <w:sz w:val="28"/>
          <w:szCs w:val="28"/>
        </w:rPr>
        <w:t xml:space="preserve"> решил</w:t>
      </w:r>
      <w:r w:rsidR="008627B6" w:rsidRPr="00987D73">
        <w:rPr>
          <w:rFonts w:eastAsiaTheme="minorHAnsi"/>
          <w:sz w:val="28"/>
          <w:szCs w:val="28"/>
          <w:lang w:eastAsia="en-US"/>
        </w:rPr>
        <w:t>:</w:t>
      </w:r>
      <w:r w:rsidR="00D45DAB" w:rsidRPr="00987D73">
        <w:rPr>
          <w:rFonts w:eastAsiaTheme="minorHAnsi"/>
          <w:sz w:val="28"/>
          <w:szCs w:val="28"/>
          <w:lang w:eastAsia="en-US"/>
        </w:rPr>
        <w:t xml:space="preserve"> </w:t>
      </w:r>
    </w:p>
    <w:p w14:paraId="3A36E3DF" w14:textId="77777777" w:rsidR="001F5543" w:rsidRPr="00987D73" w:rsidRDefault="005B45E8" w:rsidP="00987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987D73">
        <w:rPr>
          <w:rFonts w:eastAsiaTheme="minorHAnsi"/>
          <w:sz w:val="28"/>
          <w:szCs w:val="28"/>
          <w:lang w:eastAsia="en-US"/>
        </w:rPr>
        <w:t>1. </w:t>
      </w:r>
      <w:r w:rsidR="00C84EE3" w:rsidRPr="00987D7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987D73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987D73">
        <w:rPr>
          <w:sz w:val="28"/>
          <w:szCs w:val="28"/>
        </w:rPr>
        <w:t xml:space="preserve">, </w:t>
      </w:r>
      <w:r w:rsidR="00C70D46" w:rsidRPr="00987D73">
        <w:rPr>
          <w:sz w:val="28"/>
          <w:szCs w:val="28"/>
        </w:rPr>
        <w:t>пред</w:t>
      </w:r>
      <w:r w:rsidRPr="00987D73">
        <w:rPr>
          <w:sz w:val="28"/>
          <w:szCs w:val="28"/>
        </w:rPr>
        <w:t>ставленных</w:t>
      </w:r>
      <w:r w:rsidR="001F5543" w:rsidRPr="00987D73">
        <w:rPr>
          <w:sz w:val="28"/>
          <w:szCs w:val="28"/>
        </w:rPr>
        <w:t xml:space="preserve"> </w:t>
      </w:r>
      <w:r w:rsidR="00ED3088" w:rsidRPr="00987D73">
        <w:rPr>
          <w:sz w:val="28"/>
          <w:szCs w:val="28"/>
        </w:rPr>
        <w:t>лиц</w:t>
      </w:r>
      <w:r w:rsidRPr="00987D73">
        <w:rPr>
          <w:sz w:val="28"/>
          <w:szCs w:val="28"/>
        </w:rPr>
        <w:t>ами</w:t>
      </w:r>
      <w:r w:rsidR="00ED3088" w:rsidRPr="00987D73">
        <w:rPr>
          <w:sz w:val="28"/>
          <w:szCs w:val="28"/>
        </w:rPr>
        <w:t>, замещающи</w:t>
      </w:r>
      <w:r w:rsidRPr="00987D73">
        <w:rPr>
          <w:sz w:val="28"/>
          <w:szCs w:val="28"/>
        </w:rPr>
        <w:t>ми</w:t>
      </w:r>
      <w:r w:rsidR="00ED3088" w:rsidRPr="00987D73">
        <w:rPr>
          <w:sz w:val="28"/>
          <w:szCs w:val="28"/>
        </w:rPr>
        <w:t xml:space="preserve"> муниципальные должности,</w:t>
      </w:r>
      <w:r w:rsidR="001F5543" w:rsidRPr="00987D7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987D73">
        <w:rPr>
          <w:sz w:val="28"/>
          <w:szCs w:val="28"/>
        </w:rPr>
        <w:t>на официальн</w:t>
      </w:r>
      <w:r w:rsidR="001F355E" w:rsidRPr="00987D73">
        <w:rPr>
          <w:sz w:val="28"/>
          <w:szCs w:val="28"/>
        </w:rPr>
        <w:t>ом</w:t>
      </w:r>
      <w:r w:rsidR="001F5543" w:rsidRPr="00987D73">
        <w:rPr>
          <w:sz w:val="28"/>
          <w:szCs w:val="28"/>
        </w:rPr>
        <w:t xml:space="preserve"> сайт</w:t>
      </w:r>
      <w:r w:rsidR="001F355E" w:rsidRPr="00987D73">
        <w:rPr>
          <w:sz w:val="28"/>
          <w:szCs w:val="28"/>
        </w:rPr>
        <w:t>е</w:t>
      </w:r>
      <w:r w:rsidRPr="00987D73">
        <w:rPr>
          <w:sz w:val="28"/>
          <w:szCs w:val="28"/>
        </w:rPr>
        <w:t xml:space="preserve"> </w:t>
      </w:r>
      <w:r w:rsidR="005800E2" w:rsidRPr="00987D73">
        <w:rPr>
          <w:sz w:val="28"/>
          <w:szCs w:val="28"/>
        </w:rPr>
        <w:t>муниципального округа</w:t>
      </w:r>
      <w:r w:rsidR="005800E2" w:rsidRPr="00987D73">
        <w:rPr>
          <w:i/>
          <w:sz w:val="28"/>
          <w:szCs w:val="28"/>
        </w:rPr>
        <w:t xml:space="preserve"> </w:t>
      </w:r>
      <w:proofErr w:type="spellStart"/>
      <w:r w:rsidR="008C4710" w:rsidRPr="00987D73">
        <w:rPr>
          <w:sz w:val="28"/>
          <w:szCs w:val="28"/>
        </w:rPr>
        <w:t>Молжаниновский</w:t>
      </w:r>
      <w:proofErr w:type="spellEnd"/>
      <w:r w:rsidR="008C4710" w:rsidRPr="00987D73">
        <w:rPr>
          <w:sz w:val="28"/>
          <w:szCs w:val="28"/>
        </w:rPr>
        <w:t xml:space="preserve"> в городе Москве</w:t>
      </w:r>
      <w:r w:rsidR="001F5543" w:rsidRPr="00987D7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987D73">
        <w:rPr>
          <w:sz w:val="28"/>
          <w:szCs w:val="28"/>
        </w:rPr>
        <w:t xml:space="preserve">и </w:t>
      </w:r>
      <w:r w:rsidR="007C76B4" w:rsidRPr="00987D73">
        <w:rPr>
          <w:sz w:val="28"/>
          <w:szCs w:val="28"/>
        </w:rPr>
        <w:t xml:space="preserve">(или) </w:t>
      </w:r>
      <w:r w:rsidR="001F5543" w:rsidRPr="00987D73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987D73">
        <w:rPr>
          <w:sz w:val="28"/>
          <w:szCs w:val="28"/>
        </w:rPr>
        <w:t xml:space="preserve"> </w:t>
      </w:r>
      <w:r w:rsidRPr="00987D73">
        <w:rPr>
          <w:sz w:val="28"/>
          <w:szCs w:val="28"/>
        </w:rPr>
        <w:t>согласно приложению к настоящему решению</w:t>
      </w:r>
      <w:r w:rsidR="001F5543" w:rsidRPr="00987D73">
        <w:rPr>
          <w:sz w:val="28"/>
          <w:szCs w:val="28"/>
        </w:rPr>
        <w:t>.</w:t>
      </w:r>
    </w:p>
    <w:p w14:paraId="6DCC8E02" w14:textId="7AC44050" w:rsidR="005B45E8" w:rsidRPr="00987D73" w:rsidRDefault="00987D73" w:rsidP="00987D73">
      <w:pPr>
        <w:ind w:firstLine="709"/>
        <w:jc w:val="both"/>
        <w:rPr>
          <w:sz w:val="28"/>
          <w:szCs w:val="28"/>
        </w:rPr>
      </w:pPr>
      <w:r w:rsidRPr="00987D73">
        <w:rPr>
          <w:sz w:val="28"/>
          <w:szCs w:val="28"/>
        </w:rPr>
        <w:t>2</w:t>
      </w:r>
      <w:r w:rsidR="005B45E8" w:rsidRPr="00987D73">
        <w:rPr>
          <w:sz w:val="28"/>
          <w:szCs w:val="28"/>
        </w:rPr>
        <w:t>. Признать утратившим силу</w:t>
      </w:r>
      <w:r w:rsidR="00365F6F" w:rsidRPr="00987D73">
        <w:rPr>
          <w:sz w:val="28"/>
          <w:szCs w:val="28"/>
        </w:rPr>
        <w:t xml:space="preserve"> </w:t>
      </w:r>
      <w:r w:rsidR="005B45E8" w:rsidRPr="00987D73">
        <w:rPr>
          <w:sz w:val="28"/>
          <w:szCs w:val="28"/>
        </w:rPr>
        <w:t xml:space="preserve">решение Совета депутатов </w:t>
      </w:r>
      <w:r w:rsidR="00365F6F" w:rsidRPr="00987D73">
        <w:rPr>
          <w:sz w:val="28"/>
          <w:szCs w:val="28"/>
        </w:rPr>
        <w:t>муниципального округа</w:t>
      </w:r>
      <w:r w:rsidR="00365F6F" w:rsidRPr="00987D73">
        <w:rPr>
          <w:i/>
          <w:sz w:val="28"/>
          <w:szCs w:val="28"/>
        </w:rPr>
        <w:t xml:space="preserve"> </w:t>
      </w:r>
      <w:proofErr w:type="spellStart"/>
      <w:r w:rsidR="00365F6F" w:rsidRPr="00987D73">
        <w:rPr>
          <w:sz w:val="28"/>
          <w:szCs w:val="28"/>
        </w:rPr>
        <w:t>Молжаниновский</w:t>
      </w:r>
      <w:proofErr w:type="spellEnd"/>
      <w:r w:rsidR="00365F6F" w:rsidRPr="00987D73">
        <w:rPr>
          <w:sz w:val="28"/>
          <w:szCs w:val="28"/>
        </w:rPr>
        <w:t xml:space="preserve"> в городе Москве</w:t>
      </w:r>
      <w:r w:rsidR="005B45E8" w:rsidRPr="00987D73">
        <w:rPr>
          <w:sz w:val="28"/>
          <w:szCs w:val="28"/>
        </w:rPr>
        <w:t xml:space="preserve"> </w:t>
      </w:r>
      <w:r w:rsidR="00365F6F" w:rsidRPr="00987D73">
        <w:rPr>
          <w:sz w:val="28"/>
          <w:szCs w:val="28"/>
        </w:rPr>
        <w:t xml:space="preserve">от </w:t>
      </w:r>
      <w:r w:rsidR="00512AB9" w:rsidRPr="00987D73">
        <w:rPr>
          <w:sz w:val="28"/>
          <w:szCs w:val="28"/>
        </w:rPr>
        <w:t>22.05.2018 №88/4М</w:t>
      </w:r>
      <w:r w:rsidR="0071177B" w:rsidRPr="00987D73">
        <w:rPr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характера, представленных лицами, замещающими </w:t>
      </w:r>
      <w:r w:rsidR="0071177B" w:rsidRPr="00987D73">
        <w:rPr>
          <w:sz w:val="28"/>
          <w:szCs w:val="28"/>
        </w:rPr>
        <w:lastRenderedPageBreak/>
        <w:t xml:space="preserve">муниципальные должности, на официальном сайте муниципального округа </w:t>
      </w:r>
      <w:proofErr w:type="spellStart"/>
      <w:r w:rsidR="0071177B" w:rsidRPr="00987D73">
        <w:rPr>
          <w:sz w:val="28"/>
          <w:szCs w:val="28"/>
        </w:rPr>
        <w:t>Молжаниновский</w:t>
      </w:r>
      <w:proofErr w:type="spellEnd"/>
      <w:r w:rsidR="0071177B" w:rsidRPr="00987D73">
        <w:rPr>
          <w:sz w:val="28"/>
          <w:szCs w:val="28"/>
        </w:rPr>
        <w:t xml:space="preserve"> в городе Москве</w:t>
      </w:r>
      <w:r w:rsidR="0071177B" w:rsidRPr="00987D73">
        <w:rPr>
          <w:rFonts w:eastAsiaTheme="minorHAnsi"/>
          <w:sz w:val="28"/>
          <w:szCs w:val="28"/>
        </w:rPr>
        <w:t xml:space="preserve"> </w:t>
      </w:r>
      <w:r w:rsidR="0071177B" w:rsidRPr="00987D73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="00365F6F" w:rsidRPr="00987D73">
        <w:rPr>
          <w:sz w:val="28"/>
          <w:szCs w:val="28"/>
        </w:rPr>
        <w:t>.</w:t>
      </w:r>
    </w:p>
    <w:p w14:paraId="6A35B24F" w14:textId="4B356109" w:rsidR="00987D73" w:rsidRPr="00987D73" w:rsidRDefault="00987D73" w:rsidP="00987D73">
      <w:pPr>
        <w:ind w:firstLine="709"/>
        <w:jc w:val="both"/>
        <w:rPr>
          <w:color w:val="000000" w:themeColor="text1"/>
          <w:sz w:val="28"/>
          <w:szCs w:val="28"/>
        </w:rPr>
      </w:pPr>
      <w:r w:rsidRPr="00987D73">
        <w:rPr>
          <w:color w:val="000000" w:themeColor="text1"/>
          <w:sz w:val="28"/>
          <w:szCs w:val="28"/>
        </w:rPr>
        <w:t xml:space="preserve">3. 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987D73">
        <w:rPr>
          <w:color w:val="000000" w:themeColor="text1"/>
          <w:sz w:val="28"/>
          <w:szCs w:val="28"/>
        </w:rPr>
        <w:t>Молжаниновский</w:t>
      </w:r>
      <w:proofErr w:type="spellEnd"/>
      <w:r w:rsidRPr="00987D73">
        <w:rPr>
          <w:color w:val="000000" w:themeColor="text1"/>
          <w:sz w:val="28"/>
          <w:szCs w:val="28"/>
        </w:rPr>
        <w:t xml:space="preserve"> в сети Интернет - http://www.molg-mun.ru.</w:t>
      </w:r>
    </w:p>
    <w:p w14:paraId="29067A9C" w14:textId="1649CF51" w:rsidR="00987D73" w:rsidRPr="00987D73" w:rsidRDefault="00987D73" w:rsidP="00987D73">
      <w:pPr>
        <w:ind w:firstLine="709"/>
        <w:jc w:val="both"/>
        <w:rPr>
          <w:color w:val="000000" w:themeColor="text1"/>
          <w:sz w:val="28"/>
          <w:szCs w:val="28"/>
        </w:rPr>
      </w:pPr>
      <w:r w:rsidRPr="00987D73">
        <w:rPr>
          <w:color w:val="000000" w:themeColor="text1"/>
          <w:sz w:val="28"/>
          <w:szCs w:val="28"/>
        </w:rPr>
        <w:t>4. Настоящее решение вступает в силу со дня его официального опубликования.</w:t>
      </w:r>
    </w:p>
    <w:p w14:paraId="789A7A73" w14:textId="5E383BED" w:rsidR="00987D73" w:rsidRPr="00987D73" w:rsidRDefault="00987D73" w:rsidP="00987D73">
      <w:pPr>
        <w:pStyle w:val="a3"/>
        <w:ind w:firstLine="709"/>
        <w:rPr>
          <w:color w:val="000000" w:themeColor="text1"/>
        </w:rPr>
      </w:pPr>
      <w:r w:rsidRPr="00987D73">
        <w:rPr>
          <w:color w:val="000000" w:themeColor="text1"/>
        </w:rPr>
        <w:t xml:space="preserve">5. Контроль выполнения настоящего решения возложить на главу муниципального округа </w:t>
      </w:r>
      <w:proofErr w:type="spellStart"/>
      <w:r w:rsidRPr="00987D73">
        <w:rPr>
          <w:color w:val="000000" w:themeColor="text1"/>
        </w:rPr>
        <w:t>Молжаниновский</w:t>
      </w:r>
      <w:proofErr w:type="spellEnd"/>
      <w:r w:rsidRPr="00987D73">
        <w:rPr>
          <w:color w:val="000000" w:themeColor="text1"/>
        </w:rPr>
        <w:t xml:space="preserve"> в городе Москве Шинкаренко А.М.</w:t>
      </w:r>
    </w:p>
    <w:p w14:paraId="59588E6E" w14:textId="77777777" w:rsidR="00987D73" w:rsidRPr="00987D73" w:rsidRDefault="00987D73" w:rsidP="00987D73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5CE728" w14:textId="77777777" w:rsidR="00987D73" w:rsidRPr="00987D73" w:rsidRDefault="00987D73" w:rsidP="00987D73">
      <w:pPr>
        <w:tabs>
          <w:tab w:val="left" w:pos="4320"/>
        </w:tabs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14:paraId="481CB12A" w14:textId="77777777" w:rsidR="00987D73" w:rsidRPr="00987D73" w:rsidRDefault="00987D73" w:rsidP="00987D73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987D73"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0FC5649D" w14:textId="59602154" w:rsidR="00987D73" w:rsidRPr="00987D73" w:rsidRDefault="00987D73" w:rsidP="00987D73">
      <w:pPr>
        <w:tabs>
          <w:tab w:val="left" w:pos="4320"/>
        </w:tabs>
        <w:adjustRightInd w:val="0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987D73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987D73">
        <w:rPr>
          <w:b/>
          <w:color w:val="000000" w:themeColor="text1"/>
          <w:sz w:val="28"/>
          <w:szCs w:val="28"/>
        </w:rPr>
        <w:t xml:space="preserve"> в городе Москве</w:t>
      </w:r>
      <w:r w:rsidRPr="00987D73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</w:t>
      </w:r>
      <w:r w:rsidRPr="00987D73">
        <w:rPr>
          <w:b/>
          <w:color w:val="000000" w:themeColor="text1"/>
          <w:sz w:val="28"/>
          <w:szCs w:val="28"/>
        </w:rPr>
        <w:t>А.М. Шинкаренко</w:t>
      </w:r>
    </w:p>
    <w:p w14:paraId="681C288D" w14:textId="77777777" w:rsidR="00365F6F" w:rsidRDefault="00365F6F" w:rsidP="00B92875">
      <w:pPr>
        <w:rPr>
          <w:sz w:val="28"/>
          <w:szCs w:val="28"/>
        </w:rPr>
      </w:pPr>
    </w:p>
    <w:p w14:paraId="1B4C91E6" w14:textId="77777777" w:rsidR="00365F6F" w:rsidRDefault="00365F6F" w:rsidP="00B92875">
      <w:pPr>
        <w:rPr>
          <w:sz w:val="28"/>
          <w:szCs w:val="28"/>
        </w:rPr>
      </w:pPr>
    </w:p>
    <w:p w14:paraId="6385F4E0" w14:textId="77777777" w:rsidR="00365F6F" w:rsidRDefault="00365F6F" w:rsidP="00B92875">
      <w:pPr>
        <w:rPr>
          <w:sz w:val="28"/>
          <w:szCs w:val="28"/>
        </w:rPr>
      </w:pPr>
    </w:p>
    <w:p w14:paraId="25102ACA" w14:textId="77777777" w:rsidR="00365F6F" w:rsidRDefault="00365F6F" w:rsidP="00B92875">
      <w:pPr>
        <w:rPr>
          <w:sz w:val="28"/>
          <w:szCs w:val="28"/>
        </w:rPr>
      </w:pPr>
    </w:p>
    <w:p w14:paraId="7846530F" w14:textId="77777777" w:rsidR="00365F6F" w:rsidRDefault="00365F6F" w:rsidP="00B92875">
      <w:pPr>
        <w:rPr>
          <w:sz w:val="28"/>
          <w:szCs w:val="28"/>
        </w:rPr>
      </w:pPr>
    </w:p>
    <w:p w14:paraId="3CED51D2" w14:textId="77777777" w:rsidR="00365F6F" w:rsidRDefault="00365F6F" w:rsidP="00B92875">
      <w:pPr>
        <w:rPr>
          <w:sz w:val="28"/>
          <w:szCs w:val="28"/>
        </w:rPr>
      </w:pPr>
    </w:p>
    <w:p w14:paraId="7768CA5D" w14:textId="77777777" w:rsidR="00365F6F" w:rsidRDefault="00365F6F" w:rsidP="00B92875">
      <w:pPr>
        <w:rPr>
          <w:sz w:val="28"/>
          <w:szCs w:val="28"/>
        </w:rPr>
      </w:pPr>
    </w:p>
    <w:p w14:paraId="0A285344" w14:textId="77777777" w:rsidR="00365F6F" w:rsidRDefault="00365F6F" w:rsidP="00B92875">
      <w:pPr>
        <w:rPr>
          <w:sz w:val="28"/>
          <w:szCs w:val="28"/>
        </w:rPr>
      </w:pPr>
    </w:p>
    <w:p w14:paraId="480F0662" w14:textId="77777777" w:rsidR="00365F6F" w:rsidRDefault="00365F6F" w:rsidP="00B92875">
      <w:pPr>
        <w:rPr>
          <w:sz w:val="28"/>
          <w:szCs w:val="28"/>
        </w:rPr>
      </w:pPr>
    </w:p>
    <w:p w14:paraId="0374BDAA" w14:textId="77777777" w:rsidR="00365F6F" w:rsidRDefault="00365F6F" w:rsidP="00B92875">
      <w:pPr>
        <w:rPr>
          <w:sz w:val="28"/>
          <w:szCs w:val="28"/>
        </w:rPr>
      </w:pPr>
    </w:p>
    <w:p w14:paraId="309CD0FD" w14:textId="77777777" w:rsidR="00365F6F" w:rsidRDefault="00365F6F" w:rsidP="00B92875">
      <w:pPr>
        <w:rPr>
          <w:sz w:val="28"/>
          <w:szCs w:val="28"/>
        </w:rPr>
      </w:pPr>
    </w:p>
    <w:p w14:paraId="0B0A5686" w14:textId="77777777" w:rsidR="00365F6F" w:rsidRDefault="00365F6F" w:rsidP="00B92875">
      <w:pPr>
        <w:rPr>
          <w:sz w:val="28"/>
          <w:szCs w:val="28"/>
        </w:rPr>
      </w:pPr>
    </w:p>
    <w:p w14:paraId="26A619A3" w14:textId="77777777" w:rsidR="00365F6F" w:rsidRDefault="00365F6F" w:rsidP="00B92875">
      <w:pPr>
        <w:rPr>
          <w:sz w:val="28"/>
          <w:szCs w:val="28"/>
        </w:rPr>
      </w:pPr>
    </w:p>
    <w:p w14:paraId="4D325C94" w14:textId="77777777" w:rsidR="00365F6F" w:rsidRDefault="00365F6F" w:rsidP="00B92875">
      <w:pPr>
        <w:rPr>
          <w:sz w:val="28"/>
          <w:szCs w:val="28"/>
        </w:rPr>
      </w:pPr>
    </w:p>
    <w:p w14:paraId="201675DB" w14:textId="77777777" w:rsidR="00365F6F" w:rsidRDefault="00365F6F" w:rsidP="00B92875">
      <w:pPr>
        <w:rPr>
          <w:sz w:val="28"/>
          <w:szCs w:val="28"/>
        </w:rPr>
      </w:pPr>
    </w:p>
    <w:p w14:paraId="18B40F1A" w14:textId="77777777" w:rsidR="00365F6F" w:rsidRDefault="00365F6F" w:rsidP="00B92875">
      <w:pPr>
        <w:rPr>
          <w:sz w:val="28"/>
          <w:szCs w:val="28"/>
        </w:rPr>
      </w:pPr>
    </w:p>
    <w:p w14:paraId="4EB4294B" w14:textId="77777777" w:rsidR="00365F6F" w:rsidRDefault="00365F6F" w:rsidP="00B92875">
      <w:pPr>
        <w:rPr>
          <w:sz w:val="28"/>
          <w:szCs w:val="28"/>
        </w:rPr>
      </w:pPr>
    </w:p>
    <w:p w14:paraId="08975716" w14:textId="57EB77B2" w:rsidR="00365F6F" w:rsidRDefault="00365F6F" w:rsidP="00B92875">
      <w:pPr>
        <w:rPr>
          <w:sz w:val="28"/>
          <w:szCs w:val="28"/>
        </w:rPr>
      </w:pPr>
    </w:p>
    <w:p w14:paraId="7F5BBBE1" w14:textId="7D43AD3B" w:rsidR="00987D73" w:rsidRDefault="00987D73" w:rsidP="00B92875">
      <w:pPr>
        <w:rPr>
          <w:sz w:val="28"/>
          <w:szCs w:val="28"/>
        </w:rPr>
      </w:pPr>
    </w:p>
    <w:p w14:paraId="2859B270" w14:textId="141F2BDC" w:rsidR="00987D73" w:rsidRDefault="00987D73" w:rsidP="00B92875">
      <w:pPr>
        <w:rPr>
          <w:sz w:val="28"/>
          <w:szCs w:val="28"/>
        </w:rPr>
      </w:pPr>
    </w:p>
    <w:p w14:paraId="0AE2611B" w14:textId="29B3F58B" w:rsidR="00987D73" w:rsidRDefault="00987D73" w:rsidP="00B92875">
      <w:pPr>
        <w:rPr>
          <w:sz w:val="28"/>
          <w:szCs w:val="28"/>
        </w:rPr>
      </w:pPr>
    </w:p>
    <w:p w14:paraId="77DF99D4" w14:textId="581D4D08" w:rsidR="00987D73" w:rsidRDefault="00987D73" w:rsidP="00B92875">
      <w:pPr>
        <w:rPr>
          <w:sz w:val="28"/>
          <w:szCs w:val="28"/>
        </w:rPr>
      </w:pPr>
    </w:p>
    <w:p w14:paraId="7720FED9" w14:textId="47DDCDF5" w:rsidR="00987D73" w:rsidRDefault="00987D73" w:rsidP="00B92875">
      <w:pPr>
        <w:rPr>
          <w:sz w:val="28"/>
          <w:szCs w:val="28"/>
        </w:rPr>
      </w:pPr>
    </w:p>
    <w:p w14:paraId="2333050D" w14:textId="77557D6A" w:rsidR="00987D73" w:rsidRDefault="00987D73" w:rsidP="00B92875">
      <w:pPr>
        <w:rPr>
          <w:sz w:val="28"/>
          <w:szCs w:val="28"/>
        </w:rPr>
      </w:pPr>
    </w:p>
    <w:p w14:paraId="25B94678" w14:textId="4FD11FEB" w:rsidR="00987D73" w:rsidRDefault="00987D73" w:rsidP="00B92875">
      <w:pPr>
        <w:rPr>
          <w:sz w:val="28"/>
          <w:szCs w:val="28"/>
        </w:rPr>
      </w:pPr>
    </w:p>
    <w:p w14:paraId="24C2484C" w14:textId="2576DC0C" w:rsidR="00987D73" w:rsidRDefault="00987D73" w:rsidP="00B92875">
      <w:pPr>
        <w:rPr>
          <w:sz w:val="28"/>
          <w:szCs w:val="28"/>
        </w:rPr>
      </w:pPr>
    </w:p>
    <w:p w14:paraId="5BE47DBE" w14:textId="67B8C381" w:rsidR="00B92875" w:rsidRDefault="00B92875" w:rsidP="00B92875">
      <w:pPr>
        <w:rPr>
          <w:sz w:val="28"/>
          <w:szCs w:val="28"/>
        </w:rPr>
      </w:pPr>
    </w:p>
    <w:p w14:paraId="363111C4" w14:textId="1383673E" w:rsidR="00B92875" w:rsidRDefault="00B92875" w:rsidP="00B92875">
      <w:pPr>
        <w:rPr>
          <w:sz w:val="28"/>
          <w:szCs w:val="28"/>
        </w:rPr>
      </w:pPr>
    </w:p>
    <w:p w14:paraId="331C839A" w14:textId="67F168C2" w:rsidR="00B92875" w:rsidRDefault="00B92875" w:rsidP="00B92875">
      <w:pPr>
        <w:rPr>
          <w:sz w:val="28"/>
          <w:szCs w:val="28"/>
        </w:rPr>
      </w:pPr>
    </w:p>
    <w:p w14:paraId="334CD50F" w14:textId="25968096" w:rsidR="00B92875" w:rsidRDefault="00B92875" w:rsidP="00B92875">
      <w:pPr>
        <w:rPr>
          <w:sz w:val="28"/>
          <w:szCs w:val="28"/>
        </w:rPr>
      </w:pPr>
    </w:p>
    <w:p w14:paraId="19CFAFB2" w14:textId="4F93F1CA" w:rsidR="00B92875" w:rsidRDefault="00B92875" w:rsidP="00B92875">
      <w:pPr>
        <w:rPr>
          <w:sz w:val="28"/>
          <w:szCs w:val="28"/>
        </w:rPr>
      </w:pPr>
    </w:p>
    <w:p w14:paraId="48DA0884" w14:textId="77777777" w:rsidR="0045322F" w:rsidRPr="004339A4" w:rsidRDefault="000856DA" w:rsidP="005423D4">
      <w:pPr>
        <w:ind w:left="5670"/>
        <w:rPr>
          <w:color w:val="000000" w:themeColor="text1"/>
          <w:sz w:val="28"/>
          <w:szCs w:val="28"/>
        </w:rPr>
      </w:pPr>
      <w:r w:rsidRPr="004339A4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14:paraId="6F8582F9" w14:textId="77777777" w:rsidR="000856DA" w:rsidRPr="004339A4" w:rsidRDefault="000856DA" w:rsidP="005423D4">
      <w:pPr>
        <w:ind w:left="5670"/>
        <w:jc w:val="both"/>
        <w:rPr>
          <w:i/>
          <w:color w:val="000000" w:themeColor="text1"/>
          <w:sz w:val="28"/>
          <w:szCs w:val="28"/>
        </w:rPr>
      </w:pPr>
      <w:r w:rsidRPr="004339A4">
        <w:rPr>
          <w:color w:val="000000" w:themeColor="text1"/>
          <w:sz w:val="28"/>
          <w:szCs w:val="28"/>
        </w:rPr>
        <w:t xml:space="preserve">к </w:t>
      </w:r>
      <w:r w:rsidR="00B42842" w:rsidRPr="004339A4">
        <w:rPr>
          <w:color w:val="000000" w:themeColor="text1"/>
          <w:sz w:val="28"/>
          <w:szCs w:val="28"/>
        </w:rPr>
        <w:t>решению</w:t>
      </w:r>
      <w:r w:rsidRPr="004339A4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Pr="004339A4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</w:t>
      </w:r>
      <w:r w:rsidRPr="004339A4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="00365F6F" w:rsidRPr="004339A4">
        <w:rPr>
          <w:color w:val="000000" w:themeColor="text1"/>
          <w:sz w:val="28"/>
          <w:szCs w:val="28"/>
        </w:rPr>
        <w:t xml:space="preserve">муниципального округа </w:t>
      </w:r>
      <w:proofErr w:type="spellStart"/>
      <w:r w:rsidR="00365F6F" w:rsidRPr="004339A4">
        <w:rPr>
          <w:color w:val="000000" w:themeColor="text1"/>
          <w:sz w:val="28"/>
          <w:szCs w:val="28"/>
        </w:rPr>
        <w:t>Молжаниновский</w:t>
      </w:r>
      <w:proofErr w:type="spellEnd"/>
      <w:r w:rsidR="00365F6F" w:rsidRPr="004339A4">
        <w:rPr>
          <w:color w:val="000000" w:themeColor="text1"/>
          <w:sz w:val="28"/>
          <w:szCs w:val="28"/>
        </w:rPr>
        <w:t xml:space="preserve"> в городе Москве</w:t>
      </w:r>
    </w:p>
    <w:p w14:paraId="54516C12" w14:textId="5BCBF200" w:rsidR="00BD06F2" w:rsidRPr="004339A4" w:rsidRDefault="00BD06F2" w:rsidP="00BD06F2">
      <w:pPr>
        <w:ind w:left="5670"/>
        <w:rPr>
          <w:sz w:val="28"/>
          <w:szCs w:val="28"/>
        </w:rPr>
      </w:pPr>
      <w:r w:rsidRPr="004339A4">
        <w:rPr>
          <w:color w:val="000000" w:themeColor="text1"/>
          <w:sz w:val="28"/>
          <w:szCs w:val="28"/>
        </w:rPr>
        <w:t>от _</w:t>
      </w:r>
      <w:proofErr w:type="gramStart"/>
      <w:r w:rsidRPr="004339A4">
        <w:rPr>
          <w:color w:val="000000" w:themeColor="text1"/>
          <w:sz w:val="28"/>
          <w:szCs w:val="28"/>
        </w:rPr>
        <w:t>_._</w:t>
      </w:r>
      <w:proofErr w:type="gramEnd"/>
      <w:r w:rsidRPr="004339A4">
        <w:rPr>
          <w:color w:val="000000" w:themeColor="text1"/>
          <w:sz w:val="28"/>
          <w:szCs w:val="28"/>
        </w:rPr>
        <w:t>_.2022г. №__/__М</w:t>
      </w:r>
    </w:p>
    <w:p w14:paraId="0ED5F84A" w14:textId="77777777" w:rsidR="000856DA" w:rsidRPr="004339A4" w:rsidRDefault="000856DA" w:rsidP="005423D4">
      <w:pPr>
        <w:jc w:val="center"/>
        <w:rPr>
          <w:b/>
          <w:sz w:val="28"/>
          <w:szCs w:val="28"/>
        </w:rPr>
      </w:pPr>
    </w:p>
    <w:p w14:paraId="41A2E20F" w14:textId="77777777" w:rsidR="00D26884" w:rsidRPr="004339A4" w:rsidRDefault="00D26884" w:rsidP="005423D4">
      <w:pPr>
        <w:jc w:val="center"/>
        <w:rPr>
          <w:b/>
          <w:sz w:val="28"/>
          <w:szCs w:val="28"/>
        </w:rPr>
      </w:pPr>
      <w:r w:rsidRPr="004339A4">
        <w:rPr>
          <w:b/>
          <w:sz w:val="28"/>
          <w:szCs w:val="28"/>
        </w:rPr>
        <w:t>П</w:t>
      </w:r>
      <w:r w:rsidR="00C272CB" w:rsidRPr="004339A4">
        <w:rPr>
          <w:b/>
          <w:sz w:val="28"/>
          <w:szCs w:val="28"/>
        </w:rPr>
        <w:t>орядок</w:t>
      </w:r>
    </w:p>
    <w:p w14:paraId="20C7359D" w14:textId="77777777" w:rsidR="0040361D" w:rsidRPr="004339A4" w:rsidRDefault="00D26884" w:rsidP="005423D4">
      <w:pPr>
        <w:jc w:val="center"/>
        <w:rPr>
          <w:b/>
          <w:sz w:val="28"/>
          <w:szCs w:val="28"/>
        </w:rPr>
      </w:pPr>
      <w:r w:rsidRPr="004339A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4339A4">
        <w:rPr>
          <w:b/>
          <w:sz w:val="28"/>
          <w:szCs w:val="28"/>
        </w:rPr>
        <w:t>, представленных</w:t>
      </w:r>
      <w:r w:rsidRPr="004339A4">
        <w:rPr>
          <w:b/>
          <w:sz w:val="28"/>
          <w:szCs w:val="28"/>
        </w:rPr>
        <w:t xml:space="preserve"> </w:t>
      </w:r>
      <w:r w:rsidR="00B42842" w:rsidRPr="004339A4">
        <w:rPr>
          <w:b/>
          <w:sz w:val="28"/>
          <w:szCs w:val="28"/>
        </w:rPr>
        <w:t>лиц</w:t>
      </w:r>
      <w:r w:rsidR="00BA2206" w:rsidRPr="004339A4">
        <w:rPr>
          <w:b/>
          <w:sz w:val="28"/>
          <w:szCs w:val="28"/>
        </w:rPr>
        <w:t>ами</w:t>
      </w:r>
      <w:r w:rsidR="00B42842" w:rsidRPr="004339A4">
        <w:rPr>
          <w:b/>
          <w:sz w:val="28"/>
          <w:szCs w:val="28"/>
        </w:rPr>
        <w:t>, замещающи</w:t>
      </w:r>
      <w:r w:rsidR="00BA2206" w:rsidRPr="004339A4">
        <w:rPr>
          <w:b/>
          <w:sz w:val="28"/>
          <w:szCs w:val="28"/>
        </w:rPr>
        <w:t>ми</w:t>
      </w:r>
      <w:r w:rsidR="00B42842" w:rsidRPr="004339A4">
        <w:rPr>
          <w:b/>
          <w:sz w:val="28"/>
          <w:szCs w:val="28"/>
        </w:rPr>
        <w:t xml:space="preserve"> муниципальные должности,</w:t>
      </w:r>
      <w:r w:rsidRPr="004339A4">
        <w:rPr>
          <w:b/>
          <w:sz w:val="28"/>
          <w:szCs w:val="28"/>
        </w:rPr>
        <w:t xml:space="preserve"> на официальн</w:t>
      </w:r>
      <w:r w:rsidR="001F355E" w:rsidRPr="004339A4">
        <w:rPr>
          <w:b/>
          <w:sz w:val="28"/>
          <w:szCs w:val="28"/>
        </w:rPr>
        <w:t>ом</w:t>
      </w:r>
      <w:r w:rsidRPr="004339A4">
        <w:rPr>
          <w:b/>
          <w:sz w:val="28"/>
          <w:szCs w:val="28"/>
        </w:rPr>
        <w:t xml:space="preserve"> сайт</w:t>
      </w:r>
      <w:r w:rsidR="001F355E" w:rsidRPr="004339A4">
        <w:rPr>
          <w:b/>
          <w:sz w:val="28"/>
          <w:szCs w:val="28"/>
        </w:rPr>
        <w:t>е</w:t>
      </w:r>
      <w:r w:rsidRPr="004339A4">
        <w:rPr>
          <w:b/>
          <w:sz w:val="28"/>
          <w:szCs w:val="28"/>
        </w:rPr>
        <w:t xml:space="preserve"> </w:t>
      </w:r>
      <w:r w:rsidR="00365F6F" w:rsidRPr="004339A4">
        <w:rPr>
          <w:b/>
          <w:sz w:val="28"/>
          <w:szCs w:val="28"/>
        </w:rPr>
        <w:t>муниципального округа</w:t>
      </w:r>
      <w:r w:rsidR="00365F6F" w:rsidRPr="004339A4">
        <w:rPr>
          <w:b/>
          <w:i/>
          <w:sz w:val="28"/>
          <w:szCs w:val="28"/>
        </w:rPr>
        <w:t xml:space="preserve"> </w:t>
      </w:r>
      <w:proofErr w:type="spellStart"/>
      <w:r w:rsidR="00365F6F" w:rsidRPr="004339A4">
        <w:rPr>
          <w:b/>
          <w:sz w:val="28"/>
          <w:szCs w:val="28"/>
        </w:rPr>
        <w:t>Молжаниновский</w:t>
      </w:r>
      <w:proofErr w:type="spellEnd"/>
      <w:r w:rsidR="00365F6F" w:rsidRPr="004339A4">
        <w:rPr>
          <w:b/>
          <w:sz w:val="28"/>
          <w:szCs w:val="28"/>
        </w:rPr>
        <w:t xml:space="preserve"> в городе Москве</w:t>
      </w:r>
      <w:r w:rsidRPr="004339A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339A4">
        <w:rPr>
          <w:b/>
          <w:sz w:val="28"/>
          <w:szCs w:val="28"/>
        </w:rPr>
        <w:t xml:space="preserve">и </w:t>
      </w:r>
      <w:r w:rsidR="007C76B4" w:rsidRPr="004339A4">
        <w:rPr>
          <w:b/>
          <w:sz w:val="28"/>
          <w:szCs w:val="28"/>
        </w:rPr>
        <w:t xml:space="preserve">(или) </w:t>
      </w:r>
      <w:r w:rsidRPr="004339A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15608B8C" w14:textId="77777777" w:rsidR="00C70D46" w:rsidRPr="004339A4" w:rsidRDefault="00C70D46" w:rsidP="005423D4">
      <w:pPr>
        <w:ind w:firstLine="709"/>
        <w:jc w:val="both"/>
        <w:rPr>
          <w:sz w:val="28"/>
          <w:szCs w:val="28"/>
        </w:rPr>
      </w:pPr>
    </w:p>
    <w:p w14:paraId="33D64696" w14:textId="4D400934" w:rsidR="00281219" w:rsidRPr="004339A4" w:rsidRDefault="005003D9" w:rsidP="005423D4">
      <w:pPr>
        <w:ind w:firstLine="709"/>
        <w:jc w:val="both"/>
        <w:rPr>
          <w:sz w:val="28"/>
          <w:szCs w:val="28"/>
        </w:rPr>
      </w:pPr>
      <w:r w:rsidRPr="004339A4">
        <w:rPr>
          <w:b/>
          <w:bCs/>
          <w:sz w:val="28"/>
          <w:szCs w:val="28"/>
        </w:rPr>
        <w:t>1.</w:t>
      </w:r>
      <w:r w:rsidRPr="004339A4">
        <w:rPr>
          <w:sz w:val="28"/>
          <w:szCs w:val="28"/>
        </w:rPr>
        <w:t> </w:t>
      </w:r>
      <w:r w:rsidR="00281219" w:rsidRPr="004339A4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4339A4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4339A4">
        <w:rPr>
          <w:sz w:val="28"/>
          <w:szCs w:val="28"/>
        </w:rPr>
        <w:t xml:space="preserve">лиц, замещающих муниципальные должности </w:t>
      </w:r>
      <w:r w:rsidR="006554AA" w:rsidRPr="004339A4">
        <w:rPr>
          <w:sz w:val="28"/>
          <w:szCs w:val="28"/>
        </w:rPr>
        <w:t>-</w:t>
      </w:r>
      <w:r w:rsidR="00281219" w:rsidRPr="004339A4">
        <w:rPr>
          <w:sz w:val="28"/>
          <w:szCs w:val="28"/>
        </w:rPr>
        <w:t xml:space="preserve"> главы </w:t>
      </w:r>
      <w:r w:rsidR="001F355E" w:rsidRPr="004339A4">
        <w:rPr>
          <w:sz w:val="28"/>
          <w:szCs w:val="28"/>
        </w:rPr>
        <w:t>муниципального округа</w:t>
      </w:r>
      <w:r w:rsidR="001F355E" w:rsidRPr="004339A4">
        <w:rPr>
          <w:i/>
          <w:sz w:val="28"/>
          <w:szCs w:val="28"/>
        </w:rPr>
        <w:t xml:space="preserve"> </w:t>
      </w:r>
      <w:proofErr w:type="spellStart"/>
      <w:r w:rsidR="001F355E" w:rsidRPr="004339A4">
        <w:rPr>
          <w:sz w:val="28"/>
          <w:szCs w:val="28"/>
        </w:rPr>
        <w:t>Молжаниновский</w:t>
      </w:r>
      <w:proofErr w:type="spellEnd"/>
      <w:r w:rsidR="001F355E" w:rsidRPr="004339A4">
        <w:rPr>
          <w:sz w:val="28"/>
          <w:szCs w:val="28"/>
        </w:rPr>
        <w:t xml:space="preserve"> в городе Москве</w:t>
      </w:r>
      <w:r w:rsidR="00281219" w:rsidRPr="004339A4">
        <w:rPr>
          <w:sz w:val="28"/>
          <w:szCs w:val="28"/>
        </w:rPr>
        <w:t xml:space="preserve"> и депутатов Совета депутатов </w:t>
      </w:r>
      <w:r w:rsidR="001F355E" w:rsidRPr="004339A4">
        <w:rPr>
          <w:sz w:val="28"/>
          <w:szCs w:val="28"/>
        </w:rPr>
        <w:t>муниципального округа</w:t>
      </w:r>
      <w:r w:rsidR="001F355E" w:rsidRPr="004339A4">
        <w:rPr>
          <w:i/>
          <w:sz w:val="28"/>
          <w:szCs w:val="28"/>
        </w:rPr>
        <w:t xml:space="preserve"> </w:t>
      </w:r>
      <w:proofErr w:type="spellStart"/>
      <w:r w:rsidR="001F355E" w:rsidRPr="004339A4">
        <w:rPr>
          <w:sz w:val="28"/>
          <w:szCs w:val="28"/>
        </w:rPr>
        <w:t>Молжаниновский</w:t>
      </w:r>
      <w:proofErr w:type="spellEnd"/>
      <w:r w:rsidR="001F355E" w:rsidRPr="004339A4">
        <w:rPr>
          <w:sz w:val="28"/>
          <w:szCs w:val="28"/>
        </w:rPr>
        <w:t xml:space="preserve"> в городе Москве</w:t>
      </w:r>
      <w:r w:rsidR="00281219" w:rsidRPr="004339A4">
        <w:rPr>
          <w:sz w:val="28"/>
          <w:szCs w:val="28"/>
        </w:rPr>
        <w:t xml:space="preserve">, </w:t>
      </w:r>
      <w:r w:rsidR="00281219" w:rsidRPr="004339A4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4339A4">
        <w:rPr>
          <w:bCs/>
          <w:sz w:val="28"/>
          <w:szCs w:val="28"/>
        </w:rPr>
        <w:t xml:space="preserve"> (далее </w:t>
      </w:r>
      <w:r w:rsidR="006554AA" w:rsidRPr="004339A4">
        <w:rPr>
          <w:bCs/>
          <w:sz w:val="28"/>
          <w:szCs w:val="28"/>
        </w:rPr>
        <w:t>-</w:t>
      </w:r>
      <w:r w:rsidR="00281219" w:rsidRPr="004339A4">
        <w:rPr>
          <w:bCs/>
          <w:sz w:val="28"/>
          <w:szCs w:val="28"/>
        </w:rPr>
        <w:t xml:space="preserve"> сведения о доходах и расходах, </w:t>
      </w:r>
      <w:r w:rsidR="00987035" w:rsidRPr="004339A4">
        <w:rPr>
          <w:bCs/>
          <w:sz w:val="28"/>
          <w:szCs w:val="28"/>
        </w:rPr>
        <w:t>лицо, замещающее муниципальную должность</w:t>
      </w:r>
      <w:r w:rsidR="00281219" w:rsidRPr="004339A4">
        <w:rPr>
          <w:bCs/>
          <w:sz w:val="28"/>
          <w:szCs w:val="28"/>
        </w:rPr>
        <w:t xml:space="preserve">) </w:t>
      </w:r>
      <w:r w:rsidR="00281219" w:rsidRPr="004339A4">
        <w:rPr>
          <w:sz w:val="28"/>
          <w:szCs w:val="28"/>
        </w:rPr>
        <w:t xml:space="preserve">на официальном сайте </w:t>
      </w:r>
      <w:r w:rsidR="001F355E" w:rsidRPr="004339A4">
        <w:rPr>
          <w:sz w:val="28"/>
          <w:szCs w:val="28"/>
        </w:rPr>
        <w:t>муниципального округа</w:t>
      </w:r>
      <w:r w:rsidR="001F355E" w:rsidRPr="004339A4">
        <w:rPr>
          <w:i/>
          <w:sz w:val="28"/>
          <w:szCs w:val="28"/>
        </w:rPr>
        <w:t xml:space="preserve"> </w:t>
      </w:r>
      <w:proofErr w:type="spellStart"/>
      <w:r w:rsidR="001F355E" w:rsidRPr="004339A4">
        <w:rPr>
          <w:sz w:val="28"/>
          <w:szCs w:val="28"/>
        </w:rPr>
        <w:t>Молжаниновский</w:t>
      </w:r>
      <w:proofErr w:type="spellEnd"/>
      <w:r w:rsidR="001F355E" w:rsidRPr="004339A4">
        <w:rPr>
          <w:sz w:val="28"/>
          <w:szCs w:val="28"/>
        </w:rPr>
        <w:t xml:space="preserve"> в городе Москве</w:t>
      </w:r>
      <w:r w:rsidR="0079354E" w:rsidRPr="004339A4">
        <w:rPr>
          <w:sz w:val="28"/>
          <w:szCs w:val="28"/>
        </w:rPr>
        <w:t xml:space="preserve"> </w:t>
      </w:r>
      <w:r w:rsidR="00281219" w:rsidRPr="004339A4">
        <w:rPr>
          <w:sz w:val="28"/>
          <w:szCs w:val="28"/>
        </w:rPr>
        <w:t xml:space="preserve">(далее </w:t>
      </w:r>
      <w:r w:rsidR="006554AA" w:rsidRPr="004339A4">
        <w:rPr>
          <w:sz w:val="28"/>
          <w:szCs w:val="28"/>
        </w:rPr>
        <w:t>-</w:t>
      </w:r>
      <w:r w:rsidR="00281219" w:rsidRPr="004339A4">
        <w:rPr>
          <w:sz w:val="28"/>
          <w:szCs w:val="28"/>
        </w:rPr>
        <w:t xml:space="preserve">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3E5EC255" w14:textId="6C04C18D" w:rsidR="00D26884" w:rsidRPr="004339A4" w:rsidRDefault="005003D9" w:rsidP="005423D4">
      <w:pPr>
        <w:ind w:firstLine="709"/>
        <w:jc w:val="both"/>
        <w:rPr>
          <w:sz w:val="28"/>
          <w:szCs w:val="28"/>
        </w:rPr>
      </w:pPr>
      <w:r w:rsidRPr="004339A4">
        <w:rPr>
          <w:b/>
          <w:bCs/>
          <w:sz w:val="28"/>
          <w:szCs w:val="28"/>
        </w:rPr>
        <w:t>2.</w:t>
      </w:r>
      <w:r w:rsidRPr="004339A4">
        <w:rPr>
          <w:sz w:val="28"/>
          <w:szCs w:val="28"/>
        </w:rPr>
        <w:t> </w:t>
      </w:r>
      <w:r w:rsidR="002A2F4C" w:rsidRPr="004339A4">
        <w:rPr>
          <w:bCs/>
          <w:sz w:val="28"/>
          <w:szCs w:val="28"/>
        </w:rPr>
        <w:t>Сведения о доходах</w:t>
      </w:r>
      <w:r w:rsidR="008B5DC5" w:rsidRPr="004339A4">
        <w:rPr>
          <w:bCs/>
          <w:sz w:val="28"/>
          <w:szCs w:val="28"/>
        </w:rPr>
        <w:t xml:space="preserve"> и</w:t>
      </w:r>
      <w:r w:rsidR="002A2F4C" w:rsidRPr="004339A4">
        <w:rPr>
          <w:bCs/>
          <w:sz w:val="28"/>
          <w:szCs w:val="28"/>
        </w:rPr>
        <w:t xml:space="preserve"> расходах, подлежащие размещению </w:t>
      </w:r>
      <w:r w:rsidR="00D26884" w:rsidRPr="004339A4">
        <w:rPr>
          <w:sz w:val="28"/>
          <w:szCs w:val="28"/>
        </w:rPr>
        <w:t>на официальном сайте и предоставл</w:t>
      </w:r>
      <w:r w:rsidR="002A2F4C" w:rsidRPr="004339A4">
        <w:rPr>
          <w:sz w:val="28"/>
          <w:szCs w:val="28"/>
        </w:rPr>
        <w:t>ению</w:t>
      </w:r>
      <w:r w:rsidR="00D26884" w:rsidRPr="004339A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14:paraId="5452088D" w14:textId="77777777" w:rsidR="00D26884" w:rsidRPr="004339A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t>1</w:t>
      </w:r>
      <w:r w:rsidR="005003D9" w:rsidRPr="004339A4">
        <w:rPr>
          <w:sz w:val="28"/>
          <w:szCs w:val="28"/>
        </w:rPr>
        <w:t>) </w:t>
      </w:r>
      <w:r w:rsidR="00D26884" w:rsidRPr="004339A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 w:rsidRPr="004339A4">
        <w:rPr>
          <w:sz w:val="28"/>
          <w:szCs w:val="28"/>
        </w:rPr>
        <w:t>лицу, замещающему муниципальную должность</w:t>
      </w:r>
      <w:r w:rsidR="00281219" w:rsidRPr="004339A4">
        <w:rPr>
          <w:sz w:val="28"/>
          <w:szCs w:val="28"/>
        </w:rPr>
        <w:t xml:space="preserve">, </w:t>
      </w:r>
      <w:r w:rsidR="002976E3" w:rsidRPr="004339A4">
        <w:rPr>
          <w:sz w:val="28"/>
          <w:szCs w:val="28"/>
        </w:rPr>
        <w:t>его</w:t>
      </w:r>
      <w:r w:rsidR="007014C7" w:rsidRPr="004339A4">
        <w:rPr>
          <w:sz w:val="28"/>
          <w:szCs w:val="28"/>
        </w:rPr>
        <w:t xml:space="preserve"> супруг</w:t>
      </w:r>
      <w:r w:rsidR="002976E3" w:rsidRPr="004339A4">
        <w:rPr>
          <w:sz w:val="28"/>
          <w:szCs w:val="28"/>
        </w:rPr>
        <w:t>е (супругу)</w:t>
      </w:r>
      <w:r w:rsidR="007014C7" w:rsidRPr="004339A4">
        <w:rPr>
          <w:sz w:val="28"/>
          <w:szCs w:val="28"/>
        </w:rPr>
        <w:t xml:space="preserve"> </w:t>
      </w:r>
      <w:r w:rsidR="00D26884" w:rsidRPr="004339A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A1EE29C" w14:textId="77777777" w:rsidR="00D26884" w:rsidRPr="004339A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t>2</w:t>
      </w:r>
      <w:r w:rsidR="005003D9" w:rsidRPr="004339A4">
        <w:rPr>
          <w:sz w:val="28"/>
          <w:szCs w:val="28"/>
        </w:rPr>
        <w:t>) </w:t>
      </w:r>
      <w:r w:rsidR="00D26884" w:rsidRPr="004339A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4339A4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 w:rsidRPr="004339A4">
        <w:rPr>
          <w:sz w:val="28"/>
          <w:szCs w:val="28"/>
        </w:rPr>
        <w:t>и несовершеннолетним детям;</w:t>
      </w:r>
    </w:p>
    <w:p w14:paraId="3DE86F43" w14:textId="77777777" w:rsidR="00D26884" w:rsidRPr="004339A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t>3</w:t>
      </w:r>
      <w:r w:rsidR="005003D9" w:rsidRPr="004339A4">
        <w:rPr>
          <w:sz w:val="28"/>
          <w:szCs w:val="28"/>
        </w:rPr>
        <w:t>) </w:t>
      </w:r>
      <w:r w:rsidR="00D26884" w:rsidRPr="004339A4">
        <w:rPr>
          <w:sz w:val="28"/>
          <w:szCs w:val="28"/>
        </w:rPr>
        <w:t>декларированный годовой доход</w:t>
      </w:r>
      <w:r w:rsidR="007014C7" w:rsidRPr="004339A4">
        <w:rPr>
          <w:sz w:val="28"/>
          <w:szCs w:val="28"/>
        </w:rPr>
        <w:t xml:space="preserve"> </w:t>
      </w:r>
      <w:r w:rsidR="002976E3" w:rsidRPr="004339A4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 w:rsidRPr="004339A4">
        <w:rPr>
          <w:sz w:val="28"/>
          <w:szCs w:val="28"/>
        </w:rPr>
        <w:t>и несовершеннолетних детей;</w:t>
      </w:r>
    </w:p>
    <w:p w14:paraId="1344FF9A" w14:textId="3BB49A06" w:rsidR="00037EE5" w:rsidRPr="004339A4" w:rsidRDefault="00037EE5" w:rsidP="00037EE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4339A4">
        <w:rPr>
          <w:sz w:val="28"/>
          <w:szCs w:val="28"/>
        </w:rPr>
        <w:t xml:space="preserve">4)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</w:t>
      </w:r>
      <w:r w:rsidRPr="004339A4">
        <w:rPr>
          <w:sz w:val="28"/>
          <w:szCs w:val="28"/>
        </w:rPr>
        <w:lastRenderedPageBreak/>
        <w:t>супруги (супруга) за три последних года, предшествующих году представления сведений о доходах и расходах.</w:t>
      </w:r>
    </w:p>
    <w:p w14:paraId="77B2F633" w14:textId="1A859985" w:rsidR="00BB4177" w:rsidRPr="004339A4" w:rsidRDefault="00BB4177" w:rsidP="008D7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9A4">
        <w:rPr>
          <w:b/>
          <w:bCs/>
          <w:color w:val="000000" w:themeColor="text1"/>
          <w:sz w:val="28"/>
          <w:szCs w:val="28"/>
        </w:rPr>
        <w:t>3.</w:t>
      </w:r>
      <w:r w:rsidRPr="004339A4">
        <w:rPr>
          <w:color w:val="000000" w:themeColor="text1"/>
          <w:sz w:val="28"/>
          <w:szCs w:val="28"/>
        </w:rPr>
        <w:t> </w:t>
      </w:r>
      <w:r w:rsidRPr="004339A4">
        <w:rPr>
          <w:rFonts w:eastAsiaTheme="minorHAnsi"/>
          <w:sz w:val="28"/>
          <w:szCs w:val="28"/>
          <w:lang w:eastAsia="en-US"/>
        </w:rPr>
        <w:t xml:space="preserve">Лица, замещающие муниципальные должности, представляют сведения о своих доходах и расходах, сведения о доходах и расходах своих супруг (супругов) и несовершеннолетних детей в Департамент региональной безопасности и противодействия коррупции города Москвы (далее - Департамент) ежегодно не позднее 30 апреля года, следующего за отчетным годом (сроки, установлены </w:t>
      </w:r>
      <w:hyperlink r:id="rId7" w:history="1">
        <w:r w:rsidRPr="004339A4">
          <w:rPr>
            <w:rFonts w:eastAsiaTheme="minorHAnsi"/>
            <w:color w:val="0000FF"/>
            <w:sz w:val="28"/>
            <w:szCs w:val="28"/>
            <w:lang w:eastAsia="en-US"/>
          </w:rPr>
          <w:t>частью 2 статьи 8.2</w:t>
        </w:r>
      </w:hyperlink>
      <w:r w:rsidRPr="004339A4">
        <w:rPr>
          <w:rFonts w:eastAsiaTheme="minorHAnsi"/>
          <w:sz w:val="28"/>
          <w:szCs w:val="28"/>
          <w:lang w:eastAsia="en-US"/>
        </w:rPr>
        <w:t xml:space="preserve"> Закона города Москвы от 17 декабря 2014 г. </w:t>
      </w:r>
      <w:r w:rsidR="008D7AAD" w:rsidRPr="004339A4">
        <w:rPr>
          <w:rFonts w:eastAsiaTheme="minorHAnsi"/>
          <w:sz w:val="28"/>
          <w:szCs w:val="28"/>
          <w:lang w:eastAsia="en-US"/>
        </w:rPr>
        <w:t>№</w:t>
      </w:r>
      <w:r w:rsidRPr="004339A4">
        <w:rPr>
          <w:rFonts w:eastAsiaTheme="minorHAnsi"/>
          <w:sz w:val="28"/>
          <w:szCs w:val="28"/>
          <w:lang w:eastAsia="en-US"/>
        </w:rPr>
        <w:t xml:space="preserve"> 64 "О мерах по противодействию коррупции в городе Москве" (далее - сроки, установленные для представления сведений о доходах и расходах).</w:t>
      </w:r>
    </w:p>
    <w:p w14:paraId="5C0EC5ED" w14:textId="6F5F6E34" w:rsidR="003D1F6F" w:rsidRPr="004339A4" w:rsidRDefault="004E4596" w:rsidP="003D1F6F">
      <w:pPr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t xml:space="preserve">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в </w:t>
      </w:r>
      <w:r w:rsidRPr="004339A4">
        <w:rPr>
          <w:bCs/>
          <w:sz w:val="28"/>
          <w:szCs w:val="28"/>
        </w:rPr>
        <w:t xml:space="preserve">срок </w:t>
      </w:r>
      <w:r w:rsidRPr="004339A4"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Pr="004339A4">
        <w:rPr>
          <w:rFonts w:eastAsiaTheme="minorHAnsi"/>
          <w:sz w:val="28"/>
          <w:szCs w:val="28"/>
        </w:rPr>
        <w:t>представления</w:t>
      </w:r>
      <w:r w:rsidRPr="004339A4">
        <w:rPr>
          <w:rFonts w:eastAsiaTheme="minorHAnsi"/>
          <w:bCs/>
          <w:sz w:val="28"/>
          <w:szCs w:val="28"/>
          <w:lang w:eastAsia="en-US"/>
        </w:rPr>
        <w:t xml:space="preserve"> сведений о доходах и расходах</w:t>
      </w:r>
      <w:r w:rsidRPr="004339A4">
        <w:rPr>
          <w:rFonts w:eastAsiaTheme="minorHAnsi"/>
          <w:sz w:val="28"/>
          <w:szCs w:val="28"/>
          <w:lang w:eastAsia="en-US"/>
        </w:rPr>
        <w:t xml:space="preserve"> лица, замещающие муниципальные должности подают з</w:t>
      </w:r>
      <w:r w:rsidRPr="004339A4">
        <w:rPr>
          <w:sz w:val="28"/>
          <w:szCs w:val="28"/>
        </w:rPr>
        <w:t>аявление в президиумом Совета при Мэре Москвы</w:t>
      </w:r>
      <w:r w:rsidR="003D1F6F" w:rsidRPr="004339A4">
        <w:rPr>
          <w:sz w:val="28"/>
          <w:szCs w:val="28"/>
        </w:rPr>
        <w:t xml:space="preserve"> в соответствии с Указом Мэра Москвы от 28.04.2012 N 23-УМ "О некоторых вопросах организации деятельности президиума Совета при Мэре Москвы по противодействию коррупции"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6AD76019" w14:textId="28C58D53" w:rsidR="00230EE4" w:rsidRPr="004339A4" w:rsidRDefault="00230EE4" w:rsidP="00230E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39A4">
        <w:rPr>
          <w:bCs/>
          <w:sz w:val="28"/>
          <w:szCs w:val="28"/>
        </w:rPr>
        <w:t xml:space="preserve">В случае если </w:t>
      </w:r>
      <w:r w:rsidRPr="004339A4">
        <w:rPr>
          <w:sz w:val="28"/>
          <w:szCs w:val="28"/>
        </w:rPr>
        <w:t>лицо, замещающее муниципальную должность</w:t>
      </w:r>
      <w:r w:rsidRPr="004339A4">
        <w:rPr>
          <w:bCs/>
          <w:sz w:val="28"/>
          <w:szCs w:val="28"/>
        </w:rPr>
        <w:t xml:space="preserve">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Pr="004339A4">
        <w:rPr>
          <w:rFonts w:eastAsiaTheme="minorHAnsi"/>
          <w:sz w:val="28"/>
          <w:szCs w:val="28"/>
          <w:lang w:eastAsia="en-US"/>
        </w:rPr>
        <w:t>Департамент</w:t>
      </w:r>
      <w:r w:rsidRPr="004339A4">
        <w:rPr>
          <w:bCs/>
          <w:sz w:val="28"/>
          <w:szCs w:val="28"/>
        </w:rPr>
        <w:t xml:space="preserve"> уточненные сведения в течение одного месяца со дня окончания срока </w:t>
      </w:r>
      <w:r w:rsidRPr="004339A4">
        <w:rPr>
          <w:rFonts w:eastAsiaTheme="minorHAnsi"/>
          <w:bCs/>
          <w:sz w:val="28"/>
          <w:szCs w:val="28"/>
          <w:lang w:eastAsia="en-US"/>
        </w:rPr>
        <w:t>для представления сведений о доходах и расходах</w:t>
      </w:r>
      <w:r w:rsidR="002D3EFD" w:rsidRPr="004339A4">
        <w:rPr>
          <w:rFonts w:eastAsiaTheme="minorHAnsi"/>
          <w:bCs/>
          <w:sz w:val="28"/>
          <w:szCs w:val="28"/>
          <w:lang w:eastAsia="en-US"/>
        </w:rPr>
        <w:t>.</w:t>
      </w:r>
    </w:p>
    <w:p w14:paraId="6727BF92" w14:textId="3462BEFC" w:rsidR="002843F4" w:rsidRPr="004339A4" w:rsidRDefault="008D7AAD" w:rsidP="005423D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39A4">
        <w:rPr>
          <w:b/>
          <w:bCs/>
          <w:sz w:val="28"/>
          <w:szCs w:val="28"/>
        </w:rPr>
        <w:t>4</w:t>
      </w:r>
      <w:r w:rsidR="00845D96" w:rsidRPr="004339A4">
        <w:rPr>
          <w:b/>
          <w:bCs/>
          <w:sz w:val="28"/>
          <w:szCs w:val="28"/>
        </w:rPr>
        <w:t>.</w:t>
      </w:r>
      <w:r w:rsidR="00845D96" w:rsidRPr="004339A4">
        <w:rPr>
          <w:sz w:val="28"/>
          <w:szCs w:val="28"/>
        </w:rPr>
        <w:t> </w:t>
      </w:r>
      <w:r w:rsidR="00845D96" w:rsidRPr="004339A4">
        <w:rPr>
          <w:bCs/>
          <w:sz w:val="28"/>
          <w:szCs w:val="28"/>
        </w:rPr>
        <w:t xml:space="preserve">Размещение на официальном сайте сведений о доходах и расходах, указанных в пункте 2 настоящего Порядка, осуществляет </w:t>
      </w:r>
      <w:r w:rsidR="00845D96" w:rsidRPr="004339A4">
        <w:rPr>
          <w:rFonts w:eastAsiaTheme="minorHAnsi"/>
          <w:sz w:val="28"/>
          <w:szCs w:val="28"/>
          <w:lang w:eastAsia="en-US"/>
        </w:rPr>
        <w:t>администрация</w:t>
      </w:r>
      <w:r w:rsidR="00845D96" w:rsidRPr="004339A4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45D96" w:rsidRPr="004339A4">
        <w:rPr>
          <w:sz w:val="28"/>
          <w:szCs w:val="28"/>
        </w:rPr>
        <w:t>муниципального округа</w:t>
      </w:r>
      <w:r w:rsidR="00845D96" w:rsidRPr="004339A4">
        <w:rPr>
          <w:i/>
          <w:sz w:val="28"/>
          <w:szCs w:val="28"/>
        </w:rPr>
        <w:t xml:space="preserve"> </w:t>
      </w:r>
      <w:proofErr w:type="spellStart"/>
      <w:r w:rsidR="00845D96" w:rsidRPr="004339A4">
        <w:rPr>
          <w:sz w:val="28"/>
          <w:szCs w:val="28"/>
        </w:rPr>
        <w:t>Молжаниновский</w:t>
      </w:r>
      <w:proofErr w:type="spellEnd"/>
      <w:r w:rsidR="00845D96" w:rsidRPr="004339A4">
        <w:rPr>
          <w:sz w:val="28"/>
          <w:szCs w:val="28"/>
        </w:rPr>
        <w:t xml:space="preserve"> в городе Москве</w:t>
      </w:r>
      <w:r w:rsidR="003F4BE3" w:rsidRPr="004339A4">
        <w:rPr>
          <w:sz w:val="28"/>
          <w:szCs w:val="28"/>
        </w:rPr>
        <w:t xml:space="preserve"> после п</w:t>
      </w:r>
      <w:r w:rsidR="002843F4" w:rsidRPr="004339A4">
        <w:rPr>
          <w:sz w:val="28"/>
          <w:szCs w:val="28"/>
        </w:rPr>
        <w:t>олучен</w:t>
      </w:r>
      <w:r w:rsidR="003F4BE3" w:rsidRPr="004339A4">
        <w:rPr>
          <w:sz w:val="28"/>
          <w:szCs w:val="28"/>
        </w:rPr>
        <w:t>ия</w:t>
      </w:r>
      <w:r w:rsidR="002843F4" w:rsidRPr="004339A4">
        <w:rPr>
          <w:sz w:val="28"/>
          <w:szCs w:val="28"/>
        </w:rPr>
        <w:t xml:space="preserve"> из Департамента сведени</w:t>
      </w:r>
      <w:r w:rsidR="003F4BE3" w:rsidRPr="004339A4">
        <w:rPr>
          <w:sz w:val="28"/>
          <w:szCs w:val="28"/>
        </w:rPr>
        <w:t>й</w:t>
      </w:r>
      <w:r w:rsidR="002843F4" w:rsidRPr="004339A4">
        <w:rPr>
          <w:sz w:val="28"/>
          <w:szCs w:val="28"/>
        </w:rPr>
        <w:t xml:space="preserve"> о доходах </w:t>
      </w:r>
      <w:r w:rsidR="0085468F" w:rsidRPr="004339A4">
        <w:rPr>
          <w:bCs/>
          <w:sz w:val="28"/>
          <w:szCs w:val="28"/>
        </w:rPr>
        <w:t>и расходах</w:t>
      </w:r>
      <w:r w:rsidR="0085468F" w:rsidRPr="004339A4">
        <w:rPr>
          <w:sz w:val="28"/>
          <w:szCs w:val="28"/>
        </w:rPr>
        <w:t xml:space="preserve"> </w:t>
      </w:r>
      <w:r w:rsidR="002843F4" w:rsidRPr="004339A4">
        <w:rPr>
          <w:sz w:val="28"/>
          <w:szCs w:val="28"/>
        </w:rPr>
        <w:t>в табличной форме согласно приложению к настоящему Порядку</w:t>
      </w:r>
      <w:r w:rsidR="003F4BE3" w:rsidRPr="004339A4">
        <w:rPr>
          <w:sz w:val="28"/>
          <w:szCs w:val="28"/>
        </w:rPr>
        <w:t xml:space="preserve"> (после</w:t>
      </w:r>
      <w:r w:rsidR="00433AB5" w:rsidRPr="004339A4">
        <w:rPr>
          <w:rFonts w:eastAsiaTheme="minorHAnsi"/>
          <w:sz w:val="28"/>
          <w:szCs w:val="28"/>
          <w:lang w:eastAsia="en-US"/>
        </w:rPr>
        <w:t xml:space="preserve"> окончании сроков, установленных для представления сведений </w:t>
      </w:r>
      <w:r w:rsidR="00CD1CF4" w:rsidRPr="004339A4">
        <w:rPr>
          <w:rFonts w:eastAsiaTheme="minorHAnsi"/>
          <w:sz w:val="28"/>
          <w:szCs w:val="28"/>
          <w:lang w:eastAsia="en-US"/>
        </w:rPr>
        <w:t xml:space="preserve">о доходах и расходах </w:t>
      </w:r>
      <w:r w:rsidR="003F4BE3" w:rsidRPr="004339A4">
        <w:rPr>
          <w:rFonts w:eastAsiaTheme="minorHAnsi"/>
          <w:sz w:val="28"/>
          <w:szCs w:val="28"/>
          <w:lang w:eastAsia="en-US"/>
        </w:rPr>
        <w:t>в Департамент</w:t>
      </w:r>
      <w:r w:rsidR="00433AB5" w:rsidRPr="004339A4">
        <w:rPr>
          <w:rFonts w:eastAsiaTheme="minorHAnsi"/>
          <w:sz w:val="28"/>
          <w:szCs w:val="28"/>
          <w:lang w:eastAsia="en-US"/>
        </w:rPr>
        <w:t xml:space="preserve">, проверки </w:t>
      </w:r>
      <w:r w:rsidR="00333CFD" w:rsidRPr="004339A4">
        <w:rPr>
          <w:rFonts w:eastAsiaTheme="minorHAnsi"/>
          <w:sz w:val="28"/>
          <w:szCs w:val="28"/>
          <w:lang w:eastAsia="en-US"/>
        </w:rPr>
        <w:t>Департаментом д</w:t>
      </w:r>
      <w:r w:rsidR="00BE331B" w:rsidRPr="004339A4">
        <w:rPr>
          <w:sz w:val="28"/>
          <w:szCs w:val="28"/>
        </w:rPr>
        <w:t>остоверност</w:t>
      </w:r>
      <w:r w:rsidR="00333CFD" w:rsidRPr="004339A4">
        <w:rPr>
          <w:sz w:val="28"/>
          <w:szCs w:val="28"/>
        </w:rPr>
        <w:t>и</w:t>
      </w:r>
      <w:r w:rsidR="00BE331B" w:rsidRPr="004339A4">
        <w:rPr>
          <w:sz w:val="28"/>
          <w:szCs w:val="28"/>
        </w:rPr>
        <w:t xml:space="preserve"> и полнот</w:t>
      </w:r>
      <w:r w:rsidR="00333CFD" w:rsidRPr="004339A4">
        <w:rPr>
          <w:sz w:val="28"/>
          <w:szCs w:val="28"/>
        </w:rPr>
        <w:t>ы</w:t>
      </w:r>
      <w:r w:rsidR="00BE331B" w:rsidRPr="004339A4">
        <w:rPr>
          <w:sz w:val="28"/>
          <w:szCs w:val="28"/>
        </w:rPr>
        <w:t xml:space="preserve"> </w:t>
      </w:r>
      <w:r w:rsidR="00333CFD" w:rsidRPr="004339A4">
        <w:rPr>
          <w:sz w:val="28"/>
          <w:szCs w:val="28"/>
        </w:rPr>
        <w:t xml:space="preserve">представленных </w:t>
      </w:r>
      <w:r w:rsidR="00BE331B" w:rsidRPr="004339A4">
        <w:rPr>
          <w:sz w:val="28"/>
          <w:szCs w:val="28"/>
        </w:rPr>
        <w:t>сведений</w:t>
      </w:r>
      <w:r w:rsidR="003F4BE3" w:rsidRPr="004339A4">
        <w:rPr>
          <w:sz w:val="28"/>
          <w:szCs w:val="28"/>
        </w:rPr>
        <w:t>)</w:t>
      </w:r>
      <w:r w:rsidR="002843F4" w:rsidRPr="004339A4">
        <w:rPr>
          <w:sz w:val="28"/>
          <w:szCs w:val="28"/>
        </w:rPr>
        <w:t>.</w:t>
      </w:r>
    </w:p>
    <w:p w14:paraId="1F5060AC" w14:textId="57C09A3F" w:rsidR="00D46FDC" w:rsidRPr="004339A4" w:rsidRDefault="00CD1CF4" w:rsidP="00D46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b/>
          <w:bCs/>
          <w:sz w:val="28"/>
          <w:szCs w:val="28"/>
        </w:rPr>
        <w:t>5</w:t>
      </w:r>
      <w:r w:rsidR="00D46FDC" w:rsidRPr="004339A4">
        <w:rPr>
          <w:b/>
          <w:bCs/>
          <w:sz w:val="28"/>
          <w:szCs w:val="28"/>
        </w:rPr>
        <w:t>.</w:t>
      </w:r>
      <w:r w:rsidR="00D46FDC" w:rsidRPr="004339A4">
        <w:rPr>
          <w:sz w:val="28"/>
          <w:szCs w:val="28"/>
        </w:rPr>
        <w:t xml:space="preserve"> Сведения о доходах и расходах, указанные в пункте </w:t>
      </w:r>
      <w:hyperlink w:anchor="Par12" w:history="1">
        <w:r w:rsidR="00D46FDC" w:rsidRPr="004339A4">
          <w:rPr>
            <w:sz w:val="28"/>
            <w:szCs w:val="28"/>
          </w:rPr>
          <w:t>2</w:t>
        </w:r>
      </w:hyperlink>
      <w:r w:rsidR="00D46FDC" w:rsidRPr="004339A4"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поступления </w:t>
      </w:r>
      <w:r w:rsidRPr="004339A4">
        <w:rPr>
          <w:sz w:val="28"/>
          <w:szCs w:val="28"/>
        </w:rPr>
        <w:t>информации со сведениями для размещения на сайте</w:t>
      </w:r>
      <w:r w:rsidRPr="004339A4">
        <w:rPr>
          <w:rFonts w:eastAsiaTheme="minorHAnsi"/>
          <w:sz w:val="28"/>
          <w:szCs w:val="28"/>
          <w:lang w:eastAsia="en-US"/>
        </w:rPr>
        <w:t xml:space="preserve"> </w:t>
      </w:r>
      <w:r w:rsidR="00D46FDC" w:rsidRPr="004339A4">
        <w:rPr>
          <w:sz w:val="28"/>
          <w:szCs w:val="28"/>
        </w:rPr>
        <w:t xml:space="preserve">из </w:t>
      </w:r>
      <w:r w:rsidR="00D46FDC" w:rsidRPr="004339A4">
        <w:rPr>
          <w:rFonts w:eastAsiaTheme="minorHAnsi"/>
          <w:sz w:val="28"/>
          <w:szCs w:val="28"/>
          <w:lang w:eastAsia="en-US"/>
        </w:rPr>
        <w:t>Департамента</w:t>
      </w:r>
      <w:r w:rsidR="00D91B6F" w:rsidRPr="004339A4">
        <w:rPr>
          <w:rFonts w:eastAsiaTheme="minorHAnsi"/>
          <w:sz w:val="28"/>
          <w:szCs w:val="28"/>
          <w:lang w:eastAsia="en-US"/>
        </w:rPr>
        <w:t>.</w:t>
      </w:r>
    </w:p>
    <w:p w14:paraId="69996D24" w14:textId="3074216B" w:rsidR="00D46FDC" w:rsidRPr="004339A4" w:rsidRDefault="00D46FDC" w:rsidP="00D46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t xml:space="preserve">В случае внесения изменений в сведения о доходах и расходах, такие сведения подлежат размещению на официальном сайте не позднее 5 рабочих дней после поступления </w:t>
      </w:r>
      <w:r w:rsidR="00F82ED0" w:rsidRPr="004339A4">
        <w:rPr>
          <w:sz w:val="28"/>
          <w:szCs w:val="28"/>
        </w:rPr>
        <w:t xml:space="preserve">соответствующей </w:t>
      </w:r>
      <w:r w:rsidRPr="004339A4">
        <w:rPr>
          <w:sz w:val="28"/>
          <w:szCs w:val="28"/>
        </w:rPr>
        <w:t xml:space="preserve">информации из </w:t>
      </w:r>
      <w:r w:rsidRPr="004339A4">
        <w:rPr>
          <w:rFonts w:eastAsiaTheme="minorHAnsi"/>
          <w:sz w:val="28"/>
          <w:szCs w:val="28"/>
          <w:lang w:eastAsia="en-US"/>
        </w:rPr>
        <w:t>Департамента</w:t>
      </w:r>
      <w:r w:rsidR="00F82ED0" w:rsidRPr="004339A4">
        <w:rPr>
          <w:rFonts w:eastAsiaTheme="minorHAnsi"/>
          <w:sz w:val="28"/>
          <w:szCs w:val="28"/>
          <w:lang w:eastAsia="en-US"/>
        </w:rPr>
        <w:t>.</w:t>
      </w:r>
    </w:p>
    <w:p w14:paraId="3DED9CC8" w14:textId="7EA7DB88" w:rsidR="00845D96" w:rsidRPr="004339A4" w:rsidRDefault="00230EE4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b/>
          <w:bCs/>
          <w:sz w:val="28"/>
          <w:szCs w:val="28"/>
        </w:rPr>
        <w:t>6</w:t>
      </w:r>
      <w:r w:rsidR="00845D96" w:rsidRPr="004339A4">
        <w:rPr>
          <w:b/>
          <w:bCs/>
          <w:sz w:val="28"/>
          <w:szCs w:val="28"/>
        </w:rPr>
        <w:t>.</w:t>
      </w:r>
      <w:r w:rsidR="00845D96" w:rsidRPr="004339A4">
        <w:rPr>
          <w:sz w:val="28"/>
          <w:szCs w:val="28"/>
        </w:rPr>
        <w:t>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14:paraId="5FA48011" w14:textId="77777777" w:rsidR="00845D96" w:rsidRPr="004339A4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t>1) иные сведения, кроме указанных в пункте 2 настоящего Порядка;</w:t>
      </w:r>
    </w:p>
    <w:p w14:paraId="44D1FD18" w14:textId="77777777" w:rsidR="00845D96" w:rsidRPr="004339A4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lastRenderedPageBreak/>
        <w:t>2) персональные данные супруги (супруга), детей и иных членов семьи лица, замещающего муниципальную должность;</w:t>
      </w:r>
    </w:p>
    <w:p w14:paraId="46E7514B" w14:textId="77777777" w:rsidR="00845D96" w:rsidRPr="004339A4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33268057" w14:textId="77777777" w:rsidR="00845D96" w:rsidRPr="004339A4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67165821" w14:textId="77777777" w:rsidR="00845D96" w:rsidRPr="004339A4" w:rsidRDefault="00845D96" w:rsidP="00845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A4"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14:paraId="39FF540D" w14:textId="3DEF2B57" w:rsidR="00845D96" w:rsidRPr="006745C9" w:rsidRDefault="00230EE4" w:rsidP="00845D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39A4">
        <w:rPr>
          <w:b/>
          <w:bCs/>
          <w:sz w:val="28"/>
          <w:szCs w:val="28"/>
        </w:rPr>
        <w:t>7</w:t>
      </w:r>
      <w:r w:rsidR="00845D96" w:rsidRPr="004339A4">
        <w:rPr>
          <w:b/>
          <w:bCs/>
          <w:sz w:val="28"/>
          <w:szCs w:val="28"/>
        </w:rPr>
        <w:t>.</w:t>
      </w:r>
      <w:r w:rsidR="00845D96" w:rsidRPr="004339A4">
        <w:rPr>
          <w:sz w:val="28"/>
          <w:szCs w:val="28"/>
        </w:rPr>
        <w:t xml:space="preserve"> Муниципальный служащий </w:t>
      </w:r>
      <w:r w:rsidR="00845D96" w:rsidRPr="004339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45D96" w:rsidRPr="004339A4">
        <w:rPr>
          <w:sz w:val="28"/>
          <w:szCs w:val="28"/>
        </w:rPr>
        <w:t>муниципального округа</w:t>
      </w:r>
      <w:r w:rsidR="00845D96" w:rsidRPr="004339A4">
        <w:rPr>
          <w:i/>
          <w:sz w:val="28"/>
          <w:szCs w:val="28"/>
        </w:rPr>
        <w:t xml:space="preserve"> </w:t>
      </w:r>
      <w:proofErr w:type="spellStart"/>
      <w:r w:rsidR="00845D96" w:rsidRPr="004339A4">
        <w:rPr>
          <w:sz w:val="28"/>
          <w:szCs w:val="28"/>
        </w:rPr>
        <w:t>Молжаниновский</w:t>
      </w:r>
      <w:proofErr w:type="spellEnd"/>
      <w:r w:rsidR="00845D96" w:rsidRPr="004339A4">
        <w:rPr>
          <w:sz w:val="28"/>
          <w:szCs w:val="28"/>
        </w:rPr>
        <w:t xml:space="preserve"> в городе Москве, осуществляющий работу с корреспонденцией,</w:t>
      </w:r>
      <w:r w:rsidR="00845D96" w:rsidRPr="004339A4">
        <w:rPr>
          <w:i/>
          <w:sz w:val="28"/>
          <w:szCs w:val="28"/>
        </w:rPr>
        <w:t xml:space="preserve"> </w:t>
      </w:r>
      <w:r w:rsidR="00845D96" w:rsidRPr="004339A4">
        <w:rPr>
          <w:sz w:val="28"/>
          <w:szCs w:val="28"/>
        </w:rPr>
        <w:t xml:space="preserve">не позднее рабочего дня, следующего за днем </w:t>
      </w:r>
      <w:r w:rsidR="00845D96" w:rsidRPr="004339A4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 направляет его копию председателю комиссии</w:t>
      </w:r>
      <w:r w:rsidR="00E24E76" w:rsidRPr="004339A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24E76" w:rsidRPr="004339A4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E24E76" w:rsidRPr="004339A4">
        <w:rPr>
          <w:sz w:val="28"/>
          <w:szCs w:val="28"/>
        </w:rPr>
        <w:t>Молжаниновский</w:t>
      </w:r>
      <w:proofErr w:type="spellEnd"/>
      <w:r w:rsidR="00E24E76" w:rsidRPr="004339A4">
        <w:rPr>
          <w:sz w:val="28"/>
          <w:szCs w:val="28"/>
        </w:rPr>
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- </w:t>
      </w:r>
      <w:r w:rsidR="00D91B6F" w:rsidRPr="004339A4">
        <w:rPr>
          <w:sz w:val="28"/>
          <w:szCs w:val="28"/>
        </w:rPr>
        <w:t>К</w:t>
      </w:r>
      <w:r w:rsidR="00E24E76" w:rsidRPr="004339A4">
        <w:rPr>
          <w:sz w:val="28"/>
          <w:szCs w:val="28"/>
        </w:rPr>
        <w:t>омиссия</w:t>
      </w:r>
      <w:r w:rsidR="00E24E76" w:rsidRPr="006745C9">
        <w:rPr>
          <w:sz w:val="28"/>
          <w:szCs w:val="28"/>
        </w:rPr>
        <w:t xml:space="preserve">) </w:t>
      </w:r>
      <w:r w:rsidR="00845D96" w:rsidRPr="006745C9">
        <w:rPr>
          <w:rFonts w:eastAsiaTheme="minorHAnsi"/>
          <w:iCs/>
          <w:sz w:val="28"/>
          <w:szCs w:val="28"/>
          <w:lang w:eastAsia="en-US"/>
        </w:rPr>
        <w:t>и лицу, замещающему муниципальную должность, в отношении которого поступил запрос.</w:t>
      </w:r>
    </w:p>
    <w:p w14:paraId="134846AD" w14:textId="12019522" w:rsidR="00845D96" w:rsidRPr="006745C9" w:rsidRDefault="00230EE4" w:rsidP="00845D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92875">
        <w:rPr>
          <w:b/>
          <w:sz w:val="28"/>
          <w:szCs w:val="28"/>
        </w:rPr>
        <w:t>8</w:t>
      </w:r>
      <w:r w:rsidR="00845D96" w:rsidRPr="00B92875">
        <w:rPr>
          <w:b/>
          <w:sz w:val="28"/>
          <w:szCs w:val="28"/>
        </w:rPr>
        <w:t>.</w:t>
      </w:r>
      <w:r w:rsidR="00845D96" w:rsidRPr="006745C9">
        <w:rPr>
          <w:bCs/>
          <w:sz w:val="28"/>
          <w:szCs w:val="28"/>
        </w:rPr>
        <w:t xml:space="preserve"> Председатель </w:t>
      </w:r>
      <w:r w:rsidR="00D91B6F">
        <w:rPr>
          <w:bCs/>
          <w:sz w:val="28"/>
          <w:szCs w:val="28"/>
        </w:rPr>
        <w:t>К</w:t>
      </w:r>
      <w:r w:rsidR="00845D96" w:rsidRPr="006745C9">
        <w:rPr>
          <w:bCs/>
          <w:sz w:val="28"/>
          <w:szCs w:val="28"/>
        </w:rPr>
        <w:t>омиссии</w:t>
      </w:r>
      <w:r w:rsidR="00845D96" w:rsidRPr="006745C9">
        <w:rPr>
          <w:i/>
          <w:sz w:val="28"/>
          <w:szCs w:val="28"/>
        </w:rPr>
        <w:t xml:space="preserve"> </w:t>
      </w:r>
      <w:r w:rsidR="00845D96" w:rsidRPr="006745C9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информаци</w:t>
      </w:r>
      <w:r w:rsidR="00F82ED0" w:rsidRPr="006745C9">
        <w:rPr>
          <w:sz w:val="28"/>
          <w:szCs w:val="28"/>
        </w:rPr>
        <w:t>ю</w:t>
      </w:r>
      <w:r w:rsidR="00845D96" w:rsidRPr="006745C9">
        <w:rPr>
          <w:sz w:val="28"/>
          <w:szCs w:val="28"/>
        </w:rPr>
        <w:t xml:space="preserve"> о том, где на официальном сайте </w:t>
      </w:r>
      <w:r w:rsidR="00F82ED0" w:rsidRPr="006745C9">
        <w:rPr>
          <w:bCs/>
          <w:sz w:val="28"/>
          <w:szCs w:val="28"/>
        </w:rPr>
        <w:t>сведения о доходах и расходах</w:t>
      </w:r>
      <w:r w:rsidR="00F82ED0" w:rsidRPr="006745C9">
        <w:rPr>
          <w:sz w:val="28"/>
          <w:szCs w:val="28"/>
        </w:rPr>
        <w:t xml:space="preserve"> </w:t>
      </w:r>
      <w:r w:rsidR="00845D96" w:rsidRPr="006745C9">
        <w:rPr>
          <w:sz w:val="28"/>
          <w:szCs w:val="28"/>
        </w:rPr>
        <w:t>размещены.</w:t>
      </w:r>
    </w:p>
    <w:p w14:paraId="56CC070E" w14:textId="11B04867" w:rsidR="00845D96" w:rsidRPr="006745C9" w:rsidRDefault="00230EE4" w:rsidP="00845D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92875">
        <w:rPr>
          <w:b/>
          <w:bCs/>
          <w:sz w:val="28"/>
          <w:szCs w:val="28"/>
        </w:rPr>
        <w:t>9</w:t>
      </w:r>
      <w:r w:rsidR="00845D96" w:rsidRPr="00B92875">
        <w:rPr>
          <w:b/>
          <w:bCs/>
          <w:sz w:val="28"/>
          <w:szCs w:val="28"/>
        </w:rPr>
        <w:t>.</w:t>
      </w:r>
      <w:r w:rsidR="00845D96" w:rsidRPr="006745C9">
        <w:rPr>
          <w:sz w:val="28"/>
          <w:szCs w:val="28"/>
        </w:rPr>
        <w:t> </w:t>
      </w:r>
      <w:r w:rsidR="00BD06F2" w:rsidRPr="006745C9">
        <w:rPr>
          <w:sz w:val="28"/>
          <w:szCs w:val="28"/>
        </w:rPr>
        <w:t>Полученные из Департамента с</w:t>
      </w:r>
      <w:r w:rsidR="00845D96" w:rsidRPr="006745C9">
        <w:rPr>
          <w:sz w:val="28"/>
          <w:szCs w:val="28"/>
        </w:rPr>
        <w:t>ведения о доходах и расходах</w:t>
      </w:r>
      <w:r w:rsidR="00CD1CF4" w:rsidRPr="006745C9">
        <w:rPr>
          <w:sz w:val="28"/>
          <w:szCs w:val="28"/>
        </w:rPr>
        <w:t xml:space="preserve"> на лиц, замещающи</w:t>
      </w:r>
      <w:r w:rsidR="00BD06F2" w:rsidRPr="006745C9">
        <w:rPr>
          <w:sz w:val="28"/>
          <w:szCs w:val="28"/>
        </w:rPr>
        <w:t>х</w:t>
      </w:r>
      <w:r w:rsidR="00CD1CF4" w:rsidRPr="006745C9">
        <w:rPr>
          <w:sz w:val="28"/>
          <w:szCs w:val="28"/>
        </w:rPr>
        <w:t xml:space="preserve"> муниципальные должности</w:t>
      </w:r>
      <w:r w:rsidR="00845D96" w:rsidRPr="006745C9">
        <w:rPr>
          <w:sz w:val="28"/>
          <w:szCs w:val="28"/>
        </w:rPr>
        <w:t xml:space="preserve">, хранятся </w:t>
      </w:r>
      <w:r w:rsidR="00845D96" w:rsidRPr="006745C9">
        <w:rPr>
          <w:color w:val="000000" w:themeColor="text1"/>
          <w:sz w:val="28"/>
          <w:szCs w:val="28"/>
        </w:rPr>
        <w:t xml:space="preserve">в </w:t>
      </w:r>
      <w:r w:rsidR="00D91B6F">
        <w:rPr>
          <w:color w:val="000000" w:themeColor="text1"/>
          <w:sz w:val="28"/>
          <w:szCs w:val="28"/>
        </w:rPr>
        <w:t>К</w:t>
      </w:r>
      <w:r w:rsidR="00845D96" w:rsidRPr="006745C9">
        <w:rPr>
          <w:color w:val="000000" w:themeColor="text1"/>
          <w:sz w:val="28"/>
          <w:szCs w:val="28"/>
        </w:rPr>
        <w:t>омиссии</w:t>
      </w:r>
      <w:r w:rsidR="00845D96" w:rsidRPr="006745C9">
        <w:rPr>
          <w:i/>
          <w:color w:val="000000" w:themeColor="text1"/>
          <w:sz w:val="28"/>
          <w:szCs w:val="28"/>
        </w:rPr>
        <w:t xml:space="preserve">, </w:t>
      </w:r>
      <w:r w:rsidR="00845D96" w:rsidRPr="006745C9">
        <w:rPr>
          <w:color w:val="000000" w:themeColor="text1"/>
          <w:sz w:val="28"/>
          <w:szCs w:val="28"/>
        </w:rPr>
        <w:t xml:space="preserve">а </w:t>
      </w:r>
      <w:r w:rsidR="00845D96" w:rsidRPr="006745C9">
        <w:rPr>
          <w:sz w:val="28"/>
          <w:szCs w:val="28"/>
        </w:rPr>
        <w:t xml:space="preserve">в отношении лица, замещающего муниципальную должность на постоянной основе, </w:t>
      </w:r>
      <w:r w:rsidR="00BD06F2" w:rsidRPr="006745C9">
        <w:rPr>
          <w:sz w:val="28"/>
          <w:szCs w:val="28"/>
        </w:rPr>
        <w:t>-</w:t>
      </w:r>
      <w:r w:rsidR="00845D96" w:rsidRPr="006745C9">
        <w:rPr>
          <w:sz w:val="28"/>
          <w:szCs w:val="28"/>
        </w:rPr>
        <w:t xml:space="preserve"> в его личном деле.</w:t>
      </w:r>
    </w:p>
    <w:p w14:paraId="25E5E660" w14:textId="6137EE0B" w:rsidR="00A744E2" w:rsidRPr="006745C9" w:rsidRDefault="00230EE4" w:rsidP="00A744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92875">
        <w:rPr>
          <w:b/>
          <w:sz w:val="28"/>
          <w:szCs w:val="28"/>
        </w:rPr>
        <w:t>10</w:t>
      </w:r>
      <w:r w:rsidR="00845D96" w:rsidRPr="00B92875">
        <w:rPr>
          <w:b/>
          <w:sz w:val="28"/>
          <w:szCs w:val="28"/>
        </w:rPr>
        <w:t>.</w:t>
      </w:r>
      <w:r w:rsidR="00845D96" w:rsidRPr="006745C9">
        <w:rPr>
          <w:bCs/>
          <w:sz w:val="28"/>
          <w:szCs w:val="28"/>
        </w:rPr>
        <w:t xml:space="preserve"> Председатель </w:t>
      </w:r>
      <w:r w:rsidR="00D91B6F">
        <w:rPr>
          <w:bCs/>
          <w:sz w:val="28"/>
          <w:szCs w:val="28"/>
        </w:rPr>
        <w:t>К</w:t>
      </w:r>
      <w:r w:rsidR="00845D96" w:rsidRPr="006745C9">
        <w:rPr>
          <w:bCs/>
          <w:sz w:val="28"/>
          <w:szCs w:val="28"/>
        </w:rPr>
        <w:t xml:space="preserve">омиссии и муниципальные </w:t>
      </w:r>
      <w:r w:rsidR="00845D96" w:rsidRPr="006745C9">
        <w:rPr>
          <w:sz w:val="28"/>
          <w:szCs w:val="28"/>
        </w:rPr>
        <w:t>служащие</w:t>
      </w:r>
      <w:r w:rsidR="00845D96" w:rsidRPr="006745C9">
        <w:rPr>
          <w:i/>
          <w:sz w:val="28"/>
          <w:szCs w:val="28"/>
        </w:rPr>
        <w:t xml:space="preserve"> </w:t>
      </w:r>
      <w:r w:rsidR="00845D96" w:rsidRPr="006745C9">
        <w:rPr>
          <w:rFonts w:eastAsiaTheme="minorHAnsi"/>
          <w:sz w:val="28"/>
          <w:szCs w:val="28"/>
          <w:lang w:eastAsia="en-US"/>
        </w:rPr>
        <w:t>администрации</w:t>
      </w:r>
      <w:r w:rsidR="00845D96" w:rsidRPr="006745C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45D96" w:rsidRPr="006745C9">
        <w:rPr>
          <w:sz w:val="28"/>
          <w:szCs w:val="28"/>
        </w:rPr>
        <w:t>муниципального округа</w:t>
      </w:r>
      <w:r w:rsidR="00845D96" w:rsidRPr="006745C9">
        <w:rPr>
          <w:i/>
          <w:sz w:val="28"/>
          <w:szCs w:val="28"/>
        </w:rPr>
        <w:t xml:space="preserve"> </w:t>
      </w:r>
      <w:proofErr w:type="spellStart"/>
      <w:r w:rsidR="00845D96" w:rsidRPr="006745C9">
        <w:rPr>
          <w:sz w:val="28"/>
          <w:szCs w:val="28"/>
        </w:rPr>
        <w:t>Молжаниновский</w:t>
      </w:r>
      <w:proofErr w:type="spellEnd"/>
      <w:r w:rsidR="00845D96" w:rsidRPr="006745C9">
        <w:rPr>
          <w:sz w:val="28"/>
          <w:szCs w:val="28"/>
        </w:rPr>
        <w:t xml:space="preserve"> в городе Москве,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14:paraId="0F22C4A9" w14:textId="77777777" w:rsidR="00950B10" w:rsidRDefault="00950B10" w:rsidP="005423D4">
      <w:pPr>
        <w:ind w:firstLine="709"/>
        <w:jc w:val="both"/>
        <w:rPr>
          <w:sz w:val="28"/>
          <w:szCs w:val="28"/>
        </w:rPr>
      </w:pPr>
    </w:p>
    <w:p w14:paraId="2E68F7DF" w14:textId="4C5C61DA" w:rsidR="00987D73" w:rsidRDefault="00987D73" w:rsidP="005423D4">
      <w:pPr>
        <w:ind w:firstLine="709"/>
        <w:jc w:val="both"/>
        <w:rPr>
          <w:sz w:val="28"/>
          <w:szCs w:val="28"/>
        </w:rPr>
        <w:sectPr w:rsidR="00987D73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14:paraId="0BF9EDF2" w14:textId="77777777" w:rsidR="003A3218" w:rsidRDefault="003A3218" w:rsidP="00D91B6F">
      <w:pPr>
        <w:widowControl w:val="0"/>
        <w:autoSpaceDE w:val="0"/>
        <w:autoSpaceDN w:val="0"/>
        <w:adjustRightInd w:val="0"/>
        <w:ind w:left="97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0E2A1EC8" w14:textId="77777777" w:rsidR="003A3218" w:rsidRPr="0048409F" w:rsidRDefault="003A3218" w:rsidP="00D91B6F">
      <w:pPr>
        <w:widowControl w:val="0"/>
        <w:autoSpaceDE w:val="0"/>
        <w:autoSpaceDN w:val="0"/>
        <w:adjustRightInd w:val="0"/>
        <w:ind w:left="97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2302C8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2302C8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</w:t>
      </w:r>
      <w:r w:rsidR="002302C8" w:rsidRPr="008C4710">
        <w:rPr>
          <w:sz w:val="28"/>
          <w:szCs w:val="28"/>
        </w:rPr>
        <w:t>муниципального округа</w:t>
      </w:r>
      <w:r w:rsidR="002302C8" w:rsidRPr="00C22BED">
        <w:rPr>
          <w:i/>
          <w:sz w:val="28"/>
          <w:szCs w:val="28"/>
        </w:rPr>
        <w:t xml:space="preserve"> </w:t>
      </w:r>
      <w:proofErr w:type="spellStart"/>
      <w:r w:rsidR="002302C8">
        <w:rPr>
          <w:sz w:val="28"/>
          <w:szCs w:val="28"/>
        </w:rPr>
        <w:t>Молжаниновский</w:t>
      </w:r>
      <w:proofErr w:type="spellEnd"/>
      <w:r w:rsidR="002302C8">
        <w:rPr>
          <w:sz w:val="28"/>
          <w:szCs w:val="28"/>
        </w:rPr>
        <w:t xml:space="preserve"> в городе Москве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6660AA65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75D47D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34657EA7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14:paraId="34B88BD5" w14:textId="77777777" w:rsidR="003A3218" w:rsidRPr="0048409F" w:rsidRDefault="00216FB4" w:rsidP="00F911CF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2302C8" w:rsidRPr="002302C8">
        <w:rPr>
          <w:b/>
          <w:sz w:val="28"/>
          <w:szCs w:val="28"/>
        </w:rPr>
        <w:t>муниципального округа</w:t>
      </w:r>
      <w:r w:rsidR="002302C8" w:rsidRPr="002302C8">
        <w:rPr>
          <w:b/>
          <w:i/>
          <w:sz w:val="28"/>
          <w:szCs w:val="28"/>
        </w:rPr>
        <w:t xml:space="preserve"> </w:t>
      </w:r>
      <w:proofErr w:type="spellStart"/>
      <w:r w:rsidR="002302C8" w:rsidRPr="002302C8">
        <w:rPr>
          <w:b/>
          <w:sz w:val="28"/>
          <w:szCs w:val="28"/>
        </w:rPr>
        <w:t>Молжаниновский</w:t>
      </w:r>
      <w:proofErr w:type="spellEnd"/>
      <w:r w:rsidR="002302C8" w:rsidRPr="002302C8">
        <w:rPr>
          <w:b/>
          <w:sz w:val="28"/>
          <w:szCs w:val="28"/>
        </w:rPr>
        <w:t xml:space="preserve"> в городе Москве</w:t>
      </w:r>
      <w:r w:rsidR="002302C8">
        <w:rPr>
          <w:b/>
          <w:sz w:val="28"/>
          <w:szCs w:val="28"/>
        </w:rPr>
        <w:t xml:space="preserve"> </w:t>
      </w:r>
      <w:r w:rsidR="007C5CE9"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26D948F1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021"/>
        <w:gridCol w:w="1701"/>
      </w:tblGrid>
      <w:tr w:rsidR="001A2AAF" w:rsidRPr="000E1793" w14:paraId="3A933BA6" w14:textId="77777777" w:rsidTr="00D91B6F">
        <w:tc>
          <w:tcPr>
            <w:tcW w:w="3085" w:type="dxa"/>
            <w:vMerge w:val="restart"/>
          </w:tcPr>
          <w:p w14:paraId="78D001DD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5EE483F4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7FA70D77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14:paraId="46BC88A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49D3B41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59B13B2F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7F386FEF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332B195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021" w:type="dxa"/>
            <w:vMerge w:val="restart"/>
          </w:tcPr>
          <w:p w14:paraId="1776E4B6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4730DB01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14:paraId="384E9ABE" w14:textId="534C7561" w:rsidR="001A2AAF" w:rsidRPr="000E1793" w:rsidRDefault="006745C9" w:rsidP="006745C9">
            <w:r>
              <w:rPr>
                <w:sz w:val="28"/>
                <w:szCs w:val="28"/>
              </w:rPr>
              <w:t>¹</w:t>
            </w:r>
            <w:r w:rsidR="001A2AAF" w:rsidRPr="006745C9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14:paraId="4AFA0CEB" w14:textId="77777777" w:rsidTr="00D91B6F">
        <w:tc>
          <w:tcPr>
            <w:tcW w:w="3085" w:type="dxa"/>
            <w:vMerge/>
          </w:tcPr>
          <w:p w14:paraId="3D6413D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5AE6D8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1156B2F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461CF7B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6058DC1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4C00FED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5D3CF0F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05F62249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E8DEE1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5F48CBA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01C78C46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5F5CFE98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9FEAA9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787B4131" w14:textId="77777777" w:rsidTr="00D91B6F">
        <w:trPr>
          <w:trHeight w:val="567"/>
        </w:trPr>
        <w:tc>
          <w:tcPr>
            <w:tcW w:w="3085" w:type="dxa"/>
          </w:tcPr>
          <w:p w14:paraId="75CE5DB2" w14:textId="77777777"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14:paraId="08ED7D10" w14:textId="77777777" w:rsidR="001A2AAF" w:rsidRPr="000E1793" w:rsidRDefault="001A2AAF" w:rsidP="00C433B8"/>
        </w:tc>
        <w:tc>
          <w:tcPr>
            <w:tcW w:w="1276" w:type="dxa"/>
          </w:tcPr>
          <w:p w14:paraId="19E38AFC" w14:textId="77777777"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14:paraId="4957938D" w14:textId="77777777"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14:paraId="3FC4764B" w14:textId="77777777"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14:paraId="6EFAEE90" w14:textId="77777777" w:rsidR="001A2AAF" w:rsidRPr="000E1793" w:rsidRDefault="001A2AAF" w:rsidP="00C433B8"/>
        </w:tc>
        <w:tc>
          <w:tcPr>
            <w:tcW w:w="992" w:type="dxa"/>
          </w:tcPr>
          <w:p w14:paraId="2B9F09EB" w14:textId="77777777"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14:paraId="0F4C3CBD" w14:textId="77777777"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14:paraId="7AC2D342" w14:textId="77777777" w:rsidR="001A2AAF" w:rsidRPr="000E1793" w:rsidRDefault="001A2AAF" w:rsidP="00C433B8"/>
        </w:tc>
        <w:tc>
          <w:tcPr>
            <w:tcW w:w="1021" w:type="dxa"/>
          </w:tcPr>
          <w:p w14:paraId="1F2F7873" w14:textId="77777777" w:rsidR="001A2AAF" w:rsidRPr="000E1793" w:rsidRDefault="001A2AAF" w:rsidP="00C433B8">
            <w:pPr>
              <w:ind w:left="-79" w:right="-73"/>
            </w:pPr>
          </w:p>
        </w:tc>
        <w:tc>
          <w:tcPr>
            <w:tcW w:w="1701" w:type="dxa"/>
          </w:tcPr>
          <w:p w14:paraId="7B2C95C9" w14:textId="77777777"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45AC9C7C" w14:textId="77777777" w:rsidTr="00D91B6F">
        <w:trPr>
          <w:trHeight w:val="567"/>
        </w:trPr>
        <w:tc>
          <w:tcPr>
            <w:tcW w:w="3085" w:type="dxa"/>
          </w:tcPr>
          <w:p w14:paraId="2B80FAB3" w14:textId="77777777"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14:paraId="0E1E6F49" w14:textId="77777777" w:rsidR="00E83ED9" w:rsidRPr="000E1793" w:rsidRDefault="00E83ED9" w:rsidP="00C433B8"/>
        </w:tc>
        <w:tc>
          <w:tcPr>
            <w:tcW w:w="1276" w:type="dxa"/>
          </w:tcPr>
          <w:p w14:paraId="409FF738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14:paraId="53DC05EB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14:paraId="3ADBFBC3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14:paraId="24563731" w14:textId="77777777"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1A9013FE" w14:textId="77777777"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14:paraId="245BABCD" w14:textId="77777777"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14:paraId="6BDA979C" w14:textId="77777777"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021" w:type="dxa"/>
          </w:tcPr>
          <w:p w14:paraId="3BF72818" w14:textId="77777777" w:rsidR="00E83ED9" w:rsidRPr="000E1793" w:rsidRDefault="00E83ED9" w:rsidP="00C433B8">
            <w:pPr>
              <w:ind w:left="-79" w:right="-73"/>
            </w:pPr>
          </w:p>
        </w:tc>
        <w:tc>
          <w:tcPr>
            <w:tcW w:w="1701" w:type="dxa"/>
          </w:tcPr>
          <w:p w14:paraId="13C9F444" w14:textId="77777777"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3642C724" w14:textId="77777777" w:rsidTr="00D91B6F">
        <w:trPr>
          <w:trHeight w:val="567"/>
        </w:trPr>
        <w:tc>
          <w:tcPr>
            <w:tcW w:w="3085" w:type="dxa"/>
          </w:tcPr>
          <w:p w14:paraId="09FC1B57" w14:textId="77777777"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27B1875D" w14:textId="77777777" w:rsidR="00E83ED9" w:rsidRPr="000E1793" w:rsidRDefault="00E83ED9" w:rsidP="00C433B8"/>
        </w:tc>
        <w:tc>
          <w:tcPr>
            <w:tcW w:w="1276" w:type="dxa"/>
          </w:tcPr>
          <w:p w14:paraId="60A2BB72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14:paraId="5DFDFB40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14:paraId="739CA33C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14:paraId="5B2F1E98" w14:textId="77777777" w:rsidR="00E83ED9" w:rsidRPr="000E1793" w:rsidRDefault="00E83ED9" w:rsidP="00C433B8"/>
        </w:tc>
        <w:tc>
          <w:tcPr>
            <w:tcW w:w="992" w:type="dxa"/>
          </w:tcPr>
          <w:p w14:paraId="39B59957" w14:textId="77777777"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14:paraId="06C87C92" w14:textId="77777777"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14:paraId="545F97F9" w14:textId="77777777" w:rsidR="00E83ED9" w:rsidRPr="000E1793" w:rsidRDefault="00E83ED9" w:rsidP="00C433B8"/>
        </w:tc>
        <w:tc>
          <w:tcPr>
            <w:tcW w:w="1021" w:type="dxa"/>
          </w:tcPr>
          <w:p w14:paraId="7256085E" w14:textId="77777777" w:rsidR="00E83ED9" w:rsidRPr="000E1793" w:rsidRDefault="00E83ED9" w:rsidP="00C433B8">
            <w:pPr>
              <w:ind w:left="-79" w:right="-73"/>
            </w:pPr>
          </w:p>
        </w:tc>
        <w:tc>
          <w:tcPr>
            <w:tcW w:w="1701" w:type="dxa"/>
          </w:tcPr>
          <w:p w14:paraId="698BE0FA" w14:textId="77777777"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E6E45" w14:textId="77777777" w:rsidR="002302C8" w:rsidRDefault="002302C8" w:rsidP="00216FB4">
      <w:pPr>
        <w:jc w:val="center"/>
        <w:rPr>
          <w:b/>
          <w:sz w:val="28"/>
          <w:szCs w:val="28"/>
        </w:rPr>
      </w:pPr>
    </w:p>
    <w:p w14:paraId="02391DC5" w14:textId="386E91B9" w:rsidR="002302C8" w:rsidRDefault="006745C9" w:rsidP="00B92875">
      <w:pPr>
        <w:jc w:val="both"/>
        <w:rPr>
          <w:sz w:val="20"/>
          <w:szCs w:val="20"/>
        </w:rPr>
      </w:pPr>
      <w:r>
        <w:rPr>
          <w:sz w:val="28"/>
          <w:szCs w:val="28"/>
        </w:rPr>
        <w:t>¹</w:t>
      </w:r>
      <w:r w:rsidR="00353078" w:rsidRPr="006745C9">
        <w:rPr>
          <w:sz w:val="20"/>
          <w:szCs w:val="20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="00B92875">
        <w:rPr>
          <w:sz w:val="20"/>
          <w:szCs w:val="20"/>
        </w:rPr>
        <w:t>.</w:t>
      </w:r>
    </w:p>
    <w:p w14:paraId="04D937A8" w14:textId="77777777" w:rsidR="00D91B6F" w:rsidRPr="006745C9" w:rsidRDefault="00D91B6F" w:rsidP="00B92875">
      <w:pPr>
        <w:jc w:val="both"/>
        <w:rPr>
          <w:sz w:val="20"/>
          <w:szCs w:val="20"/>
        </w:rPr>
      </w:pPr>
    </w:p>
    <w:p w14:paraId="6437B3BB" w14:textId="77777777"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14:paraId="47F6EA5F" w14:textId="77777777"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668A1C65" w14:textId="77777777" w:rsidR="002302C8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2302C8" w:rsidRPr="002302C8">
        <w:rPr>
          <w:b/>
          <w:sz w:val="28"/>
          <w:szCs w:val="28"/>
        </w:rPr>
        <w:t>муниципального округа</w:t>
      </w:r>
      <w:r w:rsidR="002302C8" w:rsidRPr="002302C8">
        <w:rPr>
          <w:b/>
          <w:i/>
          <w:sz w:val="28"/>
          <w:szCs w:val="28"/>
        </w:rPr>
        <w:t xml:space="preserve"> </w:t>
      </w:r>
      <w:proofErr w:type="spellStart"/>
      <w:r w:rsidR="002302C8" w:rsidRPr="002302C8">
        <w:rPr>
          <w:b/>
          <w:sz w:val="28"/>
          <w:szCs w:val="28"/>
        </w:rPr>
        <w:t>Молжаниновский</w:t>
      </w:r>
      <w:proofErr w:type="spellEnd"/>
      <w:r w:rsidR="002302C8" w:rsidRPr="002302C8">
        <w:rPr>
          <w:b/>
          <w:sz w:val="28"/>
          <w:szCs w:val="28"/>
        </w:rPr>
        <w:t xml:space="preserve"> в городе Москве</w:t>
      </w:r>
      <w:r w:rsidR="002302C8">
        <w:rPr>
          <w:b/>
          <w:sz w:val="28"/>
          <w:szCs w:val="28"/>
        </w:rPr>
        <w:t xml:space="preserve"> </w:t>
      </w:r>
    </w:p>
    <w:p w14:paraId="5B703F62" w14:textId="77777777" w:rsidR="00216FB4" w:rsidRPr="0048409F" w:rsidRDefault="00216FB4" w:rsidP="00230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7C3C73A1" w14:textId="77777777"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5588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021"/>
        <w:gridCol w:w="1559"/>
      </w:tblGrid>
      <w:tr w:rsidR="00216FB4" w:rsidRPr="000E1793" w14:paraId="61D4D01B" w14:textId="77777777" w:rsidTr="00D91B6F">
        <w:tc>
          <w:tcPr>
            <w:tcW w:w="1668" w:type="dxa"/>
            <w:vMerge w:val="restart"/>
          </w:tcPr>
          <w:p w14:paraId="362CF04F" w14:textId="77777777"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750BD43F" w14:textId="77777777"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61DA7503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14:paraId="14C7E54F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14:paraId="53B4CCC8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5A2100A0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3F21F083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1414AB22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7F5ED26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021" w:type="dxa"/>
            <w:vMerge w:val="restart"/>
          </w:tcPr>
          <w:p w14:paraId="3097B4AE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46FB4403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</w:tcPr>
          <w:p w14:paraId="306D07E6" w14:textId="229FBBF9" w:rsidR="00216FB4" w:rsidRPr="000E1793" w:rsidRDefault="006745C9" w:rsidP="006745C9">
            <w:r>
              <w:rPr>
                <w:sz w:val="28"/>
                <w:szCs w:val="28"/>
              </w:rPr>
              <w:t>¹</w:t>
            </w:r>
            <w:r w:rsidR="00216FB4" w:rsidRPr="006745C9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14:paraId="250619DC" w14:textId="77777777" w:rsidTr="00D91B6F">
        <w:tc>
          <w:tcPr>
            <w:tcW w:w="1668" w:type="dxa"/>
            <w:vMerge/>
          </w:tcPr>
          <w:p w14:paraId="3C407593" w14:textId="77777777"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EB531C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01051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1BDEE7A4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51694DDA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4FDC84C7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59DEA54D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4D786119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1E31EC07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7C388A40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01CC4EB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0ABB3507" w14:textId="77777777"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4AEE1639" w14:textId="77777777"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D769E4" w14:textId="77777777"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5C2438DF" w14:textId="77777777" w:rsidTr="00D91B6F">
        <w:trPr>
          <w:trHeight w:val="567"/>
        </w:trPr>
        <w:tc>
          <w:tcPr>
            <w:tcW w:w="1668" w:type="dxa"/>
          </w:tcPr>
          <w:p w14:paraId="761AD214" w14:textId="77777777"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14:paraId="7DFA3C34" w14:textId="77777777" w:rsidR="00216FB4" w:rsidRPr="000E1793" w:rsidRDefault="00216FB4" w:rsidP="003D46D6"/>
        </w:tc>
        <w:tc>
          <w:tcPr>
            <w:tcW w:w="1276" w:type="dxa"/>
          </w:tcPr>
          <w:p w14:paraId="03E4894F" w14:textId="77777777" w:rsidR="00216FB4" w:rsidRPr="000E1793" w:rsidRDefault="00216FB4" w:rsidP="00C433B8"/>
        </w:tc>
        <w:tc>
          <w:tcPr>
            <w:tcW w:w="1276" w:type="dxa"/>
          </w:tcPr>
          <w:p w14:paraId="71745D42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182AAAB6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37E3B3CD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35759557" w14:textId="77777777" w:rsidR="00216FB4" w:rsidRPr="000E1793" w:rsidRDefault="00216FB4" w:rsidP="00C433B8"/>
        </w:tc>
        <w:tc>
          <w:tcPr>
            <w:tcW w:w="992" w:type="dxa"/>
          </w:tcPr>
          <w:p w14:paraId="7AEF0A96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3F76107B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2F631F6B" w14:textId="77777777" w:rsidR="00216FB4" w:rsidRPr="000E1793" w:rsidRDefault="00216FB4" w:rsidP="00C433B8"/>
        </w:tc>
        <w:tc>
          <w:tcPr>
            <w:tcW w:w="1021" w:type="dxa"/>
          </w:tcPr>
          <w:p w14:paraId="08B91275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14:paraId="3F05CA07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7A242CC6" w14:textId="77777777" w:rsidTr="00D91B6F">
        <w:trPr>
          <w:trHeight w:val="567"/>
        </w:trPr>
        <w:tc>
          <w:tcPr>
            <w:tcW w:w="3085" w:type="dxa"/>
            <w:gridSpan w:val="2"/>
          </w:tcPr>
          <w:p w14:paraId="74A6A40A" w14:textId="77777777"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14:paraId="37F01C74" w14:textId="77777777" w:rsidR="00216FB4" w:rsidRPr="000E1793" w:rsidRDefault="00216FB4" w:rsidP="003D46D6"/>
        </w:tc>
        <w:tc>
          <w:tcPr>
            <w:tcW w:w="1276" w:type="dxa"/>
          </w:tcPr>
          <w:p w14:paraId="11805BB2" w14:textId="77777777" w:rsidR="00216FB4" w:rsidRPr="000E1793" w:rsidRDefault="00216FB4" w:rsidP="00C433B8"/>
        </w:tc>
        <w:tc>
          <w:tcPr>
            <w:tcW w:w="1276" w:type="dxa"/>
          </w:tcPr>
          <w:p w14:paraId="044A6F12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3693A9E1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59E8FA3F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59D53719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63AFAFB8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65F5066D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0404629C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021" w:type="dxa"/>
          </w:tcPr>
          <w:p w14:paraId="3747BA70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14:paraId="55C82444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5BCB0E8B" w14:textId="77777777" w:rsidTr="00D91B6F">
        <w:trPr>
          <w:trHeight w:val="567"/>
        </w:trPr>
        <w:tc>
          <w:tcPr>
            <w:tcW w:w="3085" w:type="dxa"/>
            <w:gridSpan w:val="2"/>
          </w:tcPr>
          <w:p w14:paraId="58D6B398" w14:textId="77777777"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FB4BE3D" w14:textId="77777777" w:rsidR="00216FB4" w:rsidRPr="000E1793" w:rsidRDefault="00216FB4" w:rsidP="00C433B8"/>
        </w:tc>
        <w:tc>
          <w:tcPr>
            <w:tcW w:w="1276" w:type="dxa"/>
          </w:tcPr>
          <w:p w14:paraId="13F2F2D8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6A5B0349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4099F7EA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6DC8912A" w14:textId="77777777" w:rsidR="00216FB4" w:rsidRPr="000E1793" w:rsidRDefault="00216FB4" w:rsidP="00C433B8"/>
        </w:tc>
        <w:tc>
          <w:tcPr>
            <w:tcW w:w="992" w:type="dxa"/>
          </w:tcPr>
          <w:p w14:paraId="4275EB33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40CCCF94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0C44489F" w14:textId="77777777" w:rsidR="00216FB4" w:rsidRPr="000E1793" w:rsidRDefault="00216FB4" w:rsidP="00C433B8"/>
        </w:tc>
        <w:tc>
          <w:tcPr>
            <w:tcW w:w="1021" w:type="dxa"/>
          </w:tcPr>
          <w:p w14:paraId="32A2A5CC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14:paraId="24BF5921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1DC095DE" w14:textId="77777777" w:rsidTr="00D91B6F">
        <w:trPr>
          <w:trHeight w:val="567"/>
        </w:trPr>
        <w:tc>
          <w:tcPr>
            <w:tcW w:w="1668" w:type="dxa"/>
          </w:tcPr>
          <w:p w14:paraId="17F9D63F" w14:textId="77777777" w:rsidR="00216FB4" w:rsidRPr="006745C9" w:rsidRDefault="00216FB4" w:rsidP="003D46D6">
            <w:r w:rsidRPr="006745C9">
              <w:rPr>
                <w:i/>
              </w:rPr>
              <w:t>ФИО</w:t>
            </w:r>
          </w:p>
        </w:tc>
        <w:tc>
          <w:tcPr>
            <w:tcW w:w="1417" w:type="dxa"/>
          </w:tcPr>
          <w:p w14:paraId="669CEA01" w14:textId="77777777" w:rsidR="00216FB4" w:rsidRPr="006745C9" w:rsidRDefault="00216FB4" w:rsidP="003D46D6"/>
        </w:tc>
        <w:tc>
          <w:tcPr>
            <w:tcW w:w="1276" w:type="dxa"/>
          </w:tcPr>
          <w:p w14:paraId="2CCA0E44" w14:textId="77777777" w:rsidR="00216FB4" w:rsidRPr="000E1793" w:rsidRDefault="00216FB4" w:rsidP="00C433B8"/>
        </w:tc>
        <w:tc>
          <w:tcPr>
            <w:tcW w:w="1276" w:type="dxa"/>
          </w:tcPr>
          <w:p w14:paraId="5E9221BD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2725441A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5BB25743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63CA798F" w14:textId="77777777" w:rsidR="00216FB4" w:rsidRPr="000E1793" w:rsidRDefault="00216FB4" w:rsidP="00C433B8"/>
        </w:tc>
        <w:tc>
          <w:tcPr>
            <w:tcW w:w="992" w:type="dxa"/>
          </w:tcPr>
          <w:p w14:paraId="69A64314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2A685831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000C284C" w14:textId="77777777" w:rsidR="00216FB4" w:rsidRPr="000E1793" w:rsidRDefault="00216FB4" w:rsidP="00C433B8"/>
        </w:tc>
        <w:tc>
          <w:tcPr>
            <w:tcW w:w="1021" w:type="dxa"/>
          </w:tcPr>
          <w:p w14:paraId="6D728C93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14:paraId="5E87E09B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557D90D2" w14:textId="77777777" w:rsidTr="00D91B6F">
        <w:trPr>
          <w:trHeight w:val="567"/>
        </w:trPr>
        <w:tc>
          <w:tcPr>
            <w:tcW w:w="3085" w:type="dxa"/>
            <w:gridSpan w:val="2"/>
          </w:tcPr>
          <w:p w14:paraId="00422D49" w14:textId="77777777" w:rsidR="00216FB4" w:rsidRPr="006745C9" w:rsidRDefault="00216FB4" w:rsidP="003D46D6">
            <w:pPr>
              <w:ind w:right="-75"/>
              <w:rPr>
                <w:i/>
              </w:rPr>
            </w:pPr>
            <w:r w:rsidRPr="006745C9">
              <w:rPr>
                <w:i/>
              </w:rPr>
              <w:t>супруга (супруг)</w:t>
            </w:r>
          </w:p>
          <w:p w14:paraId="05CFEF83" w14:textId="77777777" w:rsidR="00216FB4" w:rsidRPr="006745C9" w:rsidRDefault="00216FB4" w:rsidP="003D46D6"/>
        </w:tc>
        <w:tc>
          <w:tcPr>
            <w:tcW w:w="1276" w:type="dxa"/>
          </w:tcPr>
          <w:p w14:paraId="15242B97" w14:textId="77777777" w:rsidR="00216FB4" w:rsidRPr="000E1793" w:rsidRDefault="00216FB4" w:rsidP="00C433B8"/>
        </w:tc>
        <w:tc>
          <w:tcPr>
            <w:tcW w:w="1276" w:type="dxa"/>
          </w:tcPr>
          <w:p w14:paraId="27A90E25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1B905D46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0C570EA0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02D8D733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53C46ACC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3141FD33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4B9B6199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021" w:type="dxa"/>
          </w:tcPr>
          <w:p w14:paraId="22FBFCC8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14:paraId="381D4219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3F0E6E05" w14:textId="77777777" w:rsidTr="00D91B6F">
        <w:trPr>
          <w:trHeight w:val="567"/>
        </w:trPr>
        <w:tc>
          <w:tcPr>
            <w:tcW w:w="3085" w:type="dxa"/>
            <w:gridSpan w:val="2"/>
          </w:tcPr>
          <w:p w14:paraId="4D29BD07" w14:textId="77777777" w:rsidR="00216FB4" w:rsidRPr="006745C9" w:rsidRDefault="00216FB4" w:rsidP="003D46D6">
            <w:r w:rsidRPr="006745C9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5458F3B" w14:textId="77777777" w:rsidR="00216FB4" w:rsidRPr="000E1793" w:rsidRDefault="00216FB4" w:rsidP="00C433B8"/>
        </w:tc>
        <w:tc>
          <w:tcPr>
            <w:tcW w:w="1276" w:type="dxa"/>
          </w:tcPr>
          <w:p w14:paraId="6894B488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2BDEA70A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17BAF81D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7ACD1CF7" w14:textId="77777777" w:rsidR="00216FB4" w:rsidRPr="000E1793" w:rsidRDefault="00216FB4" w:rsidP="00C433B8"/>
        </w:tc>
        <w:tc>
          <w:tcPr>
            <w:tcW w:w="992" w:type="dxa"/>
          </w:tcPr>
          <w:p w14:paraId="29DD24EC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23DE2882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1CC4D49A" w14:textId="77777777" w:rsidR="00216FB4" w:rsidRPr="000E1793" w:rsidRDefault="00216FB4" w:rsidP="00C433B8"/>
        </w:tc>
        <w:tc>
          <w:tcPr>
            <w:tcW w:w="1021" w:type="dxa"/>
          </w:tcPr>
          <w:p w14:paraId="461CD576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14:paraId="5B35EE93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F8FE2" w14:textId="77777777" w:rsidR="00216FB4" w:rsidRPr="00BD5D0D" w:rsidRDefault="00216FB4" w:rsidP="00216FB4">
      <w:pPr>
        <w:rPr>
          <w:i/>
          <w:sz w:val="28"/>
          <w:szCs w:val="28"/>
        </w:rPr>
      </w:pPr>
    </w:p>
    <w:p w14:paraId="2379D172" w14:textId="6668961B" w:rsidR="006745C9" w:rsidRPr="006745C9" w:rsidRDefault="006745C9" w:rsidP="00B92875">
      <w:pPr>
        <w:jc w:val="both"/>
        <w:rPr>
          <w:sz w:val="20"/>
          <w:szCs w:val="20"/>
        </w:rPr>
      </w:pPr>
      <w:r w:rsidRPr="006745C9">
        <w:rPr>
          <w:sz w:val="20"/>
          <w:szCs w:val="20"/>
        </w:rPr>
        <w:t>¹Сведения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="00B92875">
        <w:rPr>
          <w:sz w:val="20"/>
          <w:szCs w:val="20"/>
        </w:rPr>
        <w:t>.</w:t>
      </w:r>
    </w:p>
    <w:sectPr w:rsidR="006745C9" w:rsidRPr="006745C9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1280" w14:textId="77777777" w:rsidR="00F06D8B" w:rsidRDefault="00F06D8B" w:rsidP="00285CBF">
      <w:r>
        <w:separator/>
      </w:r>
    </w:p>
  </w:endnote>
  <w:endnote w:type="continuationSeparator" w:id="0">
    <w:p w14:paraId="23C011C4" w14:textId="77777777" w:rsidR="00F06D8B" w:rsidRDefault="00F06D8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CF86" w14:textId="77777777" w:rsidR="00F06D8B" w:rsidRDefault="00F06D8B" w:rsidP="00285CBF">
      <w:r>
        <w:separator/>
      </w:r>
    </w:p>
  </w:footnote>
  <w:footnote w:type="continuationSeparator" w:id="0">
    <w:p w14:paraId="4C5A3855" w14:textId="77777777" w:rsidR="00F06D8B" w:rsidRDefault="00F06D8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CC65" w14:textId="30B7B0B8"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16C6A"/>
    <w:rsid w:val="00020A66"/>
    <w:rsid w:val="00030342"/>
    <w:rsid w:val="000310A1"/>
    <w:rsid w:val="00031281"/>
    <w:rsid w:val="00037EE5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16BB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355E"/>
    <w:rsid w:val="001F5543"/>
    <w:rsid w:val="001F572D"/>
    <w:rsid w:val="002062E3"/>
    <w:rsid w:val="002076D0"/>
    <w:rsid w:val="0021107F"/>
    <w:rsid w:val="00216FB4"/>
    <w:rsid w:val="00222635"/>
    <w:rsid w:val="002302C8"/>
    <w:rsid w:val="00230EE4"/>
    <w:rsid w:val="0023617C"/>
    <w:rsid w:val="00242381"/>
    <w:rsid w:val="002443F7"/>
    <w:rsid w:val="002559F1"/>
    <w:rsid w:val="00263A7D"/>
    <w:rsid w:val="002715A1"/>
    <w:rsid w:val="0027389C"/>
    <w:rsid w:val="00281219"/>
    <w:rsid w:val="002843F4"/>
    <w:rsid w:val="00285CBF"/>
    <w:rsid w:val="00291BB8"/>
    <w:rsid w:val="00296A08"/>
    <w:rsid w:val="002976E3"/>
    <w:rsid w:val="002A2F4C"/>
    <w:rsid w:val="002A326B"/>
    <w:rsid w:val="002A5C4C"/>
    <w:rsid w:val="002C139D"/>
    <w:rsid w:val="002D3EFD"/>
    <w:rsid w:val="002E6A5C"/>
    <w:rsid w:val="003072EF"/>
    <w:rsid w:val="00307B3F"/>
    <w:rsid w:val="00325ADE"/>
    <w:rsid w:val="00332ADA"/>
    <w:rsid w:val="00333CFD"/>
    <w:rsid w:val="003429FB"/>
    <w:rsid w:val="00345D0D"/>
    <w:rsid w:val="003501B6"/>
    <w:rsid w:val="00353078"/>
    <w:rsid w:val="00356D4E"/>
    <w:rsid w:val="00362286"/>
    <w:rsid w:val="00365309"/>
    <w:rsid w:val="00365F6F"/>
    <w:rsid w:val="003912AA"/>
    <w:rsid w:val="003A017A"/>
    <w:rsid w:val="003A3218"/>
    <w:rsid w:val="003C1DFB"/>
    <w:rsid w:val="003C43DE"/>
    <w:rsid w:val="003D1F6F"/>
    <w:rsid w:val="003E612D"/>
    <w:rsid w:val="003F4BE3"/>
    <w:rsid w:val="0040361D"/>
    <w:rsid w:val="00410802"/>
    <w:rsid w:val="00430347"/>
    <w:rsid w:val="004339A4"/>
    <w:rsid w:val="00433AB5"/>
    <w:rsid w:val="00433E8F"/>
    <w:rsid w:val="004410B7"/>
    <w:rsid w:val="0045322F"/>
    <w:rsid w:val="00460ECE"/>
    <w:rsid w:val="00463B03"/>
    <w:rsid w:val="004907B5"/>
    <w:rsid w:val="004A0E67"/>
    <w:rsid w:val="004A2234"/>
    <w:rsid w:val="004A282A"/>
    <w:rsid w:val="004D0896"/>
    <w:rsid w:val="004D59CF"/>
    <w:rsid w:val="004D7190"/>
    <w:rsid w:val="004E00DB"/>
    <w:rsid w:val="004E4596"/>
    <w:rsid w:val="005003D9"/>
    <w:rsid w:val="00502C31"/>
    <w:rsid w:val="00512AB9"/>
    <w:rsid w:val="00516F99"/>
    <w:rsid w:val="005423D4"/>
    <w:rsid w:val="00547BAD"/>
    <w:rsid w:val="00551BD4"/>
    <w:rsid w:val="00552426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0172C"/>
    <w:rsid w:val="00607742"/>
    <w:rsid w:val="00616591"/>
    <w:rsid w:val="006355C5"/>
    <w:rsid w:val="00635F75"/>
    <w:rsid w:val="0064156F"/>
    <w:rsid w:val="006554AA"/>
    <w:rsid w:val="00660588"/>
    <w:rsid w:val="00660D8B"/>
    <w:rsid w:val="00671482"/>
    <w:rsid w:val="00672598"/>
    <w:rsid w:val="00673252"/>
    <w:rsid w:val="006745C9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1177B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961"/>
    <w:rsid w:val="0080340A"/>
    <w:rsid w:val="008163D7"/>
    <w:rsid w:val="00821A38"/>
    <w:rsid w:val="00827CD1"/>
    <w:rsid w:val="00830CE6"/>
    <w:rsid w:val="008429B5"/>
    <w:rsid w:val="00845D96"/>
    <w:rsid w:val="0085468F"/>
    <w:rsid w:val="00855A3D"/>
    <w:rsid w:val="008627B6"/>
    <w:rsid w:val="00876764"/>
    <w:rsid w:val="008863C0"/>
    <w:rsid w:val="00892EB3"/>
    <w:rsid w:val="008B25A6"/>
    <w:rsid w:val="008B5DC5"/>
    <w:rsid w:val="008B6B3F"/>
    <w:rsid w:val="008C4710"/>
    <w:rsid w:val="008D5439"/>
    <w:rsid w:val="008D7AAD"/>
    <w:rsid w:val="009036C5"/>
    <w:rsid w:val="00905261"/>
    <w:rsid w:val="009139BC"/>
    <w:rsid w:val="009171A6"/>
    <w:rsid w:val="00917214"/>
    <w:rsid w:val="0093110C"/>
    <w:rsid w:val="00945A58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87D73"/>
    <w:rsid w:val="00991F0F"/>
    <w:rsid w:val="009A0634"/>
    <w:rsid w:val="009B0741"/>
    <w:rsid w:val="009B2109"/>
    <w:rsid w:val="009B3A0D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44E2"/>
    <w:rsid w:val="00A82ECE"/>
    <w:rsid w:val="00A859B6"/>
    <w:rsid w:val="00AA1EAF"/>
    <w:rsid w:val="00AA60BF"/>
    <w:rsid w:val="00AB3300"/>
    <w:rsid w:val="00AC69B7"/>
    <w:rsid w:val="00AD28D7"/>
    <w:rsid w:val="00AE380F"/>
    <w:rsid w:val="00AE50BC"/>
    <w:rsid w:val="00AE538E"/>
    <w:rsid w:val="00AF3CD8"/>
    <w:rsid w:val="00AF5BB3"/>
    <w:rsid w:val="00B04157"/>
    <w:rsid w:val="00B05AEB"/>
    <w:rsid w:val="00B07591"/>
    <w:rsid w:val="00B17534"/>
    <w:rsid w:val="00B22B18"/>
    <w:rsid w:val="00B24997"/>
    <w:rsid w:val="00B32356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92875"/>
    <w:rsid w:val="00BA2206"/>
    <w:rsid w:val="00BB4177"/>
    <w:rsid w:val="00BD06F2"/>
    <w:rsid w:val="00BD7B62"/>
    <w:rsid w:val="00BE299D"/>
    <w:rsid w:val="00BE331B"/>
    <w:rsid w:val="00BF31C8"/>
    <w:rsid w:val="00C02FAD"/>
    <w:rsid w:val="00C074F4"/>
    <w:rsid w:val="00C22BED"/>
    <w:rsid w:val="00C272CB"/>
    <w:rsid w:val="00C30A91"/>
    <w:rsid w:val="00C33A5A"/>
    <w:rsid w:val="00C33BE7"/>
    <w:rsid w:val="00C433B8"/>
    <w:rsid w:val="00C463AD"/>
    <w:rsid w:val="00C62966"/>
    <w:rsid w:val="00C67223"/>
    <w:rsid w:val="00C70D46"/>
    <w:rsid w:val="00C7491E"/>
    <w:rsid w:val="00C74BED"/>
    <w:rsid w:val="00C84EE3"/>
    <w:rsid w:val="00C8554E"/>
    <w:rsid w:val="00C9322E"/>
    <w:rsid w:val="00C93B9B"/>
    <w:rsid w:val="00CA1491"/>
    <w:rsid w:val="00CA1DD2"/>
    <w:rsid w:val="00CD0C47"/>
    <w:rsid w:val="00CD1CF4"/>
    <w:rsid w:val="00CE01DC"/>
    <w:rsid w:val="00CF5668"/>
    <w:rsid w:val="00D072F6"/>
    <w:rsid w:val="00D12748"/>
    <w:rsid w:val="00D177C2"/>
    <w:rsid w:val="00D21DA4"/>
    <w:rsid w:val="00D26884"/>
    <w:rsid w:val="00D269AE"/>
    <w:rsid w:val="00D27077"/>
    <w:rsid w:val="00D352F9"/>
    <w:rsid w:val="00D41B57"/>
    <w:rsid w:val="00D42E9F"/>
    <w:rsid w:val="00D45DAB"/>
    <w:rsid w:val="00D46FDC"/>
    <w:rsid w:val="00D537F4"/>
    <w:rsid w:val="00D7178A"/>
    <w:rsid w:val="00D802C6"/>
    <w:rsid w:val="00D91B6F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24E76"/>
    <w:rsid w:val="00E327AE"/>
    <w:rsid w:val="00E336F5"/>
    <w:rsid w:val="00E34584"/>
    <w:rsid w:val="00E34F9D"/>
    <w:rsid w:val="00E41A5E"/>
    <w:rsid w:val="00E45D46"/>
    <w:rsid w:val="00E46C50"/>
    <w:rsid w:val="00E52918"/>
    <w:rsid w:val="00E74994"/>
    <w:rsid w:val="00E81A78"/>
    <w:rsid w:val="00E83ED9"/>
    <w:rsid w:val="00E932CD"/>
    <w:rsid w:val="00EA676D"/>
    <w:rsid w:val="00EB4C1D"/>
    <w:rsid w:val="00EC1E6F"/>
    <w:rsid w:val="00EC5A40"/>
    <w:rsid w:val="00ED3088"/>
    <w:rsid w:val="00ED3523"/>
    <w:rsid w:val="00ED65F4"/>
    <w:rsid w:val="00EE3FCA"/>
    <w:rsid w:val="00F01868"/>
    <w:rsid w:val="00F052B1"/>
    <w:rsid w:val="00F06D8B"/>
    <w:rsid w:val="00F072DD"/>
    <w:rsid w:val="00F1444C"/>
    <w:rsid w:val="00F2154C"/>
    <w:rsid w:val="00F2191B"/>
    <w:rsid w:val="00F23F63"/>
    <w:rsid w:val="00F35DE8"/>
    <w:rsid w:val="00F369B5"/>
    <w:rsid w:val="00F434AE"/>
    <w:rsid w:val="00F701C4"/>
    <w:rsid w:val="00F70856"/>
    <w:rsid w:val="00F82ED0"/>
    <w:rsid w:val="00F911CF"/>
    <w:rsid w:val="00FB555E"/>
    <w:rsid w:val="00FC16F4"/>
    <w:rsid w:val="00FC4A83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C362B"/>
  <w15:docId w15:val="{552C7CE7-FD77-400C-93E7-573C989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07B6DDBB514FAE889AAD2D8295EF22FA0382947A749CEE9A4E6FE1F8BC26B90966F89D40BF7BA0D74B09201A02F04EFCB96568528AAE6E4N55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5BD8-EED0-4DBA-B7A9-75710CA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Molg-001</cp:lastModifiedBy>
  <cp:revision>5</cp:revision>
  <cp:lastPrinted>2022-06-02T10:29:00Z</cp:lastPrinted>
  <dcterms:created xsi:type="dcterms:W3CDTF">2022-06-03T07:50:00Z</dcterms:created>
  <dcterms:modified xsi:type="dcterms:W3CDTF">2022-06-03T11:43:00Z</dcterms:modified>
</cp:coreProperties>
</file>